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992CA" w14:textId="77777777" w:rsidR="00EC755D" w:rsidRPr="00552F62" w:rsidRDefault="00EC755D" w:rsidP="00EC755D">
      <w:pPr>
        <w:spacing w:after="0" w:line="240" w:lineRule="auto"/>
        <w:ind w:left="360" w:hanging="1560"/>
        <w:jc w:val="center"/>
        <w:rPr>
          <w:rFonts w:asciiTheme="majorBidi" w:hAnsiTheme="majorBidi" w:cstheme="majorBidi"/>
          <w:b/>
          <w:sz w:val="28"/>
          <w:szCs w:val="28"/>
        </w:rPr>
      </w:pPr>
      <w:r w:rsidRPr="00552F62">
        <w:rPr>
          <w:rFonts w:asciiTheme="majorBidi" w:hAnsiTheme="majorBidi" w:cstheme="majorBidi"/>
          <w:b/>
          <w:sz w:val="28"/>
          <w:szCs w:val="28"/>
        </w:rPr>
        <w:t>Лекция</w:t>
      </w:r>
      <w:r w:rsidRPr="00552F62">
        <w:rPr>
          <w:rFonts w:asciiTheme="majorBidi" w:hAnsiTheme="majorBidi" w:cstheme="majorBidi"/>
          <w:b/>
          <w:sz w:val="28"/>
          <w:szCs w:val="28"/>
          <w:lang w:val="az-Latn-AZ"/>
        </w:rPr>
        <w:t xml:space="preserve"> </w:t>
      </w:r>
      <w:r w:rsidRPr="00552F62">
        <w:rPr>
          <w:rFonts w:asciiTheme="majorBidi" w:hAnsiTheme="majorBidi" w:cstheme="majorBidi"/>
          <w:b/>
          <w:sz w:val="28"/>
          <w:szCs w:val="28"/>
        </w:rPr>
        <w:t>10</w:t>
      </w:r>
    </w:p>
    <w:p w14:paraId="6691166A" w14:textId="77777777" w:rsidR="00EC755D" w:rsidRPr="00552F62" w:rsidRDefault="00EC755D" w:rsidP="00EC755D">
      <w:pPr>
        <w:spacing w:after="0" w:line="240" w:lineRule="auto"/>
        <w:jc w:val="center"/>
        <w:rPr>
          <w:rFonts w:asciiTheme="majorBidi" w:hAnsiTheme="majorBidi" w:cstheme="majorBidi"/>
          <w:sz w:val="28"/>
          <w:szCs w:val="28"/>
          <w:u w:val="single"/>
          <w:lang w:val="az-Latn-AZ"/>
        </w:rPr>
      </w:pPr>
    </w:p>
    <w:p w14:paraId="6715C1D6" w14:textId="77777777" w:rsidR="00EC755D" w:rsidRPr="00552F62" w:rsidRDefault="00EC755D" w:rsidP="00EC755D">
      <w:pPr>
        <w:tabs>
          <w:tab w:val="left" w:pos="270"/>
        </w:tabs>
        <w:spacing w:after="0" w:line="240" w:lineRule="auto"/>
        <w:jc w:val="center"/>
        <w:rPr>
          <w:rFonts w:asciiTheme="majorBidi" w:hAnsiTheme="majorBidi" w:cstheme="majorBidi"/>
          <w:bCs/>
          <w:sz w:val="28"/>
          <w:szCs w:val="28"/>
          <w:u w:val="single"/>
        </w:rPr>
      </w:pPr>
      <w:r w:rsidRPr="00552F62">
        <w:rPr>
          <w:rFonts w:asciiTheme="majorBidi" w:hAnsiTheme="majorBidi" w:cstheme="majorBidi"/>
          <w:bCs/>
          <w:sz w:val="28"/>
          <w:szCs w:val="28"/>
          <w:u w:val="single"/>
        </w:rPr>
        <w:t>Иммунопатология. Иммунная недостаточность. Реакции гиперчувствительности, и их виды. Аутоиммунные заболевания. Иммунодиагностика, иммунопрофилактика и иммунотерапия.</w:t>
      </w:r>
    </w:p>
    <w:p w14:paraId="67FFB16A" w14:textId="77777777" w:rsidR="00EC755D" w:rsidRPr="00552F62" w:rsidRDefault="00EC755D" w:rsidP="00EC755D">
      <w:pPr>
        <w:spacing w:after="0" w:line="240" w:lineRule="auto"/>
        <w:rPr>
          <w:rFonts w:asciiTheme="majorBidi" w:hAnsiTheme="majorBidi" w:cstheme="majorBidi"/>
          <w:sz w:val="28"/>
          <w:szCs w:val="28"/>
        </w:rPr>
      </w:pPr>
    </w:p>
    <w:p w14:paraId="6C950948" w14:textId="245EE83A" w:rsidR="00EC755D" w:rsidRPr="00EC755D" w:rsidRDefault="00EC755D" w:rsidP="00EC755D">
      <w:pPr>
        <w:numPr>
          <w:ilvl w:val="0"/>
          <w:numId w:val="70"/>
        </w:numPr>
        <w:spacing w:after="0" w:line="240" w:lineRule="auto"/>
        <w:rPr>
          <w:rFonts w:asciiTheme="majorBidi" w:hAnsiTheme="majorBidi" w:cstheme="majorBidi"/>
          <w:sz w:val="28"/>
          <w:szCs w:val="28"/>
        </w:rPr>
      </w:pPr>
      <w:r w:rsidRPr="00EC755D">
        <w:rPr>
          <w:rFonts w:asciiTheme="majorBidi" w:hAnsiTheme="majorBidi" w:cstheme="majorBidi"/>
          <w:b/>
          <w:bCs/>
          <w:sz w:val="28"/>
          <w:szCs w:val="28"/>
        </w:rPr>
        <w:t xml:space="preserve">Гипериммунный </w:t>
      </w:r>
      <w:proofErr w:type="gramStart"/>
      <w:r w:rsidRPr="00EC755D">
        <w:rPr>
          <w:rFonts w:asciiTheme="majorBidi" w:hAnsiTheme="majorBidi" w:cstheme="majorBidi"/>
          <w:b/>
          <w:bCs/>
          <w:sz w:val="28"/>
          <w:szCs w:val="28"/>
        </w:rPr>
        <w:t>ответ  -</w:t>
      </w:r>
      <w:proofErr w:type="gramEnd"/>
      <w:r w:rsidRPr="00EC755D">
        <w:rPr>
          <w:rFonts w:asciiTheme="majorBidi" w:hAnsiTheme="majorBidi" w:cstheme="majorBidi"/>
          <w:b/>
          <w:bCs/>
          <w:sz w:val="28"/>
          <w:szCs w:val="28"/>
        </w:rPr>
        <w:t xml:space="preserve"> </w:t>
      </w:r>
      <w:r w:rsidRPr="00EC755D">
        <w:rPr>
          <w:rFonts w:asciiTheme="majorBidi" w:hAnsiTheme="majorBidi" w:cstheme="majorBidi"/>
          <w:sz w:val="28"/>
          <w:szCs w:val="28"/>
        </w:rPr>
        <w:t xml:space="preserve">имеется излишняя активация иммунных механизмов, в результате чего развиваются </w:t>
      </w:r>
      <w:r w:rsidRPr="00EC755D">
        <w:rPr>
          <w:rFonts w:asciiTheme="majorBidi" w:hAnsiTheme="majorBidi" w:cstheme="majorBidi"/>
          <w:b/>
          <w:bCs/>
          <w:sz w:val="28"/>
          <w:szCs w:val="28"/>
        </w:rPr>
        <w:t xml:space="preserve">аллергические и аутоиммунные болезни. </w:t>
      </w:r>
    </w:p>
    <w:p w14:paraId="2C91F4B0" w14:textId="77777777" w:rsidR="00EC755D" w:rsidRPr="00EC755D" w:rsidRDefault="00EC755D" w:rsidP="00EC755D">
      <w:pPr>
        <w:numPr>
          <w:ilvl w:val="0"/>
          <w:numId w:val="70"/>
        </w:numPr>
        <w:spacing w:after="0" w:line="240" w:lineRule="auto"/>
        <w:rPr>
          <w:rFonts w:asciiTheme="majorBidi" w:hAnsiTheme="majorBidi" w:cstheme="majorBidi"/>
          <w:sz w:val="28"/>
          <w:szCs w:val="28"/>
        </w:rPr>
      </w:pPr>
      <w:r w:rsidRPr="00EC755D">
        <w:rPr>
          <w:rFonts w:asciiTheme="majorBidi" w:hAnsiTheme="majorBidi" w:cstheme="majorBidi"/>
          <w:b/>
          <w:bCs/>
          <w:sz w:val="28"/>
          <w:szCs w:val="28"/>
        </w:rPr>
        <w:t xml:space="preserve">Иммунная недостаточность </w:t>
      </w:r>
      <w:proofErr w:type="gramStart"/>
      <w:r w:rsidRPr="00EC755D">
        <w:rPr>
          <w:rFonts w:asciiTheme="majorBidi" w:hAnsiTheme="majorBidi" w:cstheme="majorBidi"/>
          <w:b/>
          <w:bCs/>
          <w:sz w:val="28"/>
          <w:szCs w:val="28"/>
        </w:rPr>
        <w:t xml:space="preserve">-  </w:t>
      </w:r>
      <w:r w:rsidRPr="00EC755D">
        <w:rPr>
          <w:rFonts w:asciiTheme="majorBidi" w:hAnsiTheme="majorBidi" w:cstheme="majorBidi"/>
          <w:sz w:val="28"/>
          <w:szCs w:val="28"/>
        </w:rPr>
        <w:t>имеется</w:t>
      </w:r>
      <w:proofErr w:type="gramEnd"/>
      <w:r w:rsidRPr="00EC755D">
        <w:rPr>
          <w:rFonts w:asciiTheme="majorBidi" w:hAnsiTheme="majorBidi" w:cstheme="majorBidi"/>
          <w:sz w:val="28"/>
          <w:szCs w:val="28"/>
        </w:rPr>
        <w:t xml:space="preserve"> дефект  одного или нескольких механизмов иммунного ответа, что приводит к </w:t>
      </w:r>
      <w:r w:rsidRPr="00EC755D">
        <w:rPr>
          <w:rFonts w:asciiTheme="majorBidi" w:hAnsiTheme="majorBidi" w:cstheme="majorBidi"/>
          <w:b/>
          <w:bCs/>
          <w:sz w:val="28"/>
          <w:szCs w:val="28"/>
        </w:rPr>
        <w:t>иммунодефицитам.</w:t>
      </w:r>
    </w:p>
    <w:p w14:paraId="6C1F1530" w14:textId="04FD6BF6" w:rsidR="002C66E6" w:rsidRPr="00552F62" w:rsidRDefault="00EC755D" w:rsidP="00EC755D">
      <w:pPr>
        <w:spacing w:after="0" w:line="240" w:lineRule="auto"/>
        <w:rPr>
          <w:rFonts w:asciiTheme="majorBidi" w:hAnsiTheme="majorBidi" w:cstheme="majorBidi"/>
          <w:b/>
          <w:bCs/>
          <w:sz w:val="28"/>
          <w:szCs w:val="28"/>
        </w:rPr>
      </w:pPr>
      <w:r w:rsidRPr="00552F62">
        <w:rPr>
          <w:rFonts w:asciiTheme="majorBidi" w:hAnsiTheme="majorBidi" w:cstheme="majorBidi"/>
          <w:b/>
          <w:bCs/>
          <w:sz w:val="28"/>
          <w:szCs w:val="28"/>
        </w:rPr>
        <w:t>Основные формы иммунного реагирования</w:t>
      </w:r>
    </w:p>
    <w:p w14:paraId="6B6AF480" w14:textId="77777777" w:rsidR="00EC755D" w:rsidRPr="00EC755D" w:rsidRDefault="00EC755D" w:rsidP="00EC755D">
      <w:pPr>
        <w:numPr>
          <w:ilvl w:val="0"/>
          <w:numId w:val="71"/>
        </w:numPr>
        <w:spacing w:after="0" w:line="240" w:lineRule="auto"/>
        <w:rPr>
          <w:rFonts w:asciiTheme="majorBidi" w:hAnsiTheme="majorBidi" w:cstheme="majorBidi"/>
          <w:sz w:val="28"/>
          <w:szCs w:val="28"/>
          <w:lang w:val="en-US"/>
        </w:rPr>
      </w:pPr>
      <w:r w:rsidRPr="00EC755D">
        <w:rPr>
          <w:rFonts w:asciiTheme="majorBidi" w:hAnsiTheme="majorBidi" w:cstheme="majorBidi"/>
          <w:sz w:val="28"/>
          <w:szCs w:val="28"/>
        </w:rPr>
        <w:t>Антителообразование</w:t>
      </w:r>
    </w:p>
    <w:p w14:paraId="0132C598" w14:textId="77777777" w:rsidR="00EC755D" w:rsidRPr="00EC755D" w:rsidRDefault="00EC755D" w:rsidP="00EC755D">
      <w:pPr>
        <w:numPr>
          <w:ilvl w:val="0"/>
          <w:numId w:val="71"/>
        </w:numPr>
        <w:spacing w:after="0" w:line="240" w:lineRule="auto"/>
        <w:rPr>
          <w:rFonts w:asciiTheme="majorBidi" w:hAnsiTheme="majorBidi" w:cstheme="majorBidi"/>
          <w:sz w:val="28"/>
          <w:szCs w:val="28"/>
          <w:lang w:val="en-US"/>
        </w:rPr>
      </w:pPr>
      <w:r w:rsidRPr="00EC755D">
        <w:rPr>
          <w:rFonts w:asciiTheme="majorBidi" w:hAnsiTheme="majorBidi" w:cstheme="majorBidi"/>
          <w:sz w:val="28"/>
          <w:szCs w:val="28"/>
        </w:rPr>
        <w:t>Иммунный фагоцитоз</w:t>
      </w:r>
    </w:p>
    <w:p w14:paraId="13D30BB3" w14:textId="77777777" w:rsidR="00EC755D" w:rsidRPr="00EC755D" w:rsidRDefault="00EC755D" w:rsidP="00EC755D">
      <w:pPr>
        <w:numPr>
          <w:ilvl w:val="0"/>
          <w:numId w:val="71"/>
        </w:numPr>
        <w:spacing w:after="0" w:line="240" w:lineRule="auto"/>
        <w:rPr>
          <w:rFonts w:asciiTheme="majorBidi" w:hAnsiTheme="majorBidi" w:cstheme="majorBidi"/>
          <w:sz w:val="28"/>
          <w:szCs w:val="28"/>
        </w:rPr>
      </w:pPr>
      <w:r w:rsidRPr="00EC755D">
        <w:rPr>
          <w:rFonts w:asciiTheme="majorBidi" w:hAnsiTheme="majorBidi" w:cstheme="majorBidi"/>
          <w:sz w:val="28"/>
          <w:szCs w:val="28"/>
        </w:rPr>
        <w:t xml:space="preserve">Опосредованный клетками </w:t>
      </w:r>
      <w:proofErr w:type="spellStart"/>
      <w:r w:rsidRPr="00EC755D">
        <w:rPr>
          <w:rFonts w:asciiTheme="majorBidi" w:hAnsiTheme="majorBidi" w:cstheme="majorBidi"/>
          <w:sz w:val="28"/>
          <w:szCs w:val="28"/>
        </w:rPr>
        <w:t>киллинг</w:t>
      </w:r>
      <w:proofErr w:type="spellEnd"/>
      <w:r w:rsidRPr="00EC755D">
        <w:rPr>
          <w:rFonts w:asciiTheme="majorBidi" w:hAnsiTheme="majorBidi" w:cstheme="majorBidi"/>
          <w:sz w:val="28"/>
          <w:szCs w:val="28"/>
        </w:rPr>
        <w:t xml:space="preserve"> (</w:t>
      </w:r>
      <w:proofErr w:type="spellStart"/>
      <w:r w:rsidRPr="00EC755D">
        <w:rPr>
          <w:rFonts w:asciiTheme="majorBidi" w:hAnsiTheme="majorBidi" w:cstheme="majorBidi"/>
          <w:sz w:val="28"/>
          <w:szCs w:val="28"/>
        </w:rPr>
        <w:t>антителозависимая</w:t>
      </w:r>
      <w:proofErr w:type="spellEnd"/>
      <w:r w:rsidRPr="00EC755D">
        <w:rPr>
          <w:rFonts w:asciiTheme="majorBidi" w:hAnsiTheme="majorBidi" w:cstheme="majorBidi"/>
          <w:sz w:val="28"/>
          <w:szCs w:val="28"/>
        </w:rPr>
        <w:t xml:space="preserve"> и </w:t>
      </w:r>
      <w:proofErr w:type="spellStart"/>
      <w:r w:rsidRPr="00EC755D">
        <w:rPr>
          <w:rFonts w:asciiTheme="majorBidi" w:hAnsiTheme="majorBidi" w:cstheme="majorBidi"/>
          <w:sz w:val="28"/>
          <w:szCs w:val="28"/>
        </w:rPr>
        <w:t>антителонезависимая</w:t>
      </w:r>
      <w:proofErr w:type="spellEnd"/>
      <w:r w:rsidRPr="00EC755D">
        <w:rPr>
          <w:rFonts w:asciiTheme="majorBidi" w:hAnsiTheme="majorBidi" w:cstheme="majorBidi"/>
          <w:sz w:val="28"/>
          <w:szCs w:val="28"/>
        </w:rPr>
        <w:t xml:space="preserve"> клеточно-опосредованная цитотоксичность)</w:t>
      </w:r>
    </w:p>
    <w:p w14:paraId="22747D57" w14:textId="77777777" w:rsidR="00EC755D" w:rsidRPr="00EC755D" w:rsidRDefault="00EC755D" w:rsidP="00EC755D">
      <w:pPr>
        <w:numPr>
          <w:ilvl w:val="0"/>
          <w:numId w:val="71"/>
        </w:numPr>
        <w:spacing w:after="0" w:line="240" w:lineRule="auto"/>
        <w:rPr>
          <w:rFonts w:asciiTheme="majorBidi" w:hAnsiTheme="majorBidi" w:cstheme="majorBidi"/>
          <w:sz w:val="28"/>
          <w:szCs w:val="28"/>
          <w:lang w:val="en-US"/>
        </w:rPr>
      </w:pPr>
      <w:r w:rsidRPr="00EC755D">
        <w:rPr>
          <w:rFonts w:asciiTheme="majorBidi" w:hAnsiTheme="majorBidi" w:cstheme="majorBidi"/>
          <w:b/>
          <w:bCs/>
          <w:sz w:val="28"/>
          <w:szCs w:val="28"/>
        </w:rPr>
        <w:t>Реакции гиперчувствительности</w:t>
      </w:r>
    </w:p>
    <w:p w14:paraId="69F93122" w14:textId="77777777" w:rsidR="00EC755D" w:rsidRPr="00EC755D" w:rsidRDefault="00EC755D" w:rsidP="00EC755D">
      <w:pPr>
        <w:numPr>
          <w:ilvl w:val="0"/>
          <w:numId w:val="71"/>
        </w:numPr>
        <w:spacing w:after="0" w:line="240" w:lineRule="auto"/>
        <w:rPr>
          <w:rFonts w:asciiTheme="majorBidi" w:hAnsiTheme="majorBidi" w:cstheme="majorBidi"/>
          <w:sz w:val="28"/>
          <w:szCs w:val="28"/>
          <w:lang w:val="en-US"/>
        </w:rPr>
      </w:pPr>
      <w:r w:rsidRPr="00EC755D">
        <w:rPr>
          <w:rFonts w:asciiTheme="majorBidi" w:hAnsiTheme="majorBidi" w:cstheme="majorBidi"/>
          <w:sz w:val="28"/>
          <w:szCs w:val="28"/>
        </w:rPr>
        <w:t>Формирование иммунологической памяти</w:t>
      </w:r>
    </w:p>
    <w:p w14:paraId="17DEC23A" w14:textId="77777777" w:rsidR="00EC755D" w:rsidRPr="00EC755D" w:rsidRDefault="00EC755D" w:rsidP="00EC755D">
      <w:pPr>
        <w:numPr>
          <w:ilvl w:val="0"/>
          <w:numId w:val="71"/>
        </w:numPr>
        <w:spacing w:after="0" w:line="240" w:lineRule="auto"/>
        <w:rPr>
          <w:rFonts w:asciiTheme="majorBidi" w:hAnsiTheme="majorBidi" w:cstheme="majorBidi"/>
          <w:sz w:val="28"/>
          <w:szCs w:val="28"/>
          <w:lang w:val="en-US"/>
        </w:rPr>
      </w:pPr>
      <w:r w:rsidRPr="00EC755D">
        <w:rPr>
          <w:rFonts w:asciiTheme="majorBidi" w:hAnsiTheme="majorBidi" w:cstheme="majorBidi"/>
          <w:sz w:val="28"/>
          <w:szCs w:val="28"/>
        </w:rPr>
        <w:t>Формирование иммунологической толерантности</w:t>
      </w:r>
    </w:p>
    <w:p w14:paraId="40781A82" w14:textId="77777777" w:rsidR="00EC755D" w:rsidRPr="00552F62" w:rsidRDefault="00EC755D" w:rsidP="00EC755D">
      <w:pPr>
        <w:spacing w:after="0" w:line="240" w:lineRule="auto"/>
        <w:rPr>
          <w:rFonts w:asciiTheme="majorBidi" w:hAnsiTheme="majorBidi" w:cstheme="majorBidi"/>
          <w:sz w:val="28"/>
          <w:szCs w:val="28"/>
          <w:lang w:val="en-US"/>
        </w:rPr>
      </w:pPr>
    </w:p>
    <w:p w14:paraId="2336A494" w14:textId="77777777" w:rsidR="00192422" w:rsidRPr="00552F62" w:rsidRDefault="00192422" w:rsidP="00EC755D">
      <w:pPr>
        <w:spacing w:after="0" w:line="240" w:lineRule="auto"/>
        <w:rPr>
          <w:rFonts w:asciiTheme="majorBidi" w:hAnsiTheme="majorBidi" w:cstheme="majorBidi"/>
          <w:sz w:val="28"/>
          <w:szCs w:val="28"/>
          <w:lang w:val="en-US"/>
        </w:rPr>
      </w:pPr>
    </w:p>
    <w:p w14:paraId="2D47CB83" w14:textId="77777777" w:rsidR="00192422" w:rsidRPr="00552F62" w:rsidRDefault="00192422" w:rsidP="00192422">
      <w:pPr>
        <w:pStyle w:val="BodyText"/>
        <w:shd w:val="clear" w:color="auto" w:fill="auto"/>
        <w:tabs>
          <w:tab w:val="left" w:pos="517"/>
        </w:tabs>
        <w:spacing w:line="360" w:lineRule="auto"/>
        <w:ind w:firstLine="520"/>
        <w:rPr>
          <w:rFonts w:asciiTheme="majorBidi" w:hAnsiTheme="majorBidi" w:cstheme="majorBidi"/>
          <w:b/>
          <w:color w:val="000000"/>
          <w:sz w:val="24"/>
          <w:szCs w:val="24"/>
        </w:rPr>
      </w:pPr>
      <w:r w:rsidRPr="00552F62">
        <w:rPr>
          <w:rFonts w:asciiTheme="majorBidi" w:hAnsiTheme="majorBidi" w:cstheme="majorBidi"/>
          <w:b/>
          <w:color w:val="000000"/>
          <w:sz w:val="24"/>
          <w:szCs w:val="24"/>
        </w:rPr>
        <w:t>Иммунодефициты</w:t>
      </w:r>
    </w:p>
    <w:p w14:paraId="3657205A" w14:textId="77777777" w:rsidR="00192422" w:rsidRPr="00552F62" w:rsidRDefault="00192422" w:rsidP="00192422">
      <w:pPr>
        <w:pStyle w:val="BodyText"/>
        <w:shd w:val="clear" w:color="auto" w:fill="auto"/>
        <w:tabs>
          <w:tab w:val="left" w:pos="0"/>
        </w:tabs>
        <w:spacing w:line="240" w:lineRule="auto"/>
        <w:ind w:firstLine="520"/>
        <w:rPr>
          <w:rFonts w:asciiTheme="majorBidi" w:hAnsiTheme="majorBidi" w:cstheme="majorBidi"/>
          <w:b/>
          <w:sz w:val="28"/>
          <w:szCs w:val="28"/>
        </w:rPr>
      </w:pPr>
      <w:r w:rsidRPr="00552F62">
        <w:rPr>
          <w:rStyle w:val="53"/>
          <w:rFonts w:asciiTheme="majorBidi" w:hAnsiTheme="majorBidi" w:cstheme="majorBidi"/>
          <w:color w:val="000000"/>
          <w:sz w:val="28"/>
          <w:szCs w:val="28"/>
        </w:rPr>
        <w:t xml:space="preserve">Иммунодефициты </w:t>
      </w:r>
      <w:r w:rsidRPr="00552F62">
        <w:rPr>
          <w:rFonts w:asciiTheme="majorBidi" w:hAnsiTheme="majorBidi" w:cstheme="majorBidi"/>
          <w:color w:val="000000"/>
          <w:sz w:val="28"/>
          <w:szCs w:val="28"/>
        </w:rPr>
        <w:t>– это нарушения нор</w:t>
      </w:r>
      <w:r w:rsidRPr="00552F62">
        <w:rPr>
          <w:rFonts w:asciiTheme="majorBidi" w:hAnsiTheme="majorBidi" w:cstheme="majorBidi"/>
          <w:color w:val="000000"/>
          <w:sz w:val="28"/>
          <w:szCs w:val="28"/>
        </w:rPr>
        <w:softHyphen/>
        <w:t>мального иммунного статуса, обусловленные дефектом одного или нескольких меха</w:t>
      </w:r>
      <w:r w:rsidRPr="00552F62">
        <w:rPr>
          <w:rFonts w:asciiTheme="majorBidi" w:hAnsiTheme="majorBidi" w:cstheme="majorBidi"/>
          <w:color w:val="000000"/>
          <w:sz w:val="28"/>
          <w:szCs w:val="28"/>
        </w:rPr>
        <w:softHyphen/>
        <w:t>низмов иммунного ответа.</w:t>
      </w:r>
    </w:p>
    <w:p w14:paraId="4780DEA2" w14:textId="0BE63151" w:rsidR="00192422" w:rsidRPr="00552F62" w:rsidRDefault="00192422" w:rsidP="00192422">
      <w:pPr>
        <w:pStyle w:val="BodyText"/>
        <w:shd w:val="clear" w:color="auto" w:fill="auto"/>
        <w:spacing w:line="240" w:lineRule="auto"/>
        <w:ind w:firstLine="520"/>
        <w:rPr>
          <w:rFonts w:asciiTheme="majorBidi" w:hAnsiTheme="majorBidi" w:cstheme="majorBidi"/>
          <w:sz w:val="28"/>
          <w:szCs w:val="28"/>
        </w:rPr>
      </w:pPr>
      <w:r w:rsidRPr="00552F62">
        <w:rPr>
          <w:rFonts w:asciiTheme="majorBidi" w:hAnsiTheme="majorBidi" w:cstheme="majorBidi"/>
          <w:color w:val="000000"/>
          <w:sz w:val="28"/>
          <w:szCs w:val="28"/>
        </w:rPr>
        <w:t>Различают первичные, или врожденные (генетические), и вторичные, или приобре</w:t>
      </w:r>
      <w:r w:rsidRPr="00552F62">
        <w:rPr>
          <w:rFonts w:asciiTheme="majorBidi" w:hAnsiTheme="majorBidi" w:cstheme="majorBidi"/>
          <w:color w:val="000000"/>
          <w:sz w:val="28"/>
          <w:szCs w:val="28"/>
        </w:rPr>
        <w:softHyphen/>
        <w:t>тенные, иммунодефи</w:t>
      </w:r>
      <w:r w:rsidR="00462EB0" w:rsidRPr="00552F62">
        <w:rPr>
          <w:rFonts w:asciiTheme="majorBidi" w:hAnsiTheme="majorBidi" w:cstheme="majorBidi"/>
          <w:color w:val="000000"/>
          <w:sz w:val="28"/>
          <w:szCs w:val="28"/>
        </w:rPr>
        <w:t>ц</w:t>
      </w:r>
      <w:r w:rsidRPr="00552F62">
        <w:rPr>
          <w:rFonts w:asciiTheme="majorBidi" w:hAnsiTheme="majorBidi" w:cstheme="majorBidi"/>
          <w:color w:val="000000"/>
          <w:sz w:val="28"/>
          <w:szCs w:val="28"/>
        </w:rPr>
        <w:t>иты.</w:t>
      </w:r>
    </w:p>
    <w:p w14:paraId="02ADC299" w14:textId="77777777" w:rsidR="00192422" w:rsidRPr="00552F62" w:rsidRDefault="00192422" w:rsidP="00192422">
      <w:pPr>
        <w:pStyle w:val="BodyText"/>
        <w:shd w:val="clear" w:color="auto" w:fill="auto"/>
        <w:spacing w:line="240" w:lineRule="auto"/>
        <w:ind w:firstLine="520"/>
        <w:rPr>
          <w:rFonts w:asciiTheme="majorBidi" w:hAnsiTheme="majorBidi" w:cstheme="majorBidi"/>
          <w:color w:val="000000"/>
          <w:sz w:val="28"/>
          <w:szCs w:val="28"/>
        </w:rPr>
      </w:pPr>
      <w:r w:rsidRPr="00552F62">
        <w:rPr>
          <w:rFonts w:asciiTheme="majorBidi" w:hAnsiTheme="majorBidi" w:cstheme="majorBidi"/>
          <w:color w:val="000000"/>
          <w:sz w:val="28"/>
          <w:szCs w:val="28"/>
        </w:rPr>
        <w:t>Клиническая картина различных иммунодефицитов сходна. Иммунодефицитные со</w:t>
      </w:r>
      <w:r w:rsidRPr="00552F62">
        <w:rPr>
          <w:rFonts w:asciiTheme="majorBidi" w:hAnsiTheme="majorBidi" w:cstheme="majorBidi"/>
          <w:color w:val="000000"/>
          <w:sz w:val="28"/>
          <w:szCs w:val="28"/>
        </w:rPr>
        <w:softHyphen/>
        <w:t>стояния сами по себе не имеют характер</w:t>
      </w:r>
      <w:r w:rsidRPr="00552F62">
        <w:rPr>
          <w:rFonts w:asciiTheme="majorBidi" w:hAnsiTheme="majorBidi" w:cstheme="majorBidi"/>
          <w:color w:val="000000"/>
          <w:sz w:val="28"/>
          <w:szCs w:val="28"/>
        </w:rPr>
        <w:softHyphen/>
        <w:t>ных клинических симптомов, но обычно со</w:t>
      </w:r>
      <w:r w:rsidRPr="00552F62">
        <w:rPr>
          <w:rFonts w:asciiTheme="majorBidi" w:hAnsiTheme="majorBidi" w:cstheme="majorBidi"/>
          <w:color w:val="000000"/>
          <w:sz w:val="28"/>
          <w:szCs w:val="28"/>
        </w:rPr>
        <w:softHyphen/>
        <w:t>провождаются следующими проявлениями: инфекционными осложнениями: гематоло</w:t>
      </w:r>
      <w:r w:rsidRPr="00552F62">
        <w:rPr>
          <w:rFonts w:asciiTheme="majorBidi" w:hAnsiTheme="majorBidi" w:cstheme="majorBidi"/>
          <w:color w:val="000000"/>
          <w:sz w:val="28"/>
          <w:szCs w:val="28"/>
        </w:rPr>
        <w:softHyphen/>
        <w:t>гическими нарушениями: желудочно-кишечными расстройствами; аутоиммунными процессами; опухолями; аллергическими ре</w:t>
      </w:r>
      <w:r w:rsidRPr="00552F62">
        <w:rPr>
          <w:rFonts w:asciiTheme="majorBidi" w:hAnsiTheme="majorBidi" w:cstheme="majorBidi"/>
          <w:color w:val="000000"/>
          <w:sz w:val="28"/>
          <w:szCs w:val="28"/>
        </w:rPr>
        <w:softHyphen/>
        <w:t>акциями; врожденными пороками развития.</w:t>
      </w:r>
    </w:p>
    <w:p w14:paraId="1BCB728A" w14:textId="7B922A35" w:rsidR="00192422" w:rsidRPr="00552F62" w:rsidRDefault="00192422" w:rsidP="00462EB0">
      <w:pPr>
        <w:pStyle w:val="BodyText"/>
        <w:shd w:val="clear" w:color="auto" w:fill="auto"/>
        <w:spacing w:line="240" w:lineRule="auto"/>
        <w:ind w:firstLine="520"/>
        <w:rPr>
          <w:rFonts w:asciiTheme="majorBidi" w:hAnsiTheme="majorBidi" w:cstheme="majorBidi"/>
          <w:sz w:val="28"/>
          <w:szCs w:val="28"/>
        </w:rPr>
      </w:pPr>
      <w:r w:rsidRPr="00552F62">
        <w:rPr>
          <w:rFonts w:asciiTheme="majorBidi" w:hAnsiTheme="majorBidi" w:cstheme="majorBidi"/>
          <w:color w:val="000000"/>
          <w:sz w:val="28"/>
          <w:szCs w:val="28"/>
        </w:rPr>
        <w:t>Исходя из сказанного, диагностику иммунодефицитов проводят по анамнезу (частые инфекционные заболевания, опухоли, ау</w:t>
      </w:r>
      <w:r w:rsidRPr="00552F62">
        <w:rPr>
          <w:rFonts w:asciiTheme="majorBidi" w:hAnsiTheme="majorBidi" w:cstheme="majorBidi"/>
          <w:color w:val="000000"/>
          <w:sz w:val="28"/>
          <w:szCs w:val="28"/>
        </w:rPr>
        <w:softHyphen/>
        <w:t>тоиммунные процессы, аллергия и др.), по клиническим симптомам (оппортунистичес</w:t>
      </w:r>
      <w:r w:rsidRPr="00552F62">
        <w:rPr>
          <w:rFonts w:asciiTheme="majorBidi" w:hAnsiTheme="majorBidi" w:cstheme="majorBidi"/>
          <w:color w:val="000000"/>
          <w:sz w:val="28"/>
          <w:szCs w:val="28"/>
        </w:rPr>
        <w:softHyphen/>
        <w:t xml:space="preserve">кая инфекция, аллергия, опухоли, состояние лимфоузлов, пороки развития и др.), а также по тестам </w:t>
      </w:r>
      <w:r w:rsidRPr="00552F62">
        <w:rPr>
          <w:rStyle w:val="54"/>
          <w:rFonts w:asciiTheme="majorBidi" w:hAnsiTheme="majorBidi" w:cstheme="majorBidi"/>
          <w:color w:val="000000"/>
          <w:sz w:val="28"/>
          <w:szCs w:val="28"/>
          <w:lang w:val="en-US" w:eastAsia="en-US"/>
        </w:rPr>
        <w:t>in</w:t>
      </w:r>
      <w:r w:rsidRPr="00552F62">
        <w:rPr>
          <w:rStyle w:val="54"/>
          <w:rFonts w:asciiTheme="majorBidi" w:hAnsiTheme="majorBidi" w:cstheme="majorBidi"/>
          <w:color w:val="000000"/>
          <w:sz w:val="28"/>
          <w:szCs w:val="28"/>
          <w:lang w:eastAsia="en-US"/>
        </w:rPr>
        <w:t xml:space="preserve"> </w:t>
      </w:r>
      <w:r w:rsidRPr="00552F62">
        <w:rPr>
          <w:rStyle w:val="54"/>
          <w:rFonts w:asciiTheme="majorBidi" w:hAnsiTheme="majorBidi" w:cstheme="majorBidi"/>
          <w:color w:val="000000"/>
          <w:sz w:val="28"/>
          <w:szCs w:val="28"/>
          <w:lang w:val="en-US" w:eastAsia="en-US"/>
        </w:rPr>
        <w:t>vitro</w:t>
      </w:r>
      <w:r w:rsidRPr="00552F62">
        <w:rPr>
          <w:rFonts w:asciiTheme="majorBidi" w:hAnsiTheme="majorBidi" w:cstheme="majorBidi"/>
          <w:color w:val="000000"/>
          <w:sz w:val="28"/>
          <w:szCs w:val="28"/>
          <w:lang w:eastAsia="en-US"/>
        </w:rPr>
        <w:t xml:space="preserve"> </w:t>
      </w:r>
      <w:r w:rsidRPr="00552F62">
        <w:rPr>
          <w:rFonts w:asciiTheme="majorBidi" w:hAnsiTheme="majorBidi" w:cstheme="majorBidi"/>
          <w:color w:val="000000"/>
          <w:sz w:val="28"/>
          <w:szCs w:val="28"/>
        </w:rPr>
        <w:t xml:space="preserve">и </w:t>
      </w:r>
      <w:r w:rsidRPr="00552F62">
        <w:rPr>
          <w:rStyle w:val="54"/>
          <w:rFonts w:asciiTheme="majorBidi" w:hAnsiTheme="majorBidi" w:cstheme="majorBidi"/>
          <w:color w:val="000000"/>
          <w:sz w:val="28"/>
          <w:szCs w:val="28"/>
          <w:lang w:val="en-US" w:eastAsia="en-US"/>
        </w:rPr>
        <w:t>in</w:t>
      </w:r>
      <w:r w:rsidRPr="00552F62">
        <w:rPr>
          <w:rStyle w:val="54"/>
          <w:rFonts w:asciiTheme="majorBidi" w:hAnsiTheme="majorBidi" w:cstheme="majorBidi"/>
          <w:color w:val="000000"/>
          <w:sz w:val="28"/>
          <w:szCs w:val="28"/>
          <w:lang w:eastAsia="en-US"/>
        </w:rPr>
        <w:t xml:space="preserve"> </w:t>
      </w:r>
      <w:r w:rsidRPr="00552F62">
        <w:rPr>
          <w:rStyle w:val="54"/>
          <w:rFonts w:asciiTheme="majorBidi" w:hAnsiTheme="majorBidi" w:cstheme="majorBidi"/>
          <w:color w:val="000000"/>
          <w:sz w:val="28"/>
          <w:szCs w:val="28"/>
          <w:lang w:val="en-US" w:eastAsia="en-US"/>
        </w:rPr>
        <w:t>vivo</w:t>
      </w:r>
      <w:r w:rsidRPr="00552F62">
        <w:rPr>
          <w:rStyle w:val="54"/>
          <w:rFonts w:asciiTheme="majorBidi" w:hAnsiTheme="majorBidi" w:cstheme="majorBidi"/>
          <w:color w:val="000000"/>
          <w:sz w:val="28"/>
          <w:szCs w:val="28"/>
          <w:lang w:eastAsia="en-US"/>
        </w:rPr>
        <w:t>,</w:t>
      </w:r>
      <w:r w:rsidRPr="00552F62">
        <w:rPr>
          <w:rFonts w:asciiTheme="majorBidi" w:hAnsiTheme="majorBidi" w:cstheme="majorBidi"/>
          <w:color w:val="000000"/>
          <w:sz w:val="28"/>
          <w:szCs w:val="28"/>
          <w:lang w:eastAsia="en-US"/>
        </w:rPr>
        <w:t xml:space="preserve"> </w:t>
      </w:r>
      <w:r w:rsidRPr="00552F62">
        <w:rPr>
          <w:rFonts w:asciiTheme="majorBidi" w:hAnsiTheme="majorBidi" w:cstheme="majorBidi"/>
          <w:color w:val="000000"/>
          <w:sz w:val="28"/>
          <w:szCs w:val="28"/>
        </w:rPr>
        <w:t>морфологическим исследованиям (гистологические исследова</w:t>
      </w:r>
      <w:r w:rsidRPr="00552F62">
        <w:rPr>
          <w:rFonts w:asciiTheme="majorBidi" w:hAnsiTheme="majorBidi" w:cstheme="majorBidi"/>
          <w:color w:val="000000"/>
          <w:sz w:val="28"/>
          <w:szCs w:val="28"/>
        </w:rPr>
        <w:softHyphen/>
        <w:t>ния центральных и периферических органов иммунной системы), о ко</w:t>
      </w:r>
      <w:r w:rsidR="00462EB0" w:rsidRPr="00552F62">
        <w:rPr>
          <w:rFonts w:asciiTheme="majorBidi" w:hAnsiTheme="majorBidi" w:cstheme="majorBidi"/>
          <w:color w:val="000000"/>
          <w:sz w:val="28"/>
          <w:szCs w:val="28"/>
        </w:rPr>
        <w:t>т</w:t>
      </w:r>
      <w:r w:rsidRPr="00552F62">
        <w:rPr>
          <w:rFonts w:asciiTheme="majorBidi" w:hAnsiTheme="majorBidi" w:cstheme="majorBidi"/>
          <w:color w:val="000000"/>
          <w:sz w:val="28"/>
          <w:szCs w:val="28"/>
        </w:rPr>
        <w:t>орых сказано выше.</w:t>
      </w:r>
    </w:p>
    <w:p w14:paraId="66F5C670" w14:textId="77777777" w:rsidR="00192422" w:rsidRPr="00552F62" w:rsidRDefault="00192422" w:rsidP="00192422">
      <w:pPr>
        <w:pStyle w:val="BodyText"/>
        <w:shd w:val="clear" w:color="auto" w:fill="auto"/>
        <w:tabs>
          <w:tab w:val="left" w:pos="604"/>
        </w:tabs>
        <w:spacing w:line="240" w:lineRule="auto"/>
        <w:ind w:firstLine="520"/>
        <w:rPr>
          <w:rFonts w:asciiTheme="majorBidi" w:hAnsiTheme="majorBidi" w:cstheme="majorBidi"/>
          <w:b/>
          <w:sz w:val="28"/>
          <w:szCs w:val="28"/>
        </w:rPr>
      </w:pPr>
      <w:r w:rsidRPr="00552F62">
        <w:rPr>
          <w:rFonts w:asciiTheme="majorBidi" w:hAnsiTheme="majorBidi" w:cstheme="majorBidi"/>
          <w:b/>
          <w:color w:val="000000"/>
          <w:sz w:val="28"/>
          <w:szCs w:val="28"/>
        </w:rPr>
        <w:lastRenderedPageBreak/>
        <w:t>Первичные, или врожденные, иммунодефициты</w:t>
      </w:r>
    </w:p>
    <w:p w14:paraId="7DCA9A44" w14:textId="77777777" w:rsidR="00192422" w:rsidRPr="00552F62" w:rsidRDefault="00192422" w:rsidP="00192422">
      <w:pPr>
        <w:pStyle w:val="BodyText"/>
        <w:shd w:val="clear" w:color="auto" w:fill="auto"/>
        <w:spacing w:line="240" w:lineRule="auto"/>
        <w:ind w:firstLine="520"/>
        <w:rPr>
          <w:rFonts w:asciiTheme="majorBidi" w:hAnsiTheme="majorBidi" w:cstheme="majorBidi"/>
          <w:sz w:val="28"/>
          <w:szCs w:val="28"/>
        </w:rPr>
      </w:pPr>
      <w:r w:rsidRPr="00552F62">
        <w:rPr>
          <w:rFonts w:asciiTheme="majorBidi" w:hAnsiTheme="majorBidi" w:cstheme="majorBidi"/>
          <w:color w:val="000000"/>
          <w:sz w:val="28"/>
          <w:szCs w:val="28"/>
        </w:rPr>
        <w:t>В качестве первичных иммунодефици</w:t>
      </w:r>
      <w:r w:rsidRPr="00552F62">
        <w:rPr>
          <w:rFonts w:asciiTheme="majorBidi" w:hAnsiTheme="majorBidi" w:cstheme="majorBidi"/>
          <w:color w:val="000000"/>
          <w:sz w:val="28"/>
          <w:szCs w:val="28"/>
        </w:rPr>
        <w:softHyphen/>
        <w:t>тов выделяют такие состояния, при которых нарушение иммунных гуморальных и кле</w:t>
      </w:r>
      <w:r w:rsidRPr="00552F62">
        <w:rPr>
          <w:rFonts w:asciiTheme="majorBidi" w:hAnsiTheme="majorBidi" w:cstheme="majorBidi"/>
          <w:color w:val="000000"/>
          <w:sz w:val="28"/>
          <w:szCs w:val="28"/>
        </w:rPr>
        <w:softHyphen/>
        <w:t>точных механизмов связано с генетическим блоком, т. е. генетически обусловлено неспо</w:t>
      </w:r>
      <w:r w:rsidRPr="00552F62">
        <w:rPr>
          <w:rFonts w:asciiTheme="majorBidi" w:hAnsiTheme="majorBidi" w:cstheme="majorBidi"/>
          <w:color w:val="000000"/>
          <w:sz w:val="28"/>
          <w:szCs w:val="28"/>
        </w:rPr>
        <w:softHyphen/>
        <w:t>собностью организма реализовывать то или иное звено иммунологической реактивности. Расстройства иммунной системы могут затра</w:t>
      </w:r>
      <w:r w:rsidRPr="00552F62">
        <w:rPr>
          <w:rFonts w:asciiTheme="majorBidi" w:hAnsiTheme="majorBidi" w:cstheme="majorBidi"/>
          <w:color w:val="000000"/>
          <w:sz w:val="28"/>
          <w:szCs w:val="28"/>
        </w:rPr>
        <w:softHyphen/>
        <w:t>гивать как основные специфические звенья в функционировании иммунной системы, так и факторы, определяющие неспецифическую резистентность. Возможны комбинирован</w:t>
      </w:r>
      <w:r w:rsidRPr="00552F62">
        <w:rPr>
          <w:rFonts w:asciiTheme="majorBidi" w:hAnsiTheme="majorBidi" w:cstheme="majorBidi"/>
          <w:color w:val="000000"/>
          <w:sz w:val="28"/>
          <w:szCs w:val="28"/>
        </w:rPr>
        <w:softHyphen/>
        <w:t>ные и селективные варианты иммунных расстройств. В зависимости от уровня и характера нарушений различают гуморальные, клеточ</w:t>
      </w:r>
      <w:r w:rsidRPr="00552F62">
        <w:rPr>
          <w:rFonts w:asciiTheme="majorBidi" w:hAnsiTheme="majorBidi" w:cstheme="majorBidi"/>
          <w:color w:val="000000"/>
          <w:sz w:val="28"/>
          <w:szCs w:val="28"/>
        </w:rPr>
        <w:softHyphen/>
        <w:t>ные и комбинированные иммунодефициты.</w:t>
      </w:r>
    </w:p>
    <w:p w14:paraId="608D0BE7" w14:textId="77777777" w:rsidR="00192422" w:rsidRPr="00552F62" w:rsidRDefault="00192422" w:rsidP="00192422">
      <w:pPr>
        <w:pStyle w:val="BodyText"/>
        <w:shd w:val="clear" w:color="auto" w:fill="auto"/>
        <w:spacing w:line="240" w:lineRule="auto"/>
        <w:ind w:firstLine="520"/>
        <w:rPr>
          <w:rFonts w:asciiTheme="majorBidi" w:hAnsiTheme="majorBidi" w:cstheme="majorBidi"/>
          <w:sz w:val="28"/>
          <w:szCs w:val="28"/>
        </w:rPr>
      </w:pPr>
      <w:r w:rsidRPr="00552F62">
        <w:rPr>
          <w:rFonts w:asciiTheme="majorBidi" w:hAnsiTheme="majorBidi" w:cstheme="majorBidi"/>
          <w:color w:val="000000"/>
          <w:sz w:val="28"/>
          <w:szCs w:val="28"/>
        </w:rPr>
        <w:t>Врожденные иммунодефицитные синдро</w:t>
      </w:r>
      <w:r w:rsidRPr="00552F62">
        <w:rPr>
          <w:rFonts w:asciiTheme="majorBidi" w:hAnsiTheme="majorBidi" w:cstheme="majorBidi"/>
          <w:color w:val="000000"/>
          <w:sz w:val="28"/>
          <w:szCs w:val="28"/>
        </w:rPr>
        <w:softHyphen/>
        <w:t>мы и заболевания представляют собой до</w:t>
      </w:r>
      <w:r w:rsidRPr="00552F62">
        <w:rPr>
          <w:rFonts w:asciiTheme="majorBidi" w:hAnsiTheme="majorBidi" w:cstheme="majorBidi"/>
          <w:color w:val="000000"/>
          <w:sz w:val="28"/>
          <w:szCs w:val="28"/>
        </w:rPr>
        <w:softHyphen/>
        <w:t>вольно редкое явление. Причинами врожден</w:t>
      </w:r>
      <w:r w:rsidRPr="00552F62">
        <w:rPr>
          <w:rFonts w:asciiTheme="majorBidi" w:hAnsiTheme="majorBidi" w:cstheme="majorBidi"/>
          <w:color w:val="000000"/>
          <w:sz w:val="28"/>
          <w:szCs w:val="28"/>
        </w:rPr>
        <w:softHyphen/>
        <w:t>ных иммунодефицитов могут быть удвоение хромосом, точечные мутации, дефект фер</w:t>
      </w:r>
      <w:r w:rsidRPr="00552F62">
        <w:rPr>
          <w:rFonts w:asciiTheme="majorBidi" w:hAnsiTheme="majorBidi" w:cstheme="majorBidi"/>
          <w:color w:val="000000"/>
          <w:sz w:val="28"/>
          <w:szCs w:val="28"/>
        </w:rPr>
        <w:softHyphen/>
        <w:t>ментов обмена нуклеиновых кислот, генети</w:t>
      </w:r>
      <w:r w:rsidRPr="00552F62">
        <w:rPr>
          <w:rFonts w:asciiTheme="majorBidi" w:hAnsiTheme="majorBidi" w:cstheme="majorBidi"/>
          <w:color w:val="000000"/>
          <w:sz w:val="28"/>
          <w:szCs w:val="28"/>
        </w:rPr>
        <w:softHyphen/>
        <w:t>чески обусловленные нарушения мембран, повреждения генома в эмбриональном пе</w:t>
      </w:r>
      <w:r w:rsidRPr="00552F62">
        <w:rPr>
          <w:rFonts w:asciiTheme="majorBidi" w:hAnsiTheme="majorBidi" w:cstheme="majorBidi"/>
          <w:color w:val="000000"/>
          <w:sz w:val="28"/>
          <w:szCs w:val="28"/>
        </w:rPr>
        <w:softHyphen/>
        <w:t>риоде и др. Как правило, первичные иммунодефициты проявляются на ранних этапах постнатального периода и наследуются по аутосомно-рецессивному типу. Проявляться первичные иммунодефициты могут в виде недостаточности фагоцитоза, системы комплемента, гуморального иммунитета (В-системы). клеточного иммунитета (Т-системы) или же в виде комбинированной иммунологичес</w:t>
      </w:r>
      <w:r w:rsidRPr="00552F62">
        <w:rPr>
          <w:rFonts w:asciiTheme="majorBidi" w:hAnsiTheme="majorBidi" w:cstheme="majorBidi"/>
          <w:color w:val="000000"/>
          <w:sz w:val="28"/>
          <w:szCs w:val="28"/>
        </w:rPr>
        <w:softHyphen/>
        <w:t>кой недостаточности.</w:t>
      </w:r>
    </w:p>
    <w:p w14:paraId="1E0E77A9" w14:textId="75F78F49" w:rsidR="00192422" w:rsidRPr="00552F62" w:rsidRDefault="00192422" w:rsidP="00192422">
      <w:pPr>
        <w:pStyle w:val="BodyText"/>
        <w:shd w:val="clear" w:color="auto" w:fill="auto"/>
        <w:spacing w:line="240" w:lineRule="auto"/>
        <w:ind w:firstLine="520"/>
        <w:rPr>
          <w:rFonts w:asciiTheme="majorBidi" w:hAnsiTheme="majorBidi" w:cstheme="majorBidi"/>
          <w:sz w:val="28"/>
          <w:szCs w:val="28"/>
        </w:rPr>
      </w:pPr>
      <w:r w:rsidRPr="00552F62">
        <w:rPr>
          <w:rFonts w:asciiTheme="majorBidi" w:hAnsiTheme="majorBidi" w:cstheme="majorBidi"/>
          <w:color w:val="000000"/>
          <w:sz w:val="28"/>
          <w:szCs w:val="28"/>
        </w:rPr>
        <w:t>Недостаточность фагоцитоза обусловле</w:t>
      </w:r>
      <w:r w:rsidRPr="00552F62">
        <w:rPr>
          <w:rFonts w:asciiTheme="majorBidi" w:hAnsiTheme="majorBidi" w:cstheme="majorBidi"/>
          <w:color w:val="000000"/>
          <w:sz w:val="28"/>
          <w:szCs w:val="28"/>
        </w:rPr>
        <w:softHyphen/>
        <w:t xml:space="preserve">на или уменьшением числа фагоцитов, или их функциональной неполноценностью. Периодическая </w:t>
      </w:r>
      <w:proofErr w:type="spellStart"/>
      <w:r w:rsidRPr="00552F62">
        <w:rPr>
          <w:rFonts w:asciiTheme="majorBidi" w:hAnsiTheme="majorBidi" w:cstheme="majorBidi"/>
          <w:color w:val="000000"/>
          <w:sz w:val="28"/>
          <w:szCs w:val="28"/>
        </w:rPr>
        <w:t>нейтропения</w:t>
      </w:r>
      <w:proofErr w:type="spellEnd"/>
      <w:r w:rsidRPr="00552F62">
        <w:rPr>
          <w:rFonts w:asciiTheme="majorBidi" w:hAnsiTheme="majorBidi" w:cstheme="majorBidi"/>
          <w:color w:val="000000"/>
          <w:sz w:val="28"/>
          <w:szCs w:val="28"/>
        </w:rPr>
        <w:t xml:space="preserve"> лежит в основе циклических нарушений гемопоэза в целом. В первую очередь этот процесс проявляется в уменьшении количества гранулоцитов, а так</w:t>
      </w:r>
      <w:r w:rsidRPr="00552F62">
        <w:rPr>
          <w:rFonts w:asciiTheme="majorBidi" w:hAnsiTheme="majorBidi" w:cstheme="majorBidi"/>
          <w:color w:val="000000"/>
          <w:sz w:val="28"/>
          <w:szCs w:val="28"/>
        </w:rPr>
        <w:softHyphen/>
        <w:t>же в изменении числа моноцитов. Несмотря на то</w:t>
      </w:r>
      <w:r w:rsidR="00462EB0" w:rsidRPr="00552F62">
        <w:rPr>
          <w:rFonts w:asciiTheme="majorBidi" w:hAnsiTheme="majorBidi" w:cstheme="majorBidi"/>
          <w:color w:val="000000"/>
          <w:sz w:val="28"/>
          <w:szCs w:val="28"/>
        </w:rPr>
        <w:t>,</w:t>
      </w:r>
      <w:r w:rsidRPr="00552F62">
        <w:rPr>
          <w:rFonts w:asciiTheme="majorBidi" w:hAnsiTheme="majorBidi" w:cstheme="majorBidi"/>
          <w:color w:val="000000"/>
          <w:sz w:val="28"/>
          <w:szCs w:val="28"/>
        </w:rPr>
        <w:t xml:space="preserve"> что </w:t>
      </w:r>
      <w:proofErr w:type="spellStart"/>
      <w:r w:rsidRPr="00552F62">
        <w:rPr>
          <w:rFonts w:asciiTheme="majorBidi" w:hAnsiTheme="majorBidi" w:cstheme="majorBidi"/>
          <w:color w:val="000000"/>
          <w:sz w:val="28"/>
          <w:szCs w:val="28"/>
        </w:rPr>
        <w:t>ней</w:t>
      </w:r>
      <w:r w:rsidR="00462EB0" w:rsidRPr="00552F62">
        <w:rPr>
          <w:rFonts w:asciiTheme="majorBidi" w:hAnsiTheme="majorBidi" w:cstheme="majorBidi"/>
          <w:color w:val="000000"/>
          <w:sz w:val="28"/>
          <w:szCs w:val="28"/>
        </w:rPr>
        <w:t>т</w:t>
      </w:r>
      <w:r w:rsidRPr="00552F62">
        <w:rPr>
          <w:rFonts w:asciiTheme="majorBidi" w:hAnsiTheme="majorBidi" w:cstheme="majorBidi"/>
          <w:color w:val="000000"/>
          <w:sz w:val="28"/>
          <w:szCs w:val="28"/>
        </w:rPr>
        <w:t>ропени</w:t>
      </w:r>
      <w:r w:rsidR="00462EB0" w:rsidRPr="00552F62">
        <w:rPr>
          <w:rFonts w:asciiTheme="majorBidi" w:hAnsiTheme="majorBidi" w:cstheme="majorBidi"/>
          <w:color w:val="000000"/>
          <w:sz w:val="28"/>
          <w:szCs w:val="28"/>
        </w:rPr>
        <w:t>и</w:t>
      </w:r>
      <w:proofErr w:type="spellEnd"/>
      <w:r w:rsidRPr="00552F62">
        <w:rPr>
          <w:rFonts w:asciiTheme="majorBidi" w:hAnsiTheme="majorBidi" w:cstheme="majorBidi"/>
          <w:color w:val="000000"/>
          <w:sz w:val="28"/>
          <w:szCs w:val="28"/>
        </w:rPr>
        <w:t xml:space="preserve"> не сопутствует не</w:t>
      </w:r>
      <w:r w:rsidRPr="00552F62">
        <w:rPr>
          <w:rFonts w:asciiTheme="majorBidi" w:hAnsiTheme="majorBidi" w:cstheme="majorBidi"/>
          <w:color w:val="000000"/>
          <w:sz w:val="28"/>
          <w:szCs w:val="28"/>
        </w:rPr>
        <w:softHyphen/>
        <w:t>достаточность гуморального или клеточного иммунитета, при ней возникает повышенная опасность инфекционных заболеваний, в осо</w:t>
      </w:r>
      <w:r w:rsidRPr="00552F62">
        <w:rPr>
          <w:rFonts w:asciiTheme="majorBidi" w:hAnsiTheme="majorBidi" w:cstheme="majorBidi"/>
          <w:color w:val="000000"/>
          <w:sz w:val="28"/>
          <w:szCs w:val="28"/>
        </w:rPr>
        <w:softHyphen/>
        <w:t>бенности тех, которые вызываются высоко</w:t>
      </w:r>
      <w:r w:rsidR="00462EB0" w:rsidRPr="00552F62">
        <w:rPr>
          <w:rFonts w:asciiTheme="majorBidi" w:hAnsiTheme="majorBidi" w:cstheme="majorBidi"/>
          <w:color w:val="000000"/>
          <w:sz w:val="28"/>
          <w:szCs w:val="28"/>
        </w:rPr>
        <w:t>в</w:t>
      </w:r>
      <w:r w:rsidRPr="00552F62">
        <w:rPr>
          <w:rFonts w:asciiTheme="majorBidi" w:hAnsiTheme="majorBidi" w:cstheme="majorBidi"/>
          <w:color w:val="000000"/>
          <w:sz w:val="28"/>
          <w:szCs w:val="28"/>
        </w:rPr>
        <w:t>ирулентными бактериями. Функциональные дефекты фагоцитоза могут быть обусловлены нарушениями любой стадии процесса фаго</w:t>
      </w:r>
      <w:r w:rsidRPr="00552F62">
        <w:rPr>
          <w:rFonts w:asciiTheme="majorBidi" w:hAnsiTheme="majorBidi" w:cstheme="majorBidi"/>
          <w:color w:val="000000"/>
          <w:sz w:val="28"/>
          <w:szCs w:val="28"/>
        </w:rPr>
        <w:softHyphen/>
        <w:t>цитоза (хемотаксиса, эндо</w:t>
      </w:r>
      <w:r w:rsidR="00462EB0" w:rsidRPr="00552F62">
        <w:rPr>
          <w:rFonts w:asciiTheme="majorBidi" w:hAnsiTheme="majorBidi" w:cstheme="majorBidi"/>
          <w:color w:val="000000"/>
          <w:sz w:val="28"/>
          <w:szCs w:val="28"/>
        </w:rPr>
        <w:t>ц</w:t>
      </w:r>
      <w:r w:rsidRPr="00552F62">
        <w:rPr>
          <w:rFonts w:asciiTheme="majorBidi" w:hAnsiTheme="majorBidi" w:cstheme="majorBidi"/>
          <w:color w:val="000000"/>
          <w:sz w:val="28"/>
          <w:szCs w:val="28"/>
        </w:rPr>
        <w:t>итоза, внутрикле</w:t>
      </w:r>
      <w:r w:rsidRPr="00552F62">
        <w:rPr>
          <w:rFonts w:asciiTheme="majorBidi" w:hAnsiTheme="majorBidi" w:cstheme="majorBidi"/>
          <w:color w:val="000000"/>
          <w:sz w:val="28"/>
          <w:szCs w:val="28"/>
        </w:rPr>
        <w:softHyphen/>
        <w:t>точного переваривания и др.).</w:t>
      </w:r>
    </w:p>
    <w:p w14:paraId="2C114099" w14:textId="77777777" w:rsidR="00192422" w:rsidRPr="00552F62" w:rsidRDefault="00192422" w:rsidP="00192422">
      <w:pPr>
        <w:pStyle w:val="BodyText"/>
        <w:shd w:val="clear" w:color="auto" w:fill="auto"/>
        <w:spacing w:line="240" w:lineRule="auto"/>
        <w:ind w:firstLine="520"/>
        <w:rPr>
          <w:rFonts w:asciiTheme="majorBidi" w:hAnsiTheme="majorBidi" w:cstheme="majorBidi"/>
          <w:sz w:val="28"/>
          <w:szCs w:val="28"/>
        </w:rPr>
      </w:pPr>
      <w:r w:rsidRPr="00552F62">
        <w:rPr>
          <w:rFonts w:asciiTheme="majorBidi" w:hAnsiTheme="majorBidi" w:cstheme="majorBidi"/>
          <w:color w:val="000000"/>
          <w:sz w:val="28"/>
          <w:szCs w:val="28"/>
        </w:rPr>
        <w:t>Недостаточность комплемента встречается редко. Наиболее часто наблюдается дефект синтеза компонентов комплемента, обуслов</w:t>
      </w:r>
      <w:r w:rsidRPr="00552F62">
        <w:rPr>
          <w:rFonts w:asciiTheme="majorBidi" w:hAnsiTheme="majorBidi" w:cstheme="majorBidi"/>
          <w:color w:val="000000"/>
          <w:sz w:val="28"/>
          <w:szCs w:val="28"/>
        </w:rPr>
        <w:softHyphen/>
        <w:t xml:space="preserve">ленный наследственной недостаточностью ингибитора </w:t>
      </w:r>
      <w:proofErr w:type="spellStart"/>
      <w:r w:rsidRPr="00552F62">
        <w:rPr>
          <w:rFonts w:asciiTheme="majorBidi" w:hAnsiTheme="majorBidi" w:cstheme="majorBidi"/>
          <w:color w:val="000000"/>
          <w:sz w:val="28"/>
          <w:szCs w:val="28"/>
        </w:rPr>
        <w:t>эстеразы</w:t>
      </w:r>
      <w:proofErr w:type="spellEnd"/>
      <w:r w:rsidRPr="00552F62">
        <w:rPr>
          <w:rFonts w:asciiTheme="majorBidi" w:hAnsiTheme="majorBidi" w:cstheme="majorBidi"/>
          <w:color w:val="000000"/>
          <w:sz w:val="28"/>
          <w:szCs w:val="28"/>
        </w:rPr>
        <w:t xml:space="preserve"> С1, которая клиничес</w:t>
      </w:r>
      <w:r w:rsidRPr="00552F62">
        <w:rPr>
          <w:rFonts w:asciiTheme="majorBidi" w:hAnsiTheme="majorBidi" w:cstheme="majorBidi"/>
          <w:color w:val="000000"/>
          <w:sz w:val="28"/>
          <w:szCs w:val="28"/>
        </w:rPr>
        <w:softHyphen/>
        <w:t xml:space="preserve">ки проявляется ангионевротическим отеком. Низкая концентрация ингибитора </w:t>
      </w:r>
      <w:proofErr w:type="spellStart"/>
      <w:r w:rsidRPr="00552F62">
        <w:rPr>
          <w:rFonts w:asciiTheme="majorBidi" w:hAnsiTheme="majorBidi" w:cstheme="majorBidi"/>
          <w:color w:val="000000"/>
          <w:sz w:val="28"/>
          <w:szCs w:val="28"/>
        </w:rPr>
        <w:t>эстеразы</w:t>
      </w:r>
      <w:proofErr w:type="spellEnd"/>
      <w:r w:rsidRPr="00552F62">
        <w:rPr>
          <w:rFonts w:asciiTheme="majorBidi" w:hAnsiTheme="majorBidi" w:cstheme="majorBidi"/>
          <w:color w:val="000000"/>
          <w:sz w:val="28"/>
          <w:szCs w:val="28"/>
        </w:rPr>
        <w:t xml:space="preserve"> С</w:t>
      </w:r>
      <w:r w:rsidRPr="00552F62">
        <w:rPr>
          <w:rStyle w:val="415"/>
          <w:rFonts w:asciiTheme="majorBidi" w:hAnsiTheme="majorBidi" w:cstheme="majorBidi"/>
          <w:color w:val="000000"/>
          <w:sz w:val="28"/>
          <w:szCs w:val="28"/>
        </w:rPr>
        <w:t>1</w:t>
      </w:r>
      <w:r w:rsidRPr="00552F62">
        <w:rPr>
          <w:rFonts w:asciiTheme="majorBidi" w:hAnsiTheme="majorBidi" w:cstheme="majorBidi"/>
          <w:color w:val="000000"/>
          <w:sz w:val="28"/>
          <w:szCs w:val="28"/>
        </w:rPr>
        <w:t xml:space="preserve"> допускает непрерывную частичную акти</w:t>
      </w:r>
      <w:r w:rsidRPr="00552F62">
        <w:rPr>
          <w:rFonts w:asciiTheme="majorBidi" w:hAnsiTheme="majorBidi" w:cstheme="majorBidi"/>
          <w:color w:val="000000"/>
          <w:sz w:val="28"/>
          <w:szCs w:val="28"/>
        </w:rPr>
        <w:softHyphen/>
        <w:t>вацию С1 с последующим потреблением С4 и С2. При ряде заболеваний, особенно при тех, которые протекают с образованием им</w:t>
      </w:r>
      <w:r w:rsidRPr="00552F62">
        <w:rPr>
          <w:rFonts w:asciiTheme="majorBidi" w:hAnsiTheme="majorBidi" w:cstheme="majorBidi"/>
          <w:color w:val="000000"/>
          <w:sz w:val="28"/>
          <w:szCs w:val="28"/>
        </w:rPr>
        <w:softHyphen/>
        <w:t xml:space="preserve">мунных комплексов, активация комплемента приводит к его избыточному потреблению. При этом наиболее сильно </w:t>
      </w:r>
      <w:r w:rsidRPr="00552F62">
        <w:rPr>
          <w:rFonts w:asciiTheme="majorBidi" w:hAnsiTheme="majorBidi" w:cstheme="majorBidi"/>
          <w:color w:val="000000"/>
          <w:sz w:val="28"/>
          <w:szCs w:val="28"/>
        </w:rPr>
        <w:lastRenderedPageBreak/>
        <w:t>уменьшается ко</w:t>
      </w:r>
      <w:r w:rsidRPr="00552F62">
        <w:rPr>
          <w:rFonts w:asciiTheme="majorBidi" w:hAnsiTheme="majorBidi" w:cstheme="majorBidi"/>
          <w:color w:val="000000"/>
          <w:sz w:val="28"/>
          <w:szCs w:val="28"/>
        </w:rPr>
        <w:softHyphen/>
        <w:t>личество С1, С4, С2 и СЗ.</w:t>
      </w:r>
    </w:p>
    <w:p w14:paraId="2CE7FBE2" w14:textId="1FF7DC4F" w:rsidR="00192422" w:rsidRPr="00552F62" w:rsidRDefault="00192422" w:rsidP="00192422">
      <w:pPr>
        <w:pStyle w:val="BodyText"/>
        <w:shd w:val="clear" w:color="auto" w:fill="auto"/>
        <w:spacing w:line="240" w:lineRule="auto"/>
        <w:ind w:firstLine="520"/>
        <w:rPr>
          <w:rFonts w:asciiTheme="majorBidi" w:hAnsiTheme="majorBidi" w:cstheme="majorBidi"/>
          <w:sz w:val="28"/>
          <w:szCs w:val="28"/>
        </w:rPr>
      </w:pPr>
      <w:r w:rsidRPr="00552F62">
        <w:rPr>
          <w:rFonts w:asciiTheme="majorBidi" w:hAnsiTheme="majorBidi" w:cstheme="majorBidi"/>
          <w:color w:val="000000"/>
          <w:sz w:val="28"/>
          <w:szCs w:val="28"/>
        </w:rPr>
        <w:t xml:space="preserve">Недостаточность гуморального иммунитет выражается в виде </w:t>
      </w:r>
      <w:proofErr w:type="spellStart"/>
      <w:r w:rsidRPr="00552F62">
        <w:rPr>
          <w:rFonts w:asciiTheme="majorBidi" w:hAnsiTheme="majorBidi" w:cstheme="majorBidi"/>
          <w:color w:val="000000"/>
          <w:sz w:val="28"/>
          <w:szCs w:val="28"/>
        </w:rPr>
        <w:t>дисгаммаглобулинемни</w:t>
      </w:r>
      <w:proofErr w:type="spellEnd"/>
      <w:r w:rsidRPr="00552F62">
        <w:rPr>
          <w:rFonts w:asciiTheme="majorBidi" w:hAnsiTheme="majorBidi" w:cstheme="majorBidi"/>
          <w:color w:val="000000"/>
          <w:sz w:val="28"/>
          <w:szCs w:val="28"/>
        </w:rPr>
        <w:t xml:space="preserve"> и </w:t>
      </w:r>
      <w:proofErr w:type="spellStart"/>
      <w:r w:rsidRPr="00552F62">
        <w:rPr>
          <w:rFonts w:asciiTheme="majorBidi" w:hAnsiTheme="majorBidi" w:cstheme="majorBidi"/>
          <w:color w:val="000000"/>
          <w:sz w:val="28"/>
          <w:szCs w:val="28"/>
        </w:rPr>
        <w:t>агаммаглобулинеми</w:t>
      </w:r>
      <w:r w:rsidR="00462EB0" w:rsidRPr="00552F62">
        <w:rPr>
          <w:rFonts w:asciiTheme="majorBidi" w:hAnsiTheme="majorBidi" w:cstheme="majorBidi"/>
          <w:color w:val="000000"/>
          <w:sz w:val="28"/>
          <w:szCs w:val="28"/>
        </w:rPr>
        <w:t>и</w:t>
      </w:r>
      <w:proofErr w:type="spellEnd"/>
      <w:r w:rsidRPr="00552F62">
        <w:rPr>
          <w:rFonts w:asciiTheme="majorBidi" w:hAnsiTheme="majorBidi" w:cstheme="majorBidi"/>
          <w:color w:val="000000"/>
          <w:sz w:val="28"/>
          <w:szCs w:val="28"/>
        </w:rPr>
        <w:t xml:space="preserve">. </w:t>
      </w:r>
      <w:proofErr w:type="spellStart"/>
      <w:r w:rsidRPr="00552F62">
        <w:rPr>
          <w:rFonts w:asciiTheme="majorBidi" w:hAnsiTheme="majorBidi" w:cstheme="majorBidi"/>
          <w:color w:val="000000"/>
          <w:sz w:val="28"/>
          <w:szCs w:val="28"/>
        </w:rPr>
        <w:t>Агаммаглобулинемия</w:t>
      </w:r>
      <w:proofErr w:type="spellEnd"/>
      <w:r w:rsidRPr="00552F62">
        <w:rPr>
          <w:rFonts w:asciiTheme="majorBidi" w:hAnsiTheme="majorBidi" w:cstheme="majorBidi"/>
          <w:color w:val="000000"/>
          <w:sz w:val="28"/>
          <w:szCs w:val="28"/>
        </w:rPr>
        <w:t xml:space="preserve"> обусловлена нарушением синтеза иммуног</w:t>
      </w:r>
      <w:r w:rsidRPr="00552F62">
        <w:rPr>
          <w:rFonts w:asciiTheme="majorBidi" w:hAnsiTheme="majorBidi" w:cstheme="majorBidi"/>
          <w:color w:val="000000"/>
          <w:sz w:val="28"/>
          <w:szCs w:val="28"/>
        </w:rPr>
        <w:softHyphen/>
        <w:t xml:space="preserve">лобулинов или их ускоренным распадом при неизмененном синтезе. При </w:t>
      </w:r>
      <w:proofErr w:type="spellStart"/>
      <w:r w:rsidRPr="00552F62">
        <w:rPr>
          <w:rFonts w:asciiTheme="majorBidi" w:hAnsiTheme="majorBidi" w:cstheme="majorBidi"/>
          <w:color w:val="000000"/>
          <w:sz w:val="28"/>
          <w:szCs w:val="28"/>
        </w:rPr>
        <w:t>агаммаглобулинемии</w:t>
      </w:r>
      <w:proofErr w:type="spellEnd"/>
      <w:r w:rsidRPr="00552F62">
        <w:rPr>
          <w:rFonts w:asciiTheme="majorBidi" w:hAnsiTheme="majorBidi" w:cstheme="majorBidi"/>
          <w:color w:val="000000"/>
          <w:sz w:val="28"/>
          <w:szCs w:val="28"/>
        </w:rPr>
        <w:t xml:space="preserve"> в крови больных отсутствуют имму</w:t>
      </w:r>
      <w:r w:rsidRPr="00552F62">
        <w:rPr>
          <w:rFonts w:asciiTheme="majorBidi" w:hAnsiTheme="majorBidi" w:cstheme="majorBidi"/>
          <w:color w:val="000000"/>
          <w:sz w:val="28"/>
          <w:szCs w:val="28"/>
        </w:rPr>
        <w:softHyphen/>
        <w:t>ноглобулины и у таких лиц нарушен, в первую очередь, антитоксический и антибактериаль</w:t>
      </w:r>
      <w:r w:rsidRPr="00552F62">
        <w:rPr>
          <w:rFonts w:asciiTheme="majorBidi" w:hAnsiTheme="majorBidi" w:cstheme="majorBidi"/>
          <w:color w:val="000000"/>
          <w:sz w:val="28"/>
          <w:szCs w:val="28"/>
        </w:rPr>
        <w:softHyphen/>
        <w:t>ный иммунитет, т. е. те виды иммунитета, в которых ведущая роль принадлежит анти</w:t>
      </w:r>
      <w:r w:rsidRPr="00552F62">
        <w:rPr>
          <w:rFonts w:asciiTheme="majorBidi" w:hAnsiTheme="majorBidi" w:cstheme="majorBidi"/>
          <w:color w:val="000000"/>
          <w:sz w:val="28"/>
          <w:szCs w:val="28"/>
        </w:rPr>
        <w:softHyphen/>
        <w:t xml:space="preserve">телам. </w:t>
      </w:r>
      <w:proofErr w:type="spellStart"/>
      <w:r w:rsidRPr="00552F62">
        <w:rPr>
          <w:rFonts w:asciiTheme="majorBidi" w:hAnsiTheme="majorBidi" w:cstheme="majorBidi"/>
          <w:color w:val="000000"/>
          <w:sz w:val="28"/>
          <w:szCs w:val="28"/>
        </w:rPr>
        <w:t>Дис</w:t>
      </w:r>
      <w:r w:rsidR="00462EB0" w:rsidRPr="00552F62">
        <w:rPr>
          <w:rFonts w:asciiTheme="majorBidi" w:hAnsiTheme="majorBidi" w:cstheme="majorBidi"/>
          <w:color w:val="000000"/>
          <w:sz w:val="28"/>
          <w:szCs w:val="28"/>
        </w:rPr>
        <w:t>г</w:t>
      </w:r>
      <w:r w:rsidRPr="00552F62">
        <w:rPr>
          <w:rFonts w:asciiTheme="majorBidi" w:hAnsiTheme="majorBidi" w:cstheme="majorBidi"/>
          <w:color w:val="000000"/>
          <w:sz w:val="28"/>
          <w:szCs w:val="28"/>
        </w:rPr>
        <w:t>аммаглобулинемия</w:t>
      </w:r>
      <w:proofErr w:type="spellEnd"/>
      <w:r w:rsidRPr="00552F62">
        <w:rPr>
          <w:rFonts w:asciiTheme="majorBidi" w:hAnsiTheme="majorBidi" w:cstheme="majorBidi"/>
          <w:color w:val="000000"/>
          <w:sz w:val="28"/>
          <w:szCs w:val="28"/>
        </w:rPr>
        <w:t xml:space="preserve"> обусловлена селективным дефицитом одного из классов иммуноглобулинов или их комбинированным дефицитом, при этом общий уровень сыворо</w:t>
      </w:r>
      <w:r w:rsidRPr="00552F62">
        <w:rPr>
          <w:rFonts w:asciiTheme="majorBidi" w:hAnsiTheme="majorBidi" w:cstheme="majorBidi"/>
          <w:color w:val="000000"/>
          <w:sz w:val="28"/>
          <w:szCs w:val="28"/>
        </w:rPr>
        <w:softHyphen/>
        <w:t>точных иммуноглобулинов может оставаться в пределах нормы или даже повышаться за сч</w:t>
      </w:r>
      <w:r w:rsidR="00462EB0" w:rsidRPr="00552F62">
        <w:rPr>
          <w:rFonts w:asciiTheme="majorBidi" w:hAnsiTheme="majorBidi" w:cstheme="majorBidi"/>
          <w:color w:val="000000"/>
          <w:sz w:val="28"/>
          <w:szCs w:val="28"/>
        </w:rPr>
        <w:t>ет</w:t>
      </w:r>
      <w:r w:rsidRPr="00552F62">
        <w:rPr>
          <w:rFonts w:asciiTheme="majorBidi" w:hAnsiTheme="majorBidi" w:cstheme="majorBidi"/>
          <w:color w:val="000000"/>
          <w:sz w:val="28"/>
          <w:szCs w:val="28"/>
        </w:rPr>
        <w:t xml:space="preserve"> компенсаторного усиления синтеза им</w:t>
      </w:r>
      <w:r w:rsidRPr="00552F62">
        <w:rPr>
          <w:rFonts w:asciiTheme="majorBidi" w:hAnsiTheme="majorBidi" w:cstheme="majorBidi"/>
          <w:color w:val="000000"/>
          <w:sz w:val="28"/>
          <w:szCs w:val="28"/>
        </w:rPr>
        <w:softHyphen/>
        <w:t>муноглобулинов других классов. Наиболее час</w:t>
      </w:r>
      <w:r w:rsidR="00462EB0" w:rsidRPr="00552F62">
        <w:rPr>
          <w:rFonts w:asciiTheme="majorBidi" w:hAnsiTheme="majorBidi" w:cstheme="majorBidi"/>
          <w:color w:val="000000"/>
          <w:sz w:val="28"/>
          <w:szCs w:val="28"/>
        </w:rPr>
        <w:t>т</w:t>
      </w:r>
      <w:r w:rsidRPr="00552F62">
        <w:rPr>
          <w:rFonts w:asciiTheme="majorBidi" w:hAnsiTheme="majorBidi" w:cstheme="majorBidi"/>
          <w:color w:val="000000"/>
          <w:sz w:val="28"/>
          <w:szCs w:val="28"/>
        </w:rPr>
        <w:t xml:space="preserve">о встречается селективный дефицит </w:t>
      </w:r>
      <w:r w:rsidRPr="00552F62">
        <w:rPr>
          <w:rFonts w:asciiTheme="majorBidi" w:hAnsiTheme="majorBidi" w:cstheme="majorBidi"/>
          <w:color w:val="000000"/>
          <w:sz w:val="28"/>
          <w:szCs w:val="28"/>
          <w:lang w:val="en-US" w:eastAsia="en-US"/>
        </w:rPr>
        <w:t>IgG</w:t>
      </w:r>
      <w:r w:rsidRPr="00552F62">
        <w:rPr>
          <w:rFonts w:asciiTheme="majorBidi" w:hAnsiTheme="majorBidi" w:cstheme="majorBidi"/>
          <w:color w:val="000000"/>
          <w:sz w:val="28"/>
          <w:szCs w:val="28"/>
          <w:lang w:eastAsia="en-US"/>
        </w:rPr>
        <w:t xml:space="preserve"> </w:t>
      </w:r>
      <w:r w:rsidRPr="00552F62">
        <w:rPr>
          <w:rFonts w:asciiTheme="majorBidi" w:hAnsiTheme="majorBidi" w:cstheme="majorBidi"/>
          <w:color w:val="000000"/>
          <w:sz w:val="28"/>
          <w:szCs w:val="28"/>
        </w:rPr>
        <w:t xml:space="preserve">при одновременно высоком уровне </w:t>
      </w:r>
      <w:r w:rsidRPr="00552F62">
        <w:rPr>
          <w:rFonts w:asciiTheme="majorBidi" w:hAnsiTheme="majorBidi" w:cstheme="majorBidi"/>
          <w:color w:val="000000"/>
          <w:sz w:val="28"/>
          <w:szCs w:val="28"/>
          <w:lang w:val="en-US" w:eastAsia="en-US"/>
        </w:rPr>
        <w:t>IgM</w:t>
      </w:r>
      <w:r w:rsidRPr="00552F62">
        <w:rPr>
          <w:rFonts w:asciiTheme="majorBidi" w:hAnsiTheme="majorBidi" w:cstheme="majorBidi"/>
          <w:color w:val="000000"/>
          <w:sz w:val="28"/>
          <w:szCs w:val="28"/>
          <w:lang w:eastAsia="en-US"/>
        </w:rPr>
        <w:t xml:space="preserve">, </w:t>
      </w:r>
      <w:r w:rsidRPr="00552F62">
        <w:rPr>
          <w:rFonts w:asciiTheme="majorBidi" w:hAnsiTheme="majorBidi" w:cstheme="majorBidi"/>
          <w:color w:val="000000"/>
          <w:sz w:val="28"/>
          <w:szCs w:val="28"/>
        </w:rPr>
        <w:t>де</w:t>
      </w:r>
      <w:r w:rsidRPr="00552F62">
        <w:rPr>
          <w:rFonts w:asciiTheme="majorBidi" w:hAnsiTheme="majorBidi" w:cstheme="majorBidi"/>
          <w:color w:val="000000"/>
          <w:sz w:val="28"/>
          <w:szCs w:val="28"/>
        </w:rPr>
        <w:softHyphen/>
        <w:t xml:space="preserve">фицит </w:t>
      </w:r>
      <w:r w:rsidRPr="00552F62">
        <w:rPr>
          <w:rFonts w:asciiTheme="majorBidi" w:hAnsiTheme="majorBidi" w:cstheme="majorBidi"/>
          <w:color w:val="000000"/>
          <w:sz w:val="28"/>
          <w:szCs w:val="28"/>
          <w:lang w:val="en-US" w:eastAsia="en-US"/>
        </w:rPr>
        <w:t>IgG</w:t>
      </w:r>
      <w:r w:rsidRPr="00552F62">
        <w:rPr>
          <w:rFonts w:asciiTheme="majorBidi" w:hAnsiTheme="majorBidi" w:cstheme="majorBidi"/>
          <w:color w:val="000000"/>
          <w:sz w:val="28"/>
          <w:szCs w:val="28"/>
          <w:lang w:eastAsia="en-US"/>
        </w:rPr>
        <w:t xml:space="preserve"> </w:t>
      </w:r>
      <w:r w:rsidRPr="00552F62">
        <w:rPr>
          <w:rFonts w:asciiTheme="majorBidi" w:hAnsiTheme="majorBidi" w:cstheme="majorBidi"/>
          <w:color w:val="000000"/>
          <w:sz w:val="28"/>
          <w:szCs w:val="28"/>
        </w:rPr>
        <w:t xml:space="preserve">и </w:t>
      </w:r>
      <w:r w:rsidRPr="00552F62">
        <w:rPr>
          <w:rFonts w:asciiTheme="majorBidi" w:hAnsiTheme="majorBidi" w:cstheme="majorBidi"/>
          <w:color w:val="000000"/>
          <w:sz w:val="28"/>
          <w:szCs w:val="28"/>
          <w:lang w:val="en-US" w:eastAsia="en-US"/>
        </w:rPr>
        <w:t>IgA</w:t>
      </w:r>
      <w:r w:rsidRPr="00552F62">
        <w:rPr>
          <w:rFonts w:asciiTheme="majorBidi" w:hAnsiTheme="majorBidi" w:cstheme="majorBidi"/>
          <w:color w:val="000000"/>
          <w:sz w:val="28"/>
          <w:szCs w:val="28"/>
          <w:lang w:eastAsia="en-US"/>
        </w:rPr>
        <w:t xml:space="preserve"> </w:t>
      </w:r>
      <w:r w:rsidRPr="00552F62">
        <w:rPr>
          <w:rFonts w:asciiTheme="majorBidi" w:hAnsiTheme="majorBidi" w:cstheme="majorBidi"/>
          <w:color w:val="000000"/>
          <w:sz w:val="28"/>
          <w:szCs w:val="28"/>
        </w:rPr>
        <w:t xml:space="preserve">с высоким уровнем </w:t>
      </w:r>
      <w:r w:rsidRPr="00552F62">
        <w:rPr>
          <w:rFonts w:asciiTheme="majorBidi" w:hAnsiTheme="majorBidi" w:cstheme="majorBidi"/>
          <w:color w:val="000000"/>
          <w:sz w:val="28"/>
          <w:szCs w:val="28"/>
          <w:lang w:val="en-US" w:eastAsia="en-US"/>
        </w:rPr>
        <w:t>IgM</w:t>
      </w:r>
      <w:r w:rsidRPr="00552F62">
        <w:rPr>
          <w:rFonts w:asciiTheme="majorBidi" w:hAnsiTheme="majorBidi" w:cstheme="majorBidi"/>
          <w:color w:val="000000"/>
          <w:sz w:val="28"/>
          <w:szCs w:val="28"/>
          <w:lang w:eastAsia="en-US"/>
        </w:rPr>
        <w:t xml:space="preserve">, </w:t>
      </w:r>
      <w:r w:rsidRPr="00552F62">
        <w:rPr>
          <w:rFonts w:asciiTheme="majorBidi" w:hAnsiTheme="majorBidi" w:cstheme="majorBidi"/>
          <w:color w:val="000000"/>
          <w:sz w:val="28"/>
          <w:szCs w:val="28"/>
        </w:rPr>
        <w:t>се</w:t>
      </w:r>
      <w:r w:rsidRPr="00552F62">
        <w:rPr>
          <w:rFonts w:asciiTheme="majorBidi" w:hAnsiTheme="majorBidi" w:cstheme="majorBidi"/>
          <w:color w:val="000000"/>
          <w:sz w:val="28"/>
          <w:szCs w:val="28"/>
        </w:rPr>
        <w:softHyphen/>
        <w:t xml:space="preserve">лективный дефицит </w:t>
      </w:r>
      <w:r w:rsidRPr="00552F62">
        <w:rPr>
          <w:rFonts w:asciiTheme="majorBidi" w:hAnsiTheme="majorBidi" w:cstheme="majorBidi"/>
          <w:color w:val="000000"/>
          <w:sz w:val="28"/>
          <w:szCs w:val="28"/>
          <w:lang w:val="en-US" w:eastAsia="en-US"/>
        </w:rPr>
        <w:t>IgA</w:t>
      </w:r>
      <w:r w:rsidRPr="00552F62">
        <w:rPr>
          <w:rFonts w:asciiTheme="majorBidi" w:hAnsiTheme="majorBidi" w:cstheme="majorBidi"/>
          <w:color w:val="000000"/>
          <w:sz w:val="28"/>
          <w:szCs w:val="28"/>
          <w:lang w:eastAsia="en-US"/>
        </w:rPr>
        <w:t xml:space="preserve">. </w:t>
      </w:r>
      <w:r w:rsidRPr="00552F62">
        <w:rPr>
          <w:rFonts w:asciiTheme="majorBidi" w:hAnsiTheme="majorBidi" w:cstheme="majorBidi"/>
          <w:color w:val="000000"/>
          <w:sz w:val="28"/>
          <w:szCs w:val="28"/>
        </w:rPr>
        <w:t>Наблюдаемся дефи</w:t>
      </w:r>
      <w:r w:rsidRPr="00552F62">
        <w:rPr>
          <w:rFonts w:asciiTheme="majorBidi" w:hAnsiTheme="majorBidi" w:cstheme="majorBidi"/>
          <w:color w:val="000000"/>
          <w:sz w:val="28"/>
          <w:szCs w:val="28"/>
        </w:rPr>
        <w:softHyphen/>
        <w:t xml:space="preserve">цит отдельных </w:t>
      </w:r>
      <w:proofErr w:type="spellStart"/>
      <w:r w:rsidRPr="00552F62">
        <w:rPr>
          <w:rFonts w:asciiTheme="majorBidi" w:hAnsiTheme="majorBidi" w:cstheme="majorBidi"/>
          <w:color w:val="000000"/>
          <w:sz w:val="28"/>
          <w:szCs w:val="28"/>
        </w:rPr>
        <w:t>субклассов</w:t>
      </w:r>
      <w:proofErr w:type="spellEnd"/>
      <w:r w:rsidRPr="00552F62">
        <w:rPr>
          <w:rFonts w:asciiTheme="majorBidi" w:hAnsiTheme="majorBidi" w:cstheme="majorBidi"/>
          <w:color w:val="000000"/>
          <w:sz w:val="28"/>
          <w:szCs w:val="28"/>
        </w:rPr>
        <w:t xml:space="preserve"> иммуноглобулинов и дефект легких цепей иммуно</w:t>
      </w:r>
      <w:r w:rsidR="00462EB0" w:rsidRPr="00552F62">
        <w:rPr>
          <w:rFonts w:asciiTheme="majorBidi" w:hAnsiTheme="majorBidi" w:cstheme="majorBidi"/>
          <w:color w:val="000000"/>
          <w:sz w:val="28"/>
          <w:szCs w:val="28"/>
        </w:rPr>
        <w:t>г</w:t>
      </w:r>
      <w:r w:rsidRPr="00552F62">
        <w:rPr>
          <w:rFonts w:asciiTheme="majorBidi" w:hAnsiTheme="majorBidi" w:cstheme="majorBidi"/>
          <w:color w:val="000000"/>
          <w:sz w:val="28"/>
          <w:szCs w:val="28"/>
        </w:rPr>
        <w:t>лобулинов.</w:t>
      </w:r>
    </w:p>
    <w:p w14:paraId="5AB6DFD2" w14:textId="728FF171" w:rsidR="00192422" w:rsidRPr="00552F62" w:rsidRDefault="00192422" w:rsidP="00192422">
      <w:pPr>
        <w:pStyle w:val="BodyText"/>
        <w:shd w:val="clear" w:color="auto" w:fill="auto"/>
        <w:spacing w:line="240" w:lineRule="auto"/>
        <w:ind w:firstLine="520"/>
        <w:rPr>
          <w:rFonts w:asciiTheme="majorBidi" w:hAnsiTheme="majorBidi" w:cstheme="majorBidi"/>
          <w:sz w:val="28"/>
          <w:szCs w:val="28"/>
        </w:rPr>
      </w:pPr>
      <w:r w:rsidRPr="00552F62">
        <w:rPr>
          <w:rFonts w:asciiTheme="majorBidi" w:hAnsiTheme="majorBidi" w:cstheme="majorBidi"/>
          <w:color w:val="000000"/>
          <w:sz w:val="28"/>
          <w:szCs w:val="28"/>
        </w:rPr>
        <w:t>Недостаточность клеточно</w:t>
      </w:r>
      <w:r w:rsidR="00462EB0" w:rsidRPr="00552F62">
        <w:rPr>
          <w:rFonts w:asciiTheme="majorBidi" w:hAnsiTheme="majorBidi" w:cstheme="majorBidi"/>
          <w:color w:val="000000"/>
          <w:sz w:val="28"/>
          <w:szCs w:val="28"/>
        </w:rPr>
        <w:t>го</w:t>
      </w:r>
      <w:r w:rsidRPr="00552F62">
        <w:rPr>
          <w:rFonts w:asciiTheme="majorBidi" w:hAnsiTheme="majorBidi" w:cstheme="majorBidi"/>
          <w:color w:val="000000"/>
          <w:sz w:val="28"/>
          <w:szCs w:val="28"/>
        </w:rPr>
        <w:t xml:space="preserve"> иммунитета обусловлена нарушением функциональной активности Т-клеток. Так как Т-лимфоциты участвуют в проявлении функциональной ак</w:t>
      </w:r>
      <w:r w:rsidRPr="00552F62">
        <w:rPr>
          <w:rFonts w:asciiTheme="majorBidi" w:hAnsiTheme="majorBidi" w:cstheme="majorBidi"/>
          <w:color w:val="000000"/>
          <w:sz w:val="28"/>
          <w:szCs w:val="28"/>
        </w:rPr>
        <w:softHyphen/>
        <w:t xml:space="preserve">тивности В-клеток, то чаще встречается </w:t>
      </w:r>
      <w:proofErr w:type="spellStart"/>
      <w:r w:rsidRPr="00552F62">
        <w:rPr>
          <w:rFonts w:asciiTheme="majorBidi" w:hAnsiTheme="majorBidi" w:cstheme="majorBidi"/>
          <w:color w:val="000000"/>
          <w:sz w:val="28"/>
          <w:szCs w:val="28"/>
        </w:rPr>
        <w:t>ком</w:t>
      </w:r>
      <w:r w:rsidRPr="00552F62">
        <w:rPr>
          <w:rFonts w:asciiTheme="majorBidi" w:hAnsiTheme="majorBidi" w:cstheme="majorBidi"/>
          <w:color w:val="000000"/>
          <w:sz w:val="28"/>
          <w:szCs w:val="28"/>
        </w:rPr>
        <w:softHyphen/>
        <w:t>бииированный</w:t>
      </w:r>
      <w:proofErr w:type="spellEnd"/>
      <w:r w:rsidRPr="00552F62">
        <w:rPr>
          <w:rFonts w:asciiTheme="majorBidi" w:hAnsiTheme="majorBidi" w:cstheme="majorBidi"/>
          <w:color w:val="000000"/>
          <w:sz w:val="28"/>
          <w:szCs w:val="28"/>
        </w:rPr>
        <w:t xml:space="preserve"> иммунодефи</w:t>
      </w:r>
      <w:r w:rsidRPr="00552F62">
        <w:rPr>
          <w:rFonts w:asciiTheme="majorBidi" w:hAnsiTheme="majorBidi" w:cstheme="majorBidi"/>
          <w:color w:val="000000"/>
          <w:sz w:val="28"/>
          <w:szCs w:val="28"/>
          <w:lang w:eastAsia="en-US"/>
        </w:rPr>
        <w:t>ци</w:t>
      </w:r>
      <w:r w:rsidRPr="00552F62">
        <w:rPr>
          <w:rFonts w:asciiTheme="majorBidi" w:hAnsiTheme="majorBidi" w:cstheme="majorBidi"/>
          <w:color w:val="000000"/>
          <w:sz w:val="28"/>
          <w:szCs w:val="28"/>
        </w:rPr>
        <w:t>т (поврежден</w:t>
      </w:r>
      <w:r w:rsidR="00462EB0" w:rsidRPr="00552F62">
        <w:rPr>
          <w:rFonts w:asciiTheme="majorBidi" w:hAnsiTheme="majorBidi" w:cstheme="majorBidi"/>
          <w:color w:val="000000"/>
          <w:sz w:val="28"/>
          <w:szCs w:val="28"/>
        </w:rPr>
        <w:t>и</w:t>
      </w:r>
      <w:r w:rsidRPr="00552F62">
        <w:rPr>
          <w:rFonts w:asciiTheme="majorBidi" w:hAnsiTheme="majorBidi" w:cstheme="majorBidi"/>
          <w:color w:val="000000"/>
          <w:sz w:val="28"/>
          <w:szCs w:val="28"/>
        </w:rPr>
        <w:t>е Т</w:t>
      </w:r>
      <w:r w:rsidR="00462EB0" w:rsidRPr="00552F62">
        <w:rPr>
          <w:rFonts w:asciiTheme="majorBidi" w:hAnsiTheme="majorBidi" w:cstheme="majorBidi"/>
          <w:color w:val="000000"/>
          <w:sz w:val="28"/>
          <w:szCs w:val="28"/>
        </w:rPr>
        <w:t>-</w:t>
      </w:r>
      <w:r w:rsidRPr="00552F62">
        <w:rPr>
          <w:rFonts w:asciiTheme="majorBidi" w:hAnsiTheme="majorBidi" w:cstheme="majorBidi"/>
          <w:color w:val="000000"/>
          <w:sz w:val="28"/>
          <w:szCs w:val="28"/>
        </w:rPr>
        <w:t xml:space="preserve"> и В-кле</w:t>
      </w:r>
      <w:r w:rsidR="00462EB0" w:rsidRPr="00552F62">
        <w:rPr>
          <w:rFonts w:asciiTheme="majorBidi" w:hAnsiTheme="majorBidi" w:cstheme="majorBidi"/>
          <w:color w:val="000000"/>
          <w:sz w:val="28"/>
          <w:szCs w:val="28"/>
        </w:rPr>
        <w:t>т</w:t>
      </w:r>
      <w:r w:rsidRPr="00552F62">
        <w:rPr>
          <w:rFonts w:asciiTheme="majorBidi" w:hAnsiTheme="majorBidi" w:cstheme="majorBidi"/>
          <w:color w:val="000000"/>
          <w:sz w:val="28"/>
          <w:szCs w:val="28"/>
        </w:rPr>
        <w:t xml:space="preserve">очного звеньев), чем селективный Т-клеточный иммунодефицит. Тем не менее описаны изолированные </w:t>
      </w:r>
      <w:r w:rsidRPr="00552F62">
        <w:rPr>
          <w:rFonts w:asciiTheme="majorBidi" w:hAnsiTheme="majorBidi" w:cstheme="majorBidi"/>
          <w:color w:val="000000"/>
          <w:sz w:val="28"/>
          <w:szCs w:val="28"/>
          <w:lang w:val="en-US" w:eastAsia="en-US"/>
        </w:rPr>
        <w:t>T</w:t>
      </w:r>
      <w:r w:rsidRPr="00552F62">
        <w:rPr>
          <w:rFonts w:asciiTheme="majorBidi" w:hAnsiTheme="majorBidi" w:cstheme="majorBidi"/>
          <w:color w:val="000000"/>
          <w:sz w:val="28"/>
          <w:szCs w:val="28"/>
        </w:rPr>
        <w:t>-клеточные имму</w:t>
      </w:r>
      <w:r w:rsidRPr="00552F62">
        <w:rPr>
          <w:rFonts w:asciiTheme="majorBidi" w:hAnsiTheme="majorBidi" w:cstheme="majorBidi"/>
          <w:color w:val="000000"/>
          <w:sz w:val="28"/>
          <w:szCs w:val="28"/>
        </w:rPr>
        <w:softHyphen/>
        <w:t xml:space="preserve">нодефицита, такие как </w:t>
      </w:r>
      <w:proofErr w:type="spellStart"/>
      <w:r w:rsidRPr="00552F62">
        <w:rPr>
          <w:rStyle w:val="54"/>
          <w:rFonts w:asciiTheme="majorBidi" w:hAnsiTheme="majorBidi" w:cstheme="majorBidi"/>
          <w:color w:val="000000"/>
          <w:sz w:val="28"/>
          <w:szCs w:val="28"/>
        </w:rPr>
        <w:t>алимфацитоз</w:t>
      </w:r>
      <w:proofErr w:type="spellEnd"/>
      <w:r w:rsidRPr="00552F62">
        <w:rPr>
          <w:rStyle w:val="54"/>
          <w:rFonts w:asciiTheme="majorBidi" w:hAnsiTheme="majorBidi" w:cstheme="majorBidi"/>
          <w:color w:val="000000"/>
          <w:sz w:val="28"/>
          <w:szCs w:val="28"/>
        </w:rPr>
        <w:t xml:space="preserve"> (синдром </w:t>
      </w:r>
      <w:proofErr w:type="spellStart"/>
      <w:r w:rsidRPr="00552F62">
        <w:rPr>
          <w:rStyle w:val="54"/>
          <w:rFonts w:asciiTheme="majorBidi" w:hAnsiTheme="majorBidi" w:cstheme="majorBidi"/>
          <w:color w:val="000000"/>
          <w:sz w:val="28"/>
          <w:szCs w:val="28"/>
        </w:rPr>
        <w:t>Нозеяофа</w:t>
      </w:r>
      <w:proofErr w:type="spellEnd"/>
      <w:r w:rsidRPr="00552F62">
        <w:rPr>
          <w:rFonts w:asciiTheme="majorBidi" w:hAnsiTheme="majorBidi" w:cstheme="majorBidi"/>
          <w:color w:val="000000"/>
          <w:sz w:val="28"/>
          <w:szCs w:val="28"/>
        </w:rPr>
        <w:t xml:space="preserve">). </w:t>
      </w:r>
      <w:r w:rsidRPr="00552F62">
        <w:rPr>
          <w:rStyle w:val="54"/>
          <w:rFonts w:asciiTheme="majorBidi" w:hAnsiTheme="majorBidi" w:cstheme="majorBidi"/>
          <w:color w:val="000000"/>
          <w:sz w:val="28"/>
          <w:szCs w:val="28"/>
        </w:rPr>
        <w:t xml:space="preserve">синдром </w:t>
      </w:r>
      <w:proofErr w:type="spellStart"/>
      <w:r w:rsidRPr="00552F62">
        <w:rPr>
          <w:rStyle w:val="54"/>
          <w:rFonts w:asciiTheme="majorBidi" w:hAnsiTheme="majorBidi" w:cstheme="majorBidi"/>
          <w:color w:val="000000"/>
          <w:sz w:val="28"/>
          <w:szCs w:val="28"/>
        </w:rPr>
        <w:t>ДиЛжорджи</w:t>
      </w:r>
      <w:proofErr w:type="spellEnd"/>
      <w:r w:rsidRPr="00552F62">
        <w:rPr>
          <w:rFonts w:asciiTheme="majorBidi" w:hAnsiTheme="majorBidi" w:cstheme="majorBidi"/>
          <w:color w:val="000000"/>
          <w:sz w:val="28"/>
          <w:szCs w:val="28"/>
        </w:rPr>
        <w:t xml:space="preserve"> (врожденная аплазия тимуса и </w:t>
      </w:r>
      <w:proofErr w:type="spellStart"/>
      <w:r w:rsidRPr="00552F62">
        <w:rPr>
          <w:rFonts w:asciiTheme="majorBidi" w:hAnsiTheme="majorBidi" w:cstheme="majorBidi"/>
          <w:color w:val="000000"/>
          <w:sz w:val="28"/>
          <w:szCs w:val="28"/>
        </w:rPr>
        <w:t>парашитовидных</w:t>
      </w:r>
      <w:proofErr w:type="spellEnd"/>
      <w:r w:rsidRPr="00552F62">
        <w:rPr>
          <w:rFonts w:asciiTheme="majorBidi" w:hAnsiTheme="majorBidi" w:cstheme="majorBidi"/>
          <w:color w:val="000000"/>
          <w:sz w:val="28"/>
          <w:szCs w:val="28"/>
        </w:rPr>
        <w:t xml:space="preserve"> желез), иммунодефицит при синдроме Дауна, имму</w:t>
      </w:r>
      <w:r w:rsidRPr="00552F62">
        <w:rPr>
          <w:rFonts w:asciiTheme="majorBidi" w:hAnsiTheme="majorBidi" w:cstheme="majorBidi"/>
          <w:color w:val="000000"/>
          <w:sz w:val="28"/>
          <w:szCs w:val="28"/>
        </w:rPr>
        <w:softHyphen/>
        <w:t xml:space="preserve">нодефицит при карликовом росте. У лиц с таким </w:t>
      </w:r>
      <w:r w:rsidR="00462EB0" w:rsidRPr="00552F62">
        <w:rPr>
          <w:rFonts w:asciiTheme="majorBidi" w:hAnsiTheme="majorBidi" w:cstheme="majorBidi"/>
          <w:color w:val="000000"/>
          <w:sz w:val="28"/>
          <w:szCs w:val="28"/>
        </w:rPr>
        <w:t>Т</w:t>
      </w:r>
      <w:r w:rsidRPr="00552F62">
        <w:rPr>
          <w:rFonts w:asciiTheme="majorBidi" w:hAnsiTheme="majorBidi" w:cstheme="majorBidi"/>
          <w:color w:val="000000"/>
          <w:sz w:val="28"/>
          <w:szCs w:val="28"/>
        </w:rPr>
        <w:t>-клеточным иммунодефицитом стра</w:t>
      </w:r>
      <w:r w:rsidRPr="00552F62">
        <w:rPr>
          <w:rFonts w:asciiTheme="majorBidi" w:hAnsiTheme="majorBidi" w:cstheme="majorBidi"/>
          <w:color w:val="000000"/>
          <w:sz w:val="28"/>
          <w:szCs w:val="28"/>
        </w:rPr>
        <w:softHyphen/>
        <w:t xml:space="preserve">дает противовирусный, </w:t>
      </w:r>
      <w:r w:rsidR="00462EB0" w:rsidRPr="00552F62">
        <w:rPr>
          <w:rFonts w:asciiTheme="majorBidi" w:hAnsiTheme="majorBidi" w:cstheme="majorBidi"/>
          <w:color w:val="000000"/>
          <w:sz w:val="28"/>
          <w:szCs w:val="28"/>
        </w:rPr>
        <w:t>противогрибковый</w:t>
      </w:r>
      <w:r w:rsidRPr="00552F62">
        <w:rPr>
          <w:rFonts w:asciiTheme="majorBidi" w:hAnsiTheme="majorBidi" w:cstheme="majorBidi"/>
          <w:color w:val="000000"/>
          <w:sz w:val="28"/>
          <w:szCs w:val="28"/>
        </w:rPr>
        <w:t>, противоопухолевый и трансплантационный иммунитет, т. е. те виды иммунитета, в кото</w:t>
      </w:r>
      <w:r w:rsidRPr="00552F62">
        <w:rPr>
          <w:rFonts w:asciiTheme="majorBidi" w:hAnsiTheme="majorBidi" w:cstheme="majorBidi"/>
          <w:color w:val="000000"/>
          <w:sz w:val="28"/>
          <w:szCs w:val="28"/>
        </w:rPr>
        <w:softHyphen/>
        <w:t>рых основная роль принадлежит реакциям со стороны Т-клеточного звена иммунной системы. Первыми признаками клеточного иммунодефицита является микоз, рециди</w:t>
      </w:r>
      <w:r w:rsidRPr="00552F62">
        <w:rPr>
          <w:rFonts w:asciiTheme="majorBidi" w:hAnsiTheme="majorBidi" w:cstheme="majorBidi"/>
          <w:color w:val="000000"/>
          <w:sz w:val="28"/>
          <w:szCs w:val="28"/>
        </w:rPr>
        <w:softHyphen/>
        <w:t>вирующие вирусные инфекции, осложнения после вакцинации живыми вакцинами (полиомиелитной. БЦЖ и др.). Как правило, лица с недостаточностью клеточного иммунитета умирают в детском, реже в подростковом воз</w:t>
      </w:r>
      <w:r w:rsidRPr="00552F62">
        <w:rPr>
          <w:rFonts w:asciiTheme="majorBidi" w:hAnsiTheme="majorBidi" w:cstheme="majorBidi"/>
          <w:color w:val="000000"/>
          <w:sz w:val="28"/>
          <w:szCs w:val="28"/>
        </w:rPr>
        <w:softHyphen/>
        <w:t xml:space="preserve">расте </w:t>
      </w:r>
      <w:r w:rsidRPr="00552F62">
        <w:rPr>
          <w:rFonts w:asciiTheme="majorBidi" w:hAnsiTheme="majorBidi" w:cstheme="majorBidi"/>
          <w:color w:val="000000"/>
          <w:sz w:val="28"/>
          <w:szCs w:val="28"/>
          <w:lang w:val="en-US" w:eastAsia="en-US"/>
        </w:rPr>
        <w:t>or</w:t>
      </w:r>
      <w:r w:rsidRPr="00552F62">
        <w:rPr>
          <w:rFonts w:asciiTheme="majorBidi" w:hAnsiTheme="majorBidi" w:cstheme="majorBidi"/>
          <w:color w:val="000000"/>
          <w:sz w:val="28"/>
          <w:szCs w:val="28"/>
          <w:lang w:eastAsia="en-US"/>
        </w:rPr>
        <w:t xml:space="preserve"> </w:t>
      </w:r>
      <w:r w:rsidRPr="00552F62">
        <w:rPr>
          <w:rFonts w:asciiTheme="majorBidi" w:hAnsiTheme="majorBidi" w:cstheme="majorBidi"/>
          <w:color w:val="000000"/>
          <w:sz w:val="28"/>
          <w:szCs w:val="28"/>
        </w:rPr>
        <w:t>тяжелой рецидивирующей оппорту</w:t>
      </w:r>
      <w:r w:rsidRPr="00552F62">
        <w:rPr>
          <w:rFonts w:asciiTheme="majorBidi" w:hAnsiTheme="majorBidi" w:cstheme="majorBidi"/>
          <w:color w:val="000000"/>
          <w:sz w:val="28"/>
          <w:szCs w:val="28"/>
        </w:rPr>
        <w:softHyphen/>
        <w:t>нистической инфекции или злокачественных опухолей.</w:t>
      </w:r>
    </w:p>
    <w:p w14:paraId="34B56982" w14:textId="317F03C1" w:rsidR="00192422" w:rsidRPr="00552F62" w:rsidRDefault="00192422" w:rsidP="00192422">
      <w:pPr>
        <w:pStyle w:val="BodyText"/>
        <w:shd w:val="clear" w:color="auto" w:fill="auto"/>
        <w:spacing w:line="240" w:lineRule="auto"/>
        <w:ind w:firstLine="520"/>
        <w:rPr>
          <w:rFonts w:asciiTheme="majorBidi" w:hAnsiTheme="majorBidi" w:cstheme="majorBidi"/>
          <w:sz w:val="28"/>
          <w:szCs w:val="28"/>
        </w:rPr>
      </w:pPr>
      <w:r w:rsidRPr="00552F62">
        <w:rPr>
          <w:rFonts w:asciiTheme="majorBidi" w:hAnsiTheme="majorBidi" w:cstheme="majorBidi"/>
          <w:color w:val="000000"/>
          <w:sz w:val="28"/>
          <w:szCs w:val="28"/>
        </w:rPr>
        <w:t>Комбинированные иммунодефициты раз</w:t>
      </w:r>
      <w:r w:rsidRPr="00552F62">
        <w:rPr>
          <w:rFonts w:asciiTheme="majorBidi" w:hAnsiTheme="majorBidi" w:cstheme="majorBidi"/>
          <w:color w:val="000000"/>
          <w:sz w:val="28"/>
          <w:szCs w:val="28"/>
        </w:rPr>
        <w:softHyphen/>
        <w:t>виваются при сочетании нарушений Т- и В-звеньев иммунной системы. Это наибо</w:t>
      </w:r>
      <w:r w:rsidRPr="00552F62">
        <w:rPr>
          <w:rFonts w:asciiTheme="majorBidi" w:hAnsiTheme="majorBidi" w:cstheme="majorBidi"/>
          <w:color w:val="000000"/>
          <w:sz w:val="28"/>
          <w:szCs w:val="28"/>
        </w:rPr>
        <w:softHyphen/>
        <w:t>лее тяжело протекающие иммунодефициты. Комбинированные формы встречаются чаше, чем селективные; как правило, они связаны с нарушением центральных органов иммунной системы</w:t>
      </w:r>
      <w:r w:rsidR="00462EB0" w:rsidRPr="00552F62">
        <w:rPr>
          <w:rFonts w:asciiTheme="majorBidi" w:hAnsiTheme="majorBidi" w:cstheme="majorBidi"/>
          <w:color w:val="000000"/>
          <w:sz w:val="28"/>
          <w:szCs w:val="28"/>
        </w:rPr>
        <w:t>.</w:t>
      </w:r>
      <w:r w:rsidRPr="00552F62">
        <w:rPr>
          <w:rFonts w:asciiTheme="majorBidi" w:hAnsiTheme="majorBidi" w:cstheme="majorBidi"/>
          <w:color w:val="000000"/>
          <w:sz w:val="28"/>
          <w:szCs w:val="28"/>
        </w:rPr>
        <w:t xml:space="preserve"> В зависимости от тяжести дефекта, в разной мере выражена предрасположен</w:t>
      </w:r>
      <w:r w:rsidRPr="00552F62">
        <w:rPr>
          <w:rFonts w:asciiTheme="majorBidi" w:hAnsiTheme="majorBidi" w:cstheme="majorBidi"/>
          <w:color w:val="000000"/>
          <w:sz w:val="28"/>
          <w:szCs w:val="28"/>
        </w:rPr>
        <w:softHyphen/>
        <w:t xml:space="preserve">ность к инфекционным заболеваниям. При значительных </w:t>
      </w:r>
      <w:r w:rsidRPr="00552F62">
        <w:rPr>
          <w:rFonts w:asciiTheme="majorBidi" w:hAnsiTheme="majorBidi" w:cstheme="majorBidi"/>
          <w:color w:val="000000"/>
          <w:sz w:val="28"/>
          <w:szCs w:val="28"/>
        </w:rPr>
        <w:lastRenderedPageBreak/>
        <w:t>расстройствах иммунитета на</w:t>
      </w:r>
      <w:r w:rsidRPr="00552F62">
        <w:rPr>
          <w:rFonts w:asciiTheme="majorBidi" w:hAnsiTheme="majorBidi" w:cstheme="majorBidi"/>
          <w:color w:val="000000"/>
          <w:sz w:val="28"/>
          <w:szCs w:val="28"/>
        </w:rPr>
        <w:softHyphen/>
        <w:t xml:space="preserve">блюдают частые бактериальные и вирусные инфекции, </w:t>
      </w:r>
      <w:proofErr w:type="spellStart"/>
      <w:r w:rsidRPr="00552F62">
        <w:rPr>
          <w:rFonts w:asciiTheme="majorBidi" w:hAnsiTheme="majorBidi" w:cstheme="majorBidi"/>
          <w:color w:val="000000"/>
          <w:sz w:val="28"/>
          <w:szCs w:val="28"/>
        </w:rPr>
        <w:t>микотические</w:t>
      </w:r>
      <w:proofErr w:type="spellEnd"/>
      <w:r w:rsidR="00462EB0" w:rsidRPr="00552F62">
        <w:rPr>
          <w:rFonts w:asciiTheme="majorBidi" w:hAnsiTheme="majorBidi" w:cstheme="majorBidi"/>
          <w:color w:val="000000"/>
          <w:sz w:val="28"/>
          <w:szCs w:val="28"/>
        </w:rPr>
        <w:t xml:space="preserve"> </w:t>
      </w:r>
      <w:r w:rsidRPr="00552F62">
        <w:rPr>
          <w:rFonts w:asciiTheme="majorBidi" w:hAnsiTheme="majorBidi" w:cstheme="majorBidi"/>
          <w:color w:val="000000"/>
          <w:sz w:val="28"/>
          <w:szCs w:val="28"/>
        </w:rPr>
        <w:t>поражения, что уже в раннем возрасте приводит к летальному исходу. Иммунный дефект на уровне ство</w:t>
      </w:r>
      <w:r w:rsidRPr="00552F62">
        <w:rPr>
          <w:rFonts w:asciiTheme="majorBidi" w:hAnsiTheme="majorBidi" w:cstheme="majorBidi"/>
          <w:color w:val="000000"/>
          <w:sz w:val="28"/>
          <w:szCs w:val="28"/>
        </w:rPr>
        <w:softHyphen/>
        <w:t xml:space="preserve">ловой клетки обусловлен рядом нарушений, дефектом непосредственно стволовых клеток, блоком Т- и В-клеточной дифференцировки, первичным Т-клеточным иммунодефицитом, при котором снижение </w:t>
      </w:r>
      <w:proofErr w:type="spellStart"/>
      <w:r w:rsidRPr="00552F62">
        <w:rPr>
          <w:rFonts w:asciiTheme="majorBidi" w:hAnsiTheme="majorBidi" w:cstheme="majorBidi"/>
          <w:color w:val="000000"/>
          <w:sz w:val="28"/>
          <w:szCs w:val="28"/>
        </w:rPr>
        <w:t>иммунорегуляторной</w:t>
      </w:r>
      <w:proofErr w:type="spellEnd"/>
      <w:r w:rsidRPr="00552F62">
        <w:rPr>
          <w:rFonts w:asciiTheme="majorBidi" w:hAnsiTheme="majorBidi" w:cstheme="majorBidi"/>
          <w:color w:val="000000"/>
          <w:sz w:val="28"/>
          <w:szCs w:val="28"/>
        </w:rPr>
        <w:t xml:space="preserve"> функции приводит к развитию В-клеточного иммунодефицита. </w:t>
      </w:r>
      <w:proofErr w:type="gramStart"/>
      <w:r w:rsidRPr="00552F62">
        <w:rPr>
          <w:rFonts w:asciiTheme="majorBidi" w:hAnsiTheme="majorBidi" w:cstheme="majorBidi"/>
          <w:color w:val="000000"/>
          <w:sz w:val="28"/>
          <w:szCs w:val="28"/>
        </w:rPr>
        <w:t>Дефект может быть</w:t>
      </w:r>
      <w:proofErr w:type="gramEnd"/>
      <w:r w:rsidRPr="00552F62">
        <w:rPr>
          <w:rFonts w:asciiTheme="majorBidi" w:hAnsiTheme="majorBidi" w:cstheme="majorBidi"/>
          <w:color w:val="000000"/>
          <w:sz w:val="28"/>
          <w:szCs w:val="28"/>
        </w:rPr>
        <w:t xml:space="preserve"> обус</w:t>
      </w:r>
      <w:r w:rsidRPr="00552F62">
        <w:rPr>
          <w:rFonts w:asciiTheme="majorBidi" w:hAnsiTheme="majorBidi" w:cstheme="majorBidi"/>
          <w:color w:val="000000"/>
          <w:sz w:val="28"/>
          <w:szCs w:val="28"/>
        </w:rPr>
        <w:softHyphen/>
        <w:t>ловлен как эндогенными, так и экзогенными факторами. Функциональные нарушения мо</w:t>
      </w:r>
      <w:r w:rsidRPr="00552F62">
        <w:rPr>
          <w:rFonts w:asciiTheme="majorBidi" w:hAnsiTheme="majorBidi" w:cstheme="majorBidi"/>
          <w:color w:val="000000"/>
          <w:sz w:val="28"/>
          <w:szCs w:val="28"/>
        </w:rPr>
        <w:softHyphen/>
        <w:t>гут проявляться даже в том случае, если мор</w:t>
      </w:r>
      <w:r w:rsidRPr="00552F62">
        <w:rPr>
          <w:rFonts w:asciiTheme="majorBidi" w:hAnsiTheme="majorBidi" w:cstheme="majorBidi"/>
          <w:color w:val="000000"/>
          <w:sz w:val="28"/>
          <w:szCs w:val="28"/>
        </w:rPr>
        <w:softHyphen/>
        <w:t>фологически клетки больных не отличаются от нормы. При комбинированных иммуноде</w:t>
      </w:r>
      <w:r w:rsidRPr="00552F62">
        <w:rPr>
          <w:rFonts w:asciiTheme="majorBidi" w:hAnsiTheme="majorBidi" w:cstheme="majorBidi"/>
          <w:color w:val="000000"/>
          <w:sz w:val="28"/>
          <w:szCs w:val="28"/>
        </w:rPr>
        <w:softHyphen/>
        <w:t>фицитах ведущая роль принадлежит дефекту Т-клеток.</w:t>
      </w:r>
    </w:p>
    <w:p w14:paraId="2E9D817C" w14:textId="77777777" w:rsidR="00192422" w:rsidRPr="00552F62" w:rsidRDefault="00192422" w:rsidP="00192422">
      <w:pPr>
        <w:pStyle w:val="BodyText"/>
        <w:shd w:val="clear" w:color="auto" w:fill="auto"/>
        <w:tabs>
          <w:tab w:val="left" w:pos="626"/>
        </w:tabs>
        <w:spacing w:line="240" w:lineRule="auto"/>
        <w:ind w:firstLine="520"/>
        <w:rPr>
          <w:rFonts w:asciiTheme="majorBidi" w:hAnsiTheme="majorBidi" w:cstheme="majorBidi"/>
          <w:b/>
          <w:sz w:val="28"/>
          <w:szCs w:val="28"/>
        </w:rPr>
      </w:pPr>
      <w:r w:rsidRPr="00552F62">
        <w:rPr>
          <w:rFonts w:asciiTheme="majorBidi" w:hAnsiTheme="majorBidi" w:cstheme="majorBidi"/>
          <w:b/>
          <w:color w:val="000000"/>
          <w:sz w:val="28"/>
          <w:szCs w:val="28"/>
        </w:rPr>
        <w:t>Вторичные, или приобретенные, иммунодефициты</w:t>
      </w:r>
    </w:p>
    <w:p w14:paraId="6B7D430B" w14:textId="7FD2EFC3" w:rsidR="00192422" w:rsidRPr="00552F62" w:rsidRDefault="00192422" w:rsidP="00192422">
      <w:pPr>
        <w:pStyle w:val="BodyText"/>
        <w:shd w:val="clear" w:color="auto" w:fill="auto"/>
        <w:spacing w:line="240" w:lineRule="auto"/>
        <w:ind w:firstLine="520"/>
        <w:rPr>
          <w:rFonts w:asciiTheme="majorBidi" w:hAnsiTheme="majorBidi" w:cstheme="majorBidi"/>
          <w:sz w:val="28"/>
          <w:szCs w:val="28"/>
        </w:rPr>
      </w:pPr>
      <w:r w:rsidRPr="00552F62">
        <w:rPr>
          <w:rFonts w:asciiTheme="majorBidi" w:hAnsiTheme="majorBidi" w:cstheme="majorBidi"/>
          <w:color w:val="000000"/>
          <w:sz w:val="28"/>
          <w:szCs w:val="28"/>
        </w:rPr>
        <w:t>Вторичные иммуно</w:t>
      </w:r>
      <w:r w:rsidR="00462EB0" w:rsidRPr="00552F62">
        <w:rPr>
          <w:rFonts w:asciiTheme="majorBidi" w:hAnsiTheme="majorBidi" w:cstheme="majorBidi"/>
          <w:color w:val="000000"/>
          <w:sz w:val="28"/>
          <w:szCs w:val="28"/>
        </w:rPr>
        <w:t>д</w:t>
      </w:r>
      <w:r w:rsidRPr="00552F62">
        <w:rPr>
          <w:rFonts w:asciiTheme="majorBidi" w:hAnsiTheme="majorBidi" w:cstheme="majorBidi"/>
          <w:color w:val="000000"/>
          <w:sz w:val="28"/>
          <w:szCs w:val="28"/>
        </w:rPr>
        <w:t>ефициты в отличие от первичных развиваются у лиц с нормально функционировавшей от рождения иммунной системой. Они формируются под воздействи</w:t>
      </w:r>
      <w:r w:rsidRPr="00552F62">
        <w:rPr>
          <w:rFonts w:asciiTheme="majorBidi" w:hAnsiTheme="majorBidi" w:cstheme="majorBidi"/>
          <w:color w:val="000000"/>
          <w:sz w:val="28"/>
          <w:szCs w:val="28"/>
        </w:rPr>
        <w:softHyphen/>
        <w:t>ем окружающей среды на уровне фенотипа и обусловлены нарушением функции иммунной системы в результате различных заболеваний или неблагоприятных воздействий на орга</w:t>
      </w:r>
      <w:r w:rsidRPr="00552F62">
        <w:rPr>
          <w:rFonts w:asciiTheme="majorBidi" w:hAnsiTheme="majorBidi" w:cstheme="majorBidi"/>
          <w:color w:val="000000"/>
          <w:sz w:val="28"/>
          <w:szCs w:val="28"/>
        </w:rPr>
        <w:softHyphen/>
        <w:t>низм. При вторичных иммунодефицитах м</w:t>
      </w:r>
      <w:r w:rsidR="00462EB0" w:rsidRPr="00552F62">
        <w:rPr>
          <w:rFonts w:asciiTheme="majorBidi" w:hAnsiTheme="majorBidi" w:cstheme="majorBidi"/>
          <w:color w:val="000000"/>
          <w:sz w:val="28"/>
          <w:szCs w:val="28"/>
        </w:rPr>
        <w:t>ог</w:t>
      </w:r>
      <w:r w:rsidRPr="00552F62">
        <w:rPr>
          <w:rFonts w:asciiTheme="majorBidi" w:hAnsiTheme="majorBidi" w:cstheme="majorBidi"/>
          <w:color w:val="000000"/>
          <w:sz w:val="28"/>
          <w:szCs w:val="28"/>
        </w:rPr>
        <w:t>ут поражаться Т- и В-системы иммунитета, фак</w:t>
      </w:r>
      <w:r w:rsidRPr="00552F62">
        <w:rPr>
          <w:rFonts w:asciiTheme="majorBidi" w:hAnsiTheme="majorBidi" w:cstheme="majorBidi"/>
          <w:color w:val="000000"/>
          <w:sz w:val="28"/>
          <w:szCs w:val="28"/>
        </w:rPr>
        <w:softHyphen/>
        <w:t>торы неспецифической резистентности, воз</w:t>
      </w:r>
      <w:r w:rsidRPr="00552F62">
        <w:rPr>
          <w:rFonts w:asciiTheme="majorBidi" w:hAnsiTheme="majorBidi" w:cstheme="majorBidi"/>
          <w:color w:val="000000"/>
          <w:sz w:val="28"/>
          <w:szCs w:val="28"/>
        </w:rPr>
        <w:softHyphen/>
        <w:t>можны также их сочетания. Вторичные имму</w:t>
      </w:r>
      <w:r w:rsidRPr="00552F62">
        <w:rPr>
          <w:rFonts w:asciiTheme="majorBidi" w:hAnsiTheme="majorBidi" w:cstheme="majorBidi"/>
          <w:color w:val="000000"/>
          <w:sz w:val="28"/>
          <w:szCs w:val="28"/>
        </w:rPr>
        <w:softHyphen/>
        <w:t>нодефициты встречаются значительно чаще, чем первичные. Вторичные иммунодефициты, как правило, преходя</w:t>
      </w:r>
      <w:r w:rsidR="00462EB0" w:rsidRPr="00552F62">
        <w:rPr>
          <w:rFonts w:asciiTheme="majorBidi" w:hAnsiTheme="majorBidi" w:cstheme="majorBidi"/>
          <w:color w:val="000000"/>
          <w:sz w:val="28"/>
          <w:szCs w:val="28"/>
        </w:rPr>
        <w:t>щ</w:t>
      </w:r>
      <w:r w:rsidRPr="00552F62">
        <w:rPr>
          <w:rFonts w:asciiTheme="majorBidi" w:hAnsiTheme="majorBidi" w:cstheme="majorBidi"/>
          <w:color w:val="000000"/>
          <w:sz w:val="28"/>
          <w:szCs w:val="28"/>
        </w:rPr>
        <w:t>и и поддаются иммунокоррек</w:t>
      </w:r>
      <w:r w:rsidR="00462EB0" w:rsidRPr="00552F62">
        <w:rPr>
          <w:rFonts w:asciiTheme="majorBidi" w:hAnsiTheme="majorBidi" w:cstheme="majorBidi"/>
          <w:color w:val="000000"/>
          <w:sz w:val="28"/>
          <w:szCs w:val="28"/>
        </w:rPr>
        <w:t>ц</w:t>
      </w:r>
      <w:r w:rsidRPr="00552F62">
        <w:rPr>
          <w:rFonts w:asciiTheme="majorBidi" w:hAnsiTheme="majorBidi" w:cstheme="majorBidi"/>
          <w:color w:val="000000"/>
          <w:sz w:val="28"/>
          <w:szCs w:val="28"/>
        </w:rPr>
        <w:t>ии, т. е. восстановлению нормальной деятельности иммунной системы.</w:t>
      </w:r>
    </w:p>
    <w:p w14:paraId="3F81E466" w14:textId="29FB11F4" w:rsidR="00192422" w:rsidRPr="00552F62" w:rsidRDefault="00192422" w:rsidP="00192422">
      <w:pPr>
        <w:pStyle w:val="BodyText"/>
        <w:shd w:val="clear" w:color="auto" w:fill="auto"/>
        <w:spacing w:line="240" w:lineRule="auto"/>
        <w:ind w:firstLine="520"/>
        <w:rPr>
          <w:rFonts w:asciiTheme="majorBidi" w:hAnsiTheme="majorBidi" w:cstheme="majorBidi"/>
          <w:sz w:val="28"/>
          <w:szCs w:val="28"/>
        </w:rPr>
      </w:pPr>
      <w:r w:rsidRPr="00552F62">
        <w:rPr>
          <w:rFonts w:asciiTheme="majorBidi" w:hAnsiTheme="majorBidi" w:cstheme="majorBidi"/>
          <w:color w:val="000000"/>
          <w:sz w:val="28"/>
          <w:szCs w:val="28"/>
        </w:rPr>
        <w:t>Вторичные иммунодефициты могут быть: после перенесенных инфекций (особенно ви</w:t>
      </w:r>
      <w:r w:rsidRPr="00552F62">
        <w:rPr>
          <w:rFonts w:asciiTheme="majorBidi" w:hAnsiTheme="majorBidi" w:cstheme="majorBidi"/>
          <w:color w:val="000000"/>
          <w:sz w:val="28"/>
          <w:szCs w:val="28"/>
        </w:rPr>
        <w:softHyphen/>
        <w:t>русных) и инвазий (протозойные и гельминтозы): при ожоговой боле</w:t>
      </w:r>
      <w:r w:rsidR="00462EB0" w:rsidRPr="00552F62">
        <w:rPr>
          <w:rFonts w:asciiTheme="majorBidi" w:hAnsiTheme="majorBidi" w:cstheme="majorBidi"/>
          <w:color w:val="000000"/>
          <w:sz w:val="28"/>
          <w:szCs w:val="28"/>
        </w:rPr>
        <w:t>з</w:t>
      </w:r>
      <w:r w:rsidRPr="00552F62">
        <w:rPr>
          <w:rFonts w:asciiTheme="majorBidi" w:hAnsiTheme="majorBidi" w:cstheme="majorBidi"/>
          <w:color w:val="000000"/>
          <w:sz w:val="28"/>
          <w:szCs w:val="28"/>
        </w:rPr>
        <w:t>ни; при уремии: при опухолях; при нарушении обмена ве</w:t>
      </w:r>
      <w:r w:rsidR="00462EB0" w:rsidRPr="00552F62">
        <w:rPr>
          <w:rFonts w:asciiTheme="majorBidi" w:hAnsiTheme="majorBidi" w:cstheme="majorBidi"/>
          <w:color w:val="000000"/>
          <w:sz w:val="28"/>
          <w:szCs w:val="28"/>
        </w:rPr>
        <w:t>щ</w:t>
      </w:r>
      <w:r w:rsidRPr="00552F62">
        <w:rPr>
          <w:rFonts w:asciiTheme="majorBidi" w:hAnsiTheme="majorBidi" w:cstheme="majorBidi"/>
          <w:color w:val="000000"/>
          <w:sz w:val="28"/>
          <w:szCs w:val="28"/>
        </w:rPr>
        <w:t>еств и истощении; при дисбиозах; при тяжелых травмах, обширных хирургических операци</w:t>
      </w:r>
      <w:r w:rsidRPr="00552F62">
        <w:rPr>
          <w:rFonts w:asciiTheme="majorBidi" w:hAnsiTheme="majorBidi" w:cstheme="majorBidi"/>
          <w:color w:val="000000"/>
          <w:sz w:val="28"/>
          <w:szCs w:val="28"/>
        </w:rPr>
        <w:softHyphen/>
        <w:t>ях, особенно выполняемых под общим нар</w:t>
      </w:r>
      <w:r w:rsidRPr="00552F62">
        <w:rPr>
          <w:rFonts w:asciiTheme="majorBidi" w:hAnsiTheme="majorBidi" w:cstheme="majorBidi"/>
          <w:color w:val="000000"/>
          <w:sz w:val="28"/>
          <w:szCs w:val="28"/>
        </w:rPr>
        <w:softHyphen/>
        <w:t>козом; при облучении, действии химических веществ; при старении, а также медикамен</w:t>
      </w:r>
      <w:r w:rsidRPr="00552F62">
        <w:rPr>
          <w:rFonts w:asciiTheme="majorBidi" w:hAnsiTheme="majorBidi" w:cstheme="majorBidi"/>
          <w:color w:val="000000"/>
          <w:sz w:val="28"/>
          <w:szCs w:val="28"/>
        </w:rPr>
        <w:softHyphen/>
        <w:t>тозные, связанные с приемом лекарств.</w:t>
      </w:r>
    </w:p>
    <w:p w14:paraId="7523EA01" w14:textId="5F0AD993" w:rsidR="00192422" w:rsidRPr="00552F62" w:rsidRDefault="00192422" w:rsidP="00192422">
      <w:pPr>
        <w:pStyle w:val="BodyText"/>
        <w:shd w:val="clear" w:color="auto" w:fill="auto"/>
        <w:tabs>
          <w:tab w:val="left" w:leader="hyphen" w:pos="2615"/>
        </w:tabs>
        <w:spacing w:line="240" w:lineRule="auto"/>
        <w:ind w:firstLine="520"/>
        <w:rPr>
          <w:rFonts w:asciiTheme="majorBidi" w:hAnsiTheme="majorBidi" w:cstheme="majorBidi"/>
          <w:sz w:val="28"/>
          <w:szCs w:val="28"/>
        </w:rPr>
      </w:pPr>
      <w:r w:rsidRPr="00552F62">
        <w:rPr>
          <w:rFonts w:asciiTheme="majorBidi" w:hAnsiTheme="majorBidi" w:cstheme="majorBidi"/>
          <w:color w:val="000000"/>
          <w:sz w:val="28"/>
          <w:szCs w:val="28"/>
        </w:rPr>
        <w:t xml:space="preserve">По времени возникновения выделяют </w:t>
      </w:r>
      <w:r w:rsidRPr="00552F62">
        <w:rPr>
          <w:rStyle w:val="54"/>
          <w:rFonts w:asciiTheme="majorBidi" w:hAnsiTheme="majorBidi" w:cstheme="majorBidi"/>
          <w:color w:val="000000"/>
          <w:sz w:val="28"/>
          <w:szCs w:val="28"/>
        </w:rPr>
        <w:t>ан</w:t>
      </w:r>
      <w:r w:rsidRPr="00552F62">
        <w:rPr>
          <w:rStyle w:val="54"/>
          <w:rFonts w:asciiTheme="majorBidi" w:hAnsiTheme="majorBidi" w:cstheme="majorBidi"/>
          <w:color w:val="000000"/>
          <w:sz w:val="28"/>
          <w:szCs w:val="28"/>
        </w:rPr>
        <w:softHyphen/>
        <w:t>тенатальные</w:t>
      </w:r>
      <w:r w:rsidRPr="00552F62">
        <w:rPr>
          <w:rFonts w:asciiTheme="majorBidi" w:hAnsiTheme="majorBidi" w:cstheme="majorBidi"/>
          <w:color w:val="000000"/>
          <w:sz w:val="28"/>
          <w:szCs w:val="28"/>
        </w:rPr>
        <w:t xml:space="preserve"> (например, ненасле</w:t>
      </w:r>
      <w:r w:rsidR="00462EB0" w:rsidRPr="00552F62">
        <w:rPr>
          <w:rFonts w:asciiTheme="majorBidi" w:hAnsiTheme="majorBidi" w:cstheme="majorBidi"/>
          <w:color w:val="000000"/>
          <w:sz w:val="28"/>
          <w:szCs w:val="28"/>
        </w:rPr>
        <w:t>д</w:t>
      </w:r>
      <w:r w:rsidRPr="00552F62">
        <w:rPr>
          <w:rFonts w:asciiTheme="majorBidi" w:hAnsiTheme="majorBidi" w:cstheme="majorBidi"/>
          <w:color w:val="000000"/>
          <w:sz w:val="28"/>
          <w:szCs w:val="28"/>
        </w:rPr>
        <w:t xml:space="preserve">ственные формы синдрома </w:t>
      </w:r>
      <w:proofErr w:type="spellStart"/>
      <w:r w:rsidRPr="00552F62">
        <w:rPr>
          <w:rFonts w:asciiTheme="majorBidi" w:hAnsiTheme="majorBidi" w:cstheme="majorBidi"/>
          <w:color w:val="000000"/>
          <w:sz w:val="28"/>
          <w:szCs w:val="28"/>
        </w:rPr>
        <w:t>ДиДжорджи</w:t>
      </w:r>
      <w:proofErr w:type="spellEnd"/>
      <w:r w:rsidRPr="00552F62">
        <w:rPr>
          <w:rFonts w:asciiTheme="majorBidi" w:hAnsiTheme="majorBidi" w:cstheme="majorBidi"/>
          <w:color w:val="000000"/>
          <w:sz w:val="28"/>
          <w:szCs w:val="28"/>
        </w:rPr>
        <w:t xml:space="preserve">), </w:t>
      </w:r>
      <w:r w:rsidRPr="00552F62">
        <w:rPr>
          <w:rStyle w:val="54"/>
          <w:rFonts w:asciiTheme="majorBidi" w:hAnsiTheme="majorBidi" w:cstheme="majorBidi"/>
          <w:color w:val="000000"/>
          <w:sz w:val="28"/>
          <w:szCs w:val="28"/>
        </w:rPr>
        <w:t>перинаталь</w:t>
      </w:r>
      <w:r w:rsidRPr="00552F62">
        <w:rPr>
          <w:rStyle w:val="54"/>
          <w:rFonts w:asciiTheme="majorBidi" w:hAnsiTheme="majorBidi" w:cstheme="majorBidi"/>
          <w:color w:val="000000"/>
          <w:sz w:val="28"/>
          <w:szCs w:val="28"/>
        </w:rPr>
        <w:softHyphen/>
        <w:t>ные</w:t>
      </w:r>
      <w:r w:rsidRPr="00552F62">
        <w:rPr>
          <w:rFonts w:asciiTheme="majorBidi" w:hAnsiTheme="majorBidi" w:cstheme="majorBidi"/>
          <w:color w:val="000000"/>
          <w:sz w:val="28"/>
          <w:szCs w:val="28"/>
        </w:rPr>
        <w:t xml:space="preserve"> (например, </w:t>
      </w:r>
      <w:proofErr w:type="spellStart"/>
      <w:r w:rsidRPr="00552F62">
        <w:rPr>
          <w:rFonts w:asciiTheme="majorBidi" w:hAnsiTheme="majorBidi" w:cstheme="majorBidi"/>
          <w:color w:val="000000"/>
          <w:sz w:val="28"/>
          <w:szCs w:val="28"/>
        </w:rPr>
        <w:t>нейтропения</w:t>
      </w:r>
      <w:proofErr w:type="spellEnd"/>
      <w:r w:rsidRPr="00552F62">
        <w:rPr>
          <w:rFonts w:asciiTheme="majorBidi" w:hAnsiTheme="majorBidi" w:cstheme="majorBidi"/>
          <w:color w:val="000000"/>
          <w:sz w:val="28"/>
          <w:szCs w:val="28"/>
        </w:rPr>
        <w:t xml:space="preserve"> новорожденного, вызванная </w:t>
      </w:r>
      <w:proofErr w:type="spellStart"/>
      <w:r w:rsidRPr="00552F62">
        <w:rPr>
          <w:rFonts w:asciiTheme="majorBidi" w:hAnsiTheme="majorBidi" w:cstheme="majorBidi"/>
          <w:color w:val="000000"/>
          <w:sz w:val="28"/>
          <w:szCs w:val="28"/>
        </w:rPr>
        <w:t>изосенсибилизацией</w:t>
      </w:r>
      <w:proofErr w:type="spellEnd"/>
      <w:r w:rsidRPr="00552F62">
        <w:rPr>
          <w:rFonts w:asciiTheme="majorBidi" w:hAnsiTheme="majorBidi" w:cstheme="majorBidi"/>
          <w:color w:val="000000"/>
          <w:sz w:val="28"/>
          <w:szCs w:val="28"/>
        </w:rPr>
        <w:t xml:space="preserve"> матери к антигенам нейтрофилов пло</w:t>
      </w:r>
      <w:r w:rsidR="00462EB0" w:rsidRPr="00552F62">
        <w:rPr>
          <w:rFonts w:asciiTheme="majorBidi" w:hAnsiTheme="majorBidi" w:cstheme="majorBidi"/>
          <w:color w:val="000000"/>
          <w:sz w:val="28"/>
          <w:szCs w:val="28"/>
        </w:rPr>
        <w:t>д</w:t>
      </w:r>
      <w:r w:rsidRPr="00552F62">
        <w:rPr>
          <w:rFonts w:asciiTheme="majorBidi" w:hAnsiTheme="majorBidi" w:cstheme="majorBidi"/>
          <w:color w:val="000000"/>
          <w:sz w:val="28"/>
          <w:szCs w:val="28"/>
        </w:rPr>
        <w:t xml:space="preserve">а) и </w:t>
      </w:r>
      <w:proofErr w:type="spellStart"/>
      <w:r w:rsidRPr="00552F62">
        <w:rPr>
          <w:rStyle w:val="54"/>
          <w:rFonts w:asciiTheme="majorBidi" w:hAnsiTheme="majorBidi" w:cstheme="majorBidi"/>
          <w:color w:val="000000"/>
          <w:sz w:val="28"/>
          <w:szCs w:val="28"/>
        </w:rPr>
        <w:t>постнатапьные</w:t>
      </w:r>
      <w:proofErr w:type="spellEnd"/>
      <w:r w:rsidRPr="00552F62">
        <w:rPr>
          <w:rFonts w:asciiTheme="majorBidi" w:hAnsiTheme="majorBidi" w:cstheme="majorBidi"/>
          <w:color w:val="000000"/>
          <w:sz w:val="28"/>
          <w:szCs w:val="28"/>
        </w:rPr>
        <w:t xml:space="preserve"> вторичные имму</w:t>
      </w:r>
      <w:r w:rsidR="00462EB0" w:rsidRPr="00552F62">
        <w:rPr>
          <w:rFonts w:asciiTheme="majorBidi" w:hAnsiTheme="majorBidi" w:cstheme="majorBidi"/>
          <w:color w:val="000000"/>
          <w:sz w:val="28"/>
          <w:szCs w:val="28"/>
        </w:rPr>
        <w:t>н</w:t>
      </w:r>
      <w:r w:rsidRPr="00552F62">
        <w:rPr>
          <w:rFonts w:asciiTheme="majorBidi" w:hAnsiTheme="majorBidi" w:cstheme="majorBidi"/>
          <w:color w:val="000000"/>
          <w:sz w:val="28"/>
          <w:szCs w:val="28"/>
        </w:rPr>
        <w:t>о</w:t>
      </w:r>
      <w:r w:rsidR="00462EB0" w:rsidRPr="00552F62">
        <w:rPr>
          <w:rFonts w:asciiTheme="majorBidi" w:hAnsiTheme="majorBidi" w:cstheme="majorBidi"/>
          <w:color w:val="000000"/>
          <w:sz w:val="28"/>
          <w:szCs w:val="28"/>
        </w:rPr>
        <w:t>д</w:t>
      </w:r>
      <w:r w:rsidRPr="00552F62">
        <w:rPr>
          <w:rFonts w:asciiTheme="majorBidi" w:hAnsiTheme="majorBidi" w:cstheme="majorBidi"/>
          <w:color w:val="000000"/>
          <w:sz w:val="28"/>
          <w:szCs w:val="28"/>
        </w:rPr>
        <w:t>ефициты.</w:t>
      </w:r>
    </w:p>
    <w:p w14:paraId="7DD5171B" w14:textId="34E58CEA" w:rsidR="00192422" w:rsidRPr="00552F62" w:rsidRDefault="00192422" w:rsidP="00192422">
      <w:pPr>
        <w:pStyle w:val="BodyText"/>
        <w:shd w:val="clear" w:color="auto" w:fill="auto"/>
        <w:spacing w:line="240" w:lineRule="auto"/>
        <w:ind w:firstLine="520"/>
        <w:rPr>
          <w:rFonts w:asciiTheme="majorBidi" w:hAnsiTheme="majorBidi" w:cstheme="majorBidi"/>
          <w:sz w:val="28"/>
          <w:szCs w:val="28"/>
        </w:rPr>
      </w:pPr>
      <w:r w:rsidRPr="00552F62">
        <w:rPr>
          <w:rFonts w:asciiTheme="majorBidi" w:hAnsiTheme="majorBidi" w:cstheme="majorBidi"/>
          <w:color w:val="000000"/>
          <w:sz w:val="28"/>
          <w:szCs w:val="28"/>
        </w:rPr>
        <w:t xml:space="preserve">По клиническому течению выделяют </w:t>
      </w:r>
      <w:r w:rsidRPr="00552F62">
        <w:rPr>
          <w:rStyle w:val="54"/>
          <w:rFonts w:asciiTheme="majorBidi" w:hAnsiTheme="majorBidi" w:cstheme="majorBidi"/>
          <w:color w:val="000000"/>
          <w:sz w:val="28"/>
          <w:szCs w:val="28"/>
        </w:rPr>
        <w:t>компенсированную</w:t>
      </w:r>
      <w:r w:rsidRPr="00552F62">
        <w:rPr>
          <w:rFonts w:asciiTheme="majorBidi" w:hAnsiTheme="majorBidi" w:cstheme="majorBidi"/>
          <w:color w:val="000000"/>
          <w:sz w:val="28"/>
          <w:szCs w:val="28"/>
        </w:rPr>
        <w:t xml:space="preserve">, </w:t>
      </w:r>
      <w:proofErr w:type="spellStart"/>
      <w:r w:rsidRPr="00552F62">
        <w:rPr>
          <w:rStyle w:val="54"/>
          <w:rFonts w:asciiTheme="majorBidi" w:hAnsiTheme="majorBidi" w:cstheme="majorBidi"/>
          <w:color w:val="000000"/>
          <w:sz w:val="28"/>
          <w:szCs w:val="28"/>
        </w:rPr>
        <w:t>субкомпе</w:t>
      </w:r>
      <w:r w:rsidR="00462EB0" w:rsidRPr="00552F62">
        <w:rPr>
          <w:rStyle w:val="54"/>
          <w:rFonts w:asciiTheme="majorBidi" w:hAnsiTheme="majorBidi" w:cstheme="majorBidi"/>
          <w:color w:val="000000"/>
          <w:sz w:val="28"/>
          <w:szCs w:val="28"/>
        </w:rPr>
        <w:t>нс</w:t>
      </w:r>
      <w:r w:rsidRPr="00552F62">
        <w:rPr>
          <w:rStyle w:val="54"/>
          <w:rFonts w:asciiTheme="majorBidi" w:hAnsiTheme="majorBidi" w:cstheme="majorBidi"/>
          <w:color w:val="000000"/>
          <w:sz w:val="28"/>
          <w:szCs w:val="28"/>
        </w:rPr>
        <w:t>ированную</w:t>
      </w:r>
      <w:proofErr w:type="spellEnd"/>
      <w:r w:rsidRPr="00552F62">
        <w:rPr>
          <w:rFonts w:asciiTheme="majorBidi" w:hAnsiTheme="majorBidi" w:cstheme="majorBidi"/>
          <w:color w:val="000000"/>
          <w:sz w:val="28"/>
          <w:szCs w:val="28"/>
        </w:rPr>
        <w:t xml:space="preserve"> и </w:t>
      </w:r>
      <w:r w:rsidRPr="00552F62">
        <w:rPr>
          <w:rStyle w:val="54"/>
          <w:rFonts w:asciiTheme="majorBidi" w:hAnsiTheme="majorBidi" w:cstheme="majorBidi"/>
          <w:color w:val="000000"/>
          <w:sz w:val="28"/>
          <w:szCs w:val="28"/>
        </w:rPr>
        <w:t>декомпенсированную</w:t>
      </w:r>
      <w:r w:rsidRPr="00552F62">
        <w:rPr>
          <w:rFonts w:asciiTheme="majorBidi" w:hAnsiTheme="majorBidi" w:cstheme="majorBidi"/>
          <w:color w:val="000000"/>
          <w:sz w:val="28"/>
          <w:szCs w:val="28"/>
        </w:rPr>
        <w:t xml:space="preserve"> формы вторичных иммунодефицитов. Компенсированная форма сопро</w:t>
      </w:r>
      <w:r w:rsidRPr="00552F62">
        <w:rPr>
          <w:rFonts w:asciiTheme="majorBidi" w:hAnsiTheme="majorBidi" w:cstheme="majorBidi"/>
          <w:color w:val="000000"/>
          <w:sz w:val="28"/>
          <w:szCs w:val="28"/>
        </w:rPr>
        <w:softHyphen/>
        <w:t>вождается повышенной восприимчивостью организма к инфекционным агентам, вы</w:t>
      </w:r>
      <w:r w:rsidRPr="00552F62">
        <w:rPr>
          <w:rFonts w:asciiTheme="majorBidi" w:hAnsiTheme="majorBidi" w:cstheme="majorBidi"/>
          <w:color w:val="000000"/>
          <w:sz w:val="28"/>
          <w:szCs w:val="28"/>
        </w:rPr>
        <w:softHyphen/>
        <w:t xml:space="preserve">зывающим оппортунистические инфекции. </w:t>
      </w:r>
      <w:proofErr w:type="spellStart"/>
      <w:r w:rsidRPr="00552F62">
        <w:rPr>
          <w:rFonts w:asciiTheme="majorBidi" w:hAnsiTheme="majorBidi" w:cstheme="majorBidi"/>
          <w:color w:val="000000"/>
          <w:sz w:val="28"/>
          <w:szCs w:val="28"/>
        </w:rPr>
        <w:t>Субкомпенсированная</w:t>
      </w:r>
      <w:proofErr w:type="spellEnd"/>
      <w:r w:rsidRPr="00552F62">
        <w:rPr>
          <w:rFonts w:asciiTheme="majorBidi" w:hAnsiTheme="majorBidi" w:cstheme="majorBidi"/>
          <w:color w:val="000000"/>
          <w:sz w:val="28"/>
          <w:szCs w:val="28"/>
        </w:rPr>
        <w:t xml:space="preserve"> форма характеризует</w:t>
      </w:r>
      <w:r w:rsidRPr="00552F62">
        <w:rPr>
          <w:rFonts w:asciiTheme="majorBidi" w:hAnsiTheme="majorBidi" w:cstheme="majorBidi"/>
          <w:color w:val="000000"/>
          <w:sz w:val="28"/>
          <w:szCs w:val="28"/>
        </w:rPr>
        <w:softHyphen/>
        <w:t xml:space="preserve">ся склонностью к </w:t>
      </w:r>
      <w:proofErr w:type="spellStart"/>
      <w:r w:rsidRPr="00552F62">
        <w:rPr>
          <w:rFonts w:asciiTheme="majorBidi" w:hAnsiTheme="majorBidi" w:cstheme="majorBidi"/>
          <w:color w:val="000000"/>
          <w:sz w:val="28"/>
          <w:szCs w:val="28"/>
        </w:rPr>
        <w:t>хронизации</w:t>
      </w:r>
      <w:proofErr w:type="spellEnd"/>
      <w:r w:rsidRPr="00552F62">
        <w:rPr>
          <w:rFonts w:asciiTheme="majorBidi" w:hAnsiTheme="majorBidi" w:cstheme="majorBidi"/>
          <w:color w:val="000000"/>
          <w:sz w:val="28"/>
          <w:szCs w:val="28"/>
        </w:rPr>
        <w:t xml:space="preserve"> инфекционных процессов. Декомпенсированная форма про</w:t>
      </w:r>
      <w:r w:rsidRPr="00552F62">
        <w:rPr>
          <w:rFonts w:asciiTheme="majorBidi" w:hAnsiTheme="majorBidi" w:cstheme="majorBidi"/>
          <w:color w:val="000000"/>
          <w:sz w:val="28"/>
          <w:szCs w:val="28"/>
        </w:rPr>
        <w:softHyphen/>
        <w:t>является в виде генерализованных инфекций, вызванных условно-</w:t>
      </w:r>
      <w:r w:rsidRPr="00552F62">
        <w:rPr>
          <w:rFonts w:asciiTheme="majorBidi" w:hAnsiTheme="majorBidi" w:cstheme="majorBidi"/>
          <w:color w:val="000000"/>
          <w:sz w:val="28"/>
          <w:szCs w:val="28"/>
        </w:rPr>
        <w:lastRenderedPageBreak/>
        <w:t>патогенными микробами (УПМ) и злокачественными новообразова</w:t>
      </w:r>
      <w:r w:rsidRPr="00552F62">
        <w:rPr>
          <w:rFonts w:asciiTheme="majorBidi" w:hAnsiTheme="majorBidi" w:cstheme="majorBidi"/>
          <w:color w:val="000000"/>
          <w:sz w:val="28"/>
          <w:szCs w:val="28"/>
        </w:rPr>
        <w:softHyphen/>
        <w:t>ниями.</w:t>
      </w:r>
    </w:p>
    <w:p w14:paraId="72E452A1" w14:textId="77777777" w:rsidR="00192422" w:rsidRPr="00552F62" w:rsidRDefault="00192422" w:rsidP="00192422">
      <w:pPr>
        <w:pStyle w:val="BodyText"/>
        <w:shd w:val="clear" w:color="auto" w:fill="auto"/>
        <w:spacing w:line="240" w:lineRule="auto"/>
        <w:ind w:firstLine="520"/>
        <w:rPr>
          <w:rFonts w:asciiTheme="majorBidi" w:hAnsiTheme="majorBidi" w:cstheme="majorBidi"/>
          <w:sz w:val="28"/>
          <w:szCs w:val="28"/>
        </w:rPr>
      </w:pPr>
      <w:r w:rsidRPr="00552F62">
        <w:rPr>
          <w:rFonts w:asciiTheme="majorBidi" w:hAnsiTheme="majorBidi" w:cstheme="majorBidi"/>
          <w:color w:val="000000"/>
          <w:sz w:val="28"/>
          <w:szCs w:val="28"/>
        </w:rPr>
        <w:t>Известно разделение вторичных иммунодефицитов на:</w:t>
      </w:r>
    </w:p>
    <w:p w14:paraId="3C42D304" w14:textId="77777777" w:rsidR="00192422" w:rsidRPr="00552F62" w:rsidRDefault="00192422" w:rsidP="00192422">
      <w:pPr>
        <w:pStyle w:val="BodyText"/>
        <w:numPr>
          <w:ilvl w:val="0"/>
          <w:numId w:val="72"/>
        </w:numPr>
        <w:shd w:val="clear" w:color="auto" w:fill="auto"/>
        <w:tabs>
          <w:tab w:val="left" w:pos="161"/>
        </w:tabs>
        <w:spacing w:line="240" w:lineRule="auto"/>
        <w:ind w:firstLine="520"/>
        <w:rPr>
          <w:rFonts w:asciiTheme="majorBidi" w:hAnsiTheme="majorBidi" w:cstheme="majorBidi"/>
          <w:sz w:val="28"/>
          <w:szCs w:val="28"/>
        </w:rPr>
      </w:pPr>
      <w:r w:rsidRPr="00552F62">
        <w:rPr>
          <w:rFonts w:asciiTheme="majorBidi" w:hAnsiTheme="majorBidi" w:cstheme="majorBidi"/>
          <w:color w:val="000000"/>
          <w:sz w:val="28"/>
          <w:szCs w:val="28"/>
        </w:rPr>
        <w:t>физиологические:</w:t>
      </w:r>
    </w:p>
    <w:p w14:paraId="6AA602EA" w14:textId="655BBEFA" w:rsidR="00192422" w:rsidRPr="00552F62" w:rsidRDefault="00192422" w:rsidP="00192422">
      <w:pPr>
        <w:pStyle w:val="BodyText"/>
        <w:numPr>
          <w:ilvl w:val="0"/>
          <w:numId w:val="73"/>
        </w:numPr>
        <w:shd w:val="clear" w:color="auto" w:fill="auto"/>
        <w:tabs>
          <w:tab w:val="left" w:pos="464"/>
        </w:tabs>
        <w:spacing w:line="240" w:lineRule="auto"/>
        <w:ind w:firstLine="520"/>
        <w:rPr>
          <w:rFonts w:asciiTheme="majorBidi" w:hAnsiTheme="majorBidi" w:cstheme="majorBidi"/>
          <w:sz w:val="28"/>
          <w:szCs w:val="28"/>
        </w:rPr>
      </w:pPr>
      <w:r w:rsidRPr="00552F62">
        <w:rPr>
          <w:rFonts w:asciiTheme="majorBidi" w:hAnsiTheme="majorBidi" w:cstheme="majorBidi"/>
          <w:color w:val="000000"/>
          <w:sz w:val="28"/>
          <w:szCs w:val="28"/>
        </w:rPr>
        <w:t>новорожденности.</w:t>
      </w:r>
    </w:p>
    <w:p w14:paraId="7DCAA944" w14:textId="77777777" w:rsidR="00192422" w:rsidRPr="00552F62" w:rsidRDefault="00192422" w:rsidP="00192422">
      <w:pPr>
        <w:pStyle w:val="BodyText"/>
        <w:numPr>
          <w:ilvl w:val="0"/>
          <w:numId w:val="73"/>
        </w:numPr>
        <w:shd w:val="clear" w:color="auto" w:fill="auto"/>
        <w:tabs>
          <w:tab w:val="left" w:pos="461"/>
        </w:tabs>
        <w:spacing w:line="240" w:lineRule="auto"/>
        <w:ind w:firstLine="520"/>
        <w:rPr>
          <w:rFonts w:asciiTheme="majorBidi" w:hAnsiTheme="majorBidi" w:cstheme="majorBidi"/>
          <w:sz w:val="28"/>
          <w:szCs w:val="28"/>
        </w:rPr>
      </w:pPr>
      <w:r w:rsidRPr="00552F62">
        <w:rPr>
          <w:rFonts w:asciiTheme="majorBidi" w:hAnsiTheme="majorBidi" w:cstheme="majorBidi"/>
          <w:color w:val="000000"/>
          <w:sz w:val="28"/>
          <w:szCs w:val="28"/>
        </w:rPr>
        <w:t>пубертатного периода,</w:t>
      </w:r>
    </w:p>
    <w:p w14:paraId="62CC82DF" w14:textId="77777777" w:rsidR="00192422" w:rsidRPr="00552F62" w:rsidRDefault="00192422" w:rsidP="00192422">
      <w:pPr>
        <w:pStyle w:val="BodyText"/>
        <w:numPr>
          <w:ilvl w:val="0"/>
          <w:numId w:val="73"/>
        </w:numPr>
        <w:shd w:val="clear" w:color="auto" w:fill="auto"/>
        <w:tabs>
          <w:tab w:val="left" w:pos="464"/>
        </w:tabs>
        <w:spacing w:line="240" w:lineRule="auto"/>
        <w:ind w:firstLine="520"/>
        <w:rPr>
          <w:rFonts w:asciiTheme="majorBidi" w:hAnsiTheme="majorBidi" w:cstheme="majorBidi"/>
          <w:sz w:val="28"/>
          <w:szCs w:val="28"/>
        </w:rPr>
      </w:pPr>
      <w:r w:rsidRPr="00552F62">
        <w:rPr>
          <w:rFonts w:asciiTheme="majorBidi" w:hAnsiTheme="majorBidi" w:cstheme="majorBidi"/>
          <w:color w:val="000000"/>
          <w:sz w:val="28"/>
          <w:szCs w:val="28"/>
        </w:rPr>
        <w:t>беременности и лактации,</w:t>
      </w:r>
    </w:p>
    <w:p w14:paraId="5AC597E0" w14:textId="77777777" w:rsidR="00192422" w:rsidRPr="00552F62" w:rsidRDefault="00192422" w:rsidP="00192422">
      <w:pPr>
        <w:pStyle w:val="BodyText"/>
        <w:numPr>
          <w:ilvl w:val="0"/>
          <w:numId w:val="73"/>
        </w:numPr>
        <w:shd w:val="clear" w:color="auto" w:fill="auto"/>
        <w:tabs>
          <w:tab w:val="left" w:pos="464"/>
        </w:tabs>
        <w:spacing w:line="240" w:lineRule="auto"/>
        <w:ind w:firstLine="520"/>
        <w:rPr>
          <w:rFonts w:asciiTheme="majorBidi" w:hAnsiTheme="majorBidi" w:cstheme="majorBidi"/>
          <w:sz w:val="28"/>
          <w:szCs w:val="28"/>
        </w:rPr>
      </w:pPr>
      <w:r w:rsidRPr="00552F62">
        <w:rPr>
          <w:rFonts w:asciiTheme="majorBidi" w:hAnsiTheme="majorBidi" w:cstheme="majorBidi"/>
          <w:color w:val="000000"/>
          <w:sz w:val="28"/>
          <w:szCs w:val="28"/>
        </w:rPr>
        <w:t>старения,</w:t>
      </w:r>
    </w:p>
    <w:p w14:paraId="696057AC" w14:textId="77777777" w:rsidR="00192422" w:rsidRPr="00552F62" w:rsidRDefault="00192422" w:rsidP="00192422">
      <w:pPr>
        <w:pStyle w:val="BodyText"/>
        <w:numPr>
          <w:ilvl w:val="0"/>
          <w:numId w:val="73"/>
        </w:numPr>
        <w:shd w:val="clear" w:color="auto" w:fill="auto"/>
        <w:tabs>
          <w:tab w:val="left" w:pos="459"/>
        </w:tabs>
        <w:spacing w:line="240" w:lineRule="auto"/>
        <w:ind w:firstLine="520"/>
        <w:rPr>
          <w:rFonts w:asciiTheme="majorBidi" w:hAnsiTheme="majorBidi" w:cstheme="majorBidi"/>
          <w:sz w:val="28"/>
          <w:szCs w:val="28"/>
        </w:rPr>
      </w:pPr>
      <w:proofErr w:type="spellStart"/>
      <w:r w:rsidRPr="00552F62">
        <w:rPr>
          <w:rFonts w:asciiTheme="majorBidi" w:hAnsiTheme="majorBidi" w:cstheme="majorBidi"/>
          <w:color w:val="000000"/>
          <w:sz w:val="28"/>
          <w:szCs w:val="28"/>
        </w:rPr>
        <w:t>биоритмичности</w:t>
      </w:r>
      <w:proofErr w:type="spellEnd"/>
      <w:r w:rsidRPr="00552F62">
        <w:rPr>
          <w:rFonts w:asciiTheme="majorBidi" w:hAnsiTheme="majorBidi" w:cstheme="majorBidi"/>
          <w:color w:val="000000"/>
          <w:sz w:val="28"/>
          <w:szCs w:val="28"/>
        </w:rPr>
        <w:t>;</w:t>
      </w:r>
    </w:p>
    <w:p w14:paraId="30103F85" w14:textId="77777777" w:rsidR="00192422" w:rsidRPr="00552F62" w:rsidRDefault="00192422" w:rsidP="00192422">
      <w:pPr>
        <w:pStyle w:val="BodyText"/>
        <w:numPr>
          <w:ilvl w:val="0"/>
          <w:numId w:val="72"/>
        </w:numPr>
        <w:shd w:val="clear" w:color="auto" w:fill="auto"/>
        <w:tabs>
          <w:tab w:val="left" w:pos="441"/>
        </w:tabs>
        <w:spacing w:line="240" w:lineRule="auto"/>
        <w:ind w:firstLine="520"/>
        <w:rPr>
          <w:rFonts w:asciiTheme="majorBidi" w:hAnsiTheme="majorBidi" w:cstheme="majorBidi"/>
          <w:sz w:val="28"/>
          <w:szCs w:val="28"/>
        </w:rPr>
      </w:pPr>
      <w:r w:rsidRPr="00552F62">
        <w:rPr>
          <w:rFonts w:asciiTheme="majorBidi" w:hAnsiTheme="majorBidi" w:cstheme="majorBidi"/>
          <w:color w:val="000000"/>
          <w:sz w:val="28"/>
          <w:szCs w:val="28"/>
        </w:rPr>
        <w:t>экологические:</w:t>
      </w:r>
    </w:p>
    <w:p w14:paraId="7A61A994" w14:textId="77777777" w:rsidR="00192422" w:rsidRPr="00552F62" w:rsidRDefault="00192422" w:rsidP="00192422">
      <w:pPr>
        <w:pStyle w:val="BodyText"/>
        <w:numPr>
          <w:ilvl w:val="0"/>
          <w:numId w:val="73"/>
        </w:numPr>
        <w:shd w:val="clear" w:color="auto" w:fill="auto"/>
        <w:tabs>
          <w:tab w:val="left" w:pos="459"/>
        </w:tabs>
        <w:spacing w:line="240" w:lineRule="auto"/>
        <w:ind w:firstLine="520"/>
        <w:rPr>
          <w:rFonts w:asciiTheme="majorBidi" w:hAnsiTheme="majorBidi" w:cstheme="majorBidi"/>
          <w:sz w:val="28"/>
          <w:szCs w:val="28"/>
        </w:rPr>
      </w:pPr>
      <w:r w:rsidRPr="00552F62">
        <w:rPr>
          <w:rFonts w:asciiTheme="majorBidi" w:hAnsiTheme="majorBidi" w:cstheme="majorBidi"/>
          <w:color w:val="000000"/>
          <w:sz w:val="28"/>
          <w:szCs w:val="28"/>
        </w:rPr>
        <w:t>сезонные,</w:t>
      </w:r>
    </w:p>
    <w:p w14:paraId="0FB391EC" w14:textId="77777777" w:rsidR="00192422" w:rsidRPr="00552F62" w:rsidRDefault="00192422" w:rsidP="00192422">
      <w:pPr>
        <w:pStyle w:val="BodyText"/>
        <w:numPr>
          <w:ilvl w:val="0"/>
          <w:numId w:val="73"/>
        </w:numPr>
        <w:shd w:val="clear" w:color="auto" w:fill="auto"/>
        <w:tabs>
          <w:tab w:val="left" w:pos="456"/>
        </w:tabs>
        <w:spacing w:line="240" w:lineRule="auto"/>
        <w:ind w:firstLine="520"/>
        <w:rPr>
          <w:rFonts w:asciiTheme="majorBidi" w:hAnsiTheme="majorBidi" w:cstheme="majorBidi"/>
          <w:sz w:val="28"/>
          <w:szCs w:val="28"/>
        </w:rPr>
      </w:pPr>
      <w:r w:rsidRPr="00552F62">
        <w:rPr>
          <w:rFonts w:asciiTheme="majorBidi" w:hAnsiTheme="majorBidi" w:cstheme="majorBidi"/>
          <w:color w:val="000000"/>
          <w:sz w:val="28"/>
          <w:szCs w:val="28"/>
        </w:rPr>
        <w:t>эндогенные интоксикации,</w:t>
      </w:r>
    </w:p>
    <w:p w14:paraId="76F1C7A6" w14:textId="77777777" w:rsidR="00192422" w:rsidRPr="00552F62" w:rsidRDefault="00192422" w:rsidP="00192422">
      <w:pPr>
        <w:pStyle w:val="BodyText"/>
        <w:numPr>
          <w:ilvl w:val="0"/>
          <w:numId w:val="73"/>
        </w:numPr>
        <w:shd w:val="clear" w:color="auto" w:fill="auto"/>
        <w:tabs>
          <w:tab w:val="left" w:pos="464"/>
        </w:tabs>
        <w:spacing w:line="240" w:lineRule="auto"/>
        <w:ind w:firstLine="520"/>
        <w:rPr>
          <w:rFonts w:asciiTheme="majorBidi" w:hAnsiTheme="majorBidi" w:cstheme="majorBidi"/>
          <w:sz w:val="28"/>
          <w:szCs w:val="28"/>
        </w:rPr>
      </w:pPr>
      <w:r w:rsidRPr="00552F62">
        <w:rPr>
          <w:rFonts w:asciiTheme="majorBidi" w:hAnsiTheme="majorBidi" w:cstheme="majorBidi"/>
          <w:color w:val="000000"/>
          <w:sz w:val="28"/>
          <w:szCs w:val="28"/>
        </w:rPr>
        <w:t>радиационные,</w:t>
      </w:r>
    </w:p>
    <w:p w14:paraId="34851EFF" w14:textId="77777777" w:rsidR="00192422" w:rsidRPr="00552F62" w:rsidRDefault="00192422" w:rsidP="00192422">
      <w:pPr>
        <w:pStyle w:val="BodyText"/>
        <w:numPr>
          <w:ilvl w:val="0"/>
          <w:numId w:val="73"/>
        </w:numPr>
        <w:shd w:val="clear" w:color="auto" w:fill="auto"/>
        <w:tabs>
          <w:tab w:val="left" w:pos="459"/>
        </w:tabs>
        <w:spacing w:line="240" w:lineRule="auto"/>
        <w:ind w:firstLine="520"/>
        <w:rPr>
          <w:rFonts w:asciiTheme="majorBidi" w:hAnsiTheme="majorBidi" w:cstheme="majorBidi"/>
          <w:sz w:val="28"/>
          <w:szCs w:val="28"/>
        </w:rPr>
      </w:pPr>
      <w:r w:rsidRPr="00552F62">
        <w:rPr>
          <w:rFonts w:asciiTheme="majorBidi" w:hAnsiTheme="majorBidi" w:cstheme="majorBidi"/>
          <w:color w:val="000000"/>
          <w:sz w:val="28"/>
          <w:szCs w:val="28"/>
        </w:rPr>
        <w:t>СВЧ;</w:t>
      </w:r>
    </w:p>
    <w:p w14:paraId="7202E17E" w14:textId="77777777" w:rsidR="00192422" w:rsidRPr="00552F62" w:rsidRDefault="00192422" w:rsidP="00192422">
      <w:pPr>
        <w:pStyle w:val="BodyText"/>
        <w:numPr>
          <w:ilvl w:val="0"/>
          <w:numId w:val="72"/>
        </w:numPr>
        <w:shd w:val="clear" w:color="auto" w:fill="auto"/>
        <w:tabs>
          <w:tab w:val="left" w:pos="170"/>
        </w:tabs>
        <w:spacing w:line="240" w:lineRule="auto"/>
        <w:ind w:firstLine="520"/>
        <w:rPr>
          <w:rFonts w:asciiTheme="majorBidi" w:hAnsiTheme="majorBidi" w:cstheme="majorBidi"/>
          <w:sz w:val="28"/>
          <w:szCs w:val="28"/>
        </w:rPr>
      </w:pPr>
      <w:r w:rsidRPr="00552F62">
        <w:rPr>
          <w:rFonts w:asciiTheme="majorBidi" w:hAnsiTheme="majorBidi" w:cstheme="majorBidi"/>
          <w:color w:val="000000"/>
          <w:sz w:val="28"/>
          <w:szCs w:val="28"/>
        </w:rPr>
        <w:t>патологические:</w:t>
      </w:r>
    </w:p>
    <w:p w14:paraId="73919C33" w14:textId="77777777" w:rsidR="00192422" w:rsidRPr="00552F62" w:rsidRDefault="00192422" w:rsidP="00192422">
      <w:pPr>
        <w:pStyle w:val="BodyText"/>
        <w:numPr>
          <w:ilvl w:val="0"/>
          <w:numId w:val="73"/>
        </w:numPr>
        <w:shd w:val="clear" w:color="auto" w:fill="auto"/>
        <w:tabs>
          <w:tab w:val="left" w:pos="470"/>
        </w:tabs>
        <w:spacing w:line="240" w:lineRule="auto"/>
        <w:ind w:firstLine="520"/>
        <w:rPr>
          <w:rFonts w:asciiTheme="majorBidi" w:hAnsiTheme="majorBidi" w:cstheme="majorBidi"/>
          <w:sz w:val="28"/>
          <w:szCs w:val="28"/>
        </w:rPr>
      </w:pPr>
      <w:r w:rsidRPr="00552F62">
        <w:rPr>
          <w:rFonts w:asciiTheme="majorBidi" w:hAnsiTheme="majorBidi" w:cstheme="majorBidi"/>
          <w:color w:val="000000"/>
          <w:sz w:val="28"/>
          <w:szCs w:val="28"/>
        </w:rPr>
        <w:t>постинфекционные.</w:t>
      </w:r>
    </w:p>
    <w:p w14:paraId="3422536E" w14:textId="77777777" w:rsidR="00192422" w:rsidRPr="00552F62" w:rsidRDefault="00192422" w:rsidP="00192422">
      <w:pPr>
        <w:pStyle w:val="BodyText"/>
        <w:numPr>
          <w:ilvl w:val="0"/>
          <w:numId w:val="73"/>
        </w:numPr>
        <w:shd w:val="clear" w:color="auto" w:fill="auto"/>
        <w:tabs>
          <w:tab w:val="left" w:pos="461"/>
        </w:tabs>
        <w:spacing w:line="240" w:lineRule="auto"/>
        <w:ind w:firstLine="520"/>
        <w:rPr>
          <w:rFonts w:asciiTheme="majorBidi" w:hAnsiTheme="majorBidi" w:cstheme="majorBidi"/>
          <w:sz w:val="28"/>
          <w:szCs w:val="28"/>
        </w:rPr>
      </w:pPr>
      <w:r w:rsidRPr="00552F62">
        <w:rPr>
          <w:rFonts w:asciiTheme="majorBidi" w:hAnsiTheme="majorBidi" w:cstheme="majorBidi"/>
          <w:color w:val="000000"/>
          <w:sz w:val="28"/>
          <w:szCs w:val="28"/>
        </w:rPr>
        <w:t>стрессовые,</w:t>
      </w:r>
    </w:p>
    <w:p w14:paraId="23E76307" w14:textId="77777777" w:rsidR="00192422" w:rsidRPr="00552F62" w:rsidRDefault="00192422" w:rsidP="00192422">
      <w:pPr>
        <w:pStyle w:val="BodyText"/>
        <w:numPr>
          <w:ilvl w:val="0"/>
          <w:numId w:val="73"/>
        </w:numPr>
        <w:shd w:val="clear" w:color="auto" w:fill="auto"/>
        <w:tabs>
          <w:tab w:val="left" w:pos="464"/>
        </w:tabs>
        <w:spacing w:line="240" w:lineRule="auto"/>
        <w:ind w:firstLine="520"/>
        <w:rPr>
          <w:rFonts w:asciiTheme="majorBidi" w:hAnsiTheme="majorBidi" w:cstheme="majorBidi"/>
          <w:sz w:val="28"/>
          <w:szCs w:val="28"/>
        </w:rPr>
      </w:pPr>
      <w:proofErr w:type="spellStart"/>
      <w:r w:rsidRPr="00552F62">
        <w:rPr>
          <w:rFonts w:asciiTheme="majorBidi" w:hAnsiTheme="majorBidi" w:cstheme="majorBidi"/>
          <w:color w:val="000000"/>
          <w:sz w:val="28"/>
          <w:szCs w:val="28"/>
        </w:rPr>
        <w:t>регуляторно</w:t>
      </w:r>
      <w:proofErr w:type="spellEnd"/>
      <w:r w:rsidRPr="00552F62">
        <w:rPr>
          <w:rFonts w:asciiTheme="majorBidi" w:hAnsiTheme="majorBidi" w:cstheme="majorBidi"/>
          <w:color w:val="000000"/>
          <w:sz w:val="28"/>
          <w:szCs w:val="28"/>
        </w:rPr>
        <w:t>-метаболические,</w:t>
      </w:r>
    </w:p>
    <w:p w14:paraId="7ECEC2A1" w14:textId="77777777" w:rsidR="00192422" w:rsidRPr="00552F62" w:rsidRDefault="00192422" w:rsidP="00192422">
      <w:pPr>
        <w:pStyle w:val="BodyText"/>
        <w:numPr>
          <w:ilvl w:val="0"/>
          <w:numId w:val="73"/>
        </w:numPr>
        <w:shd w:val="clear" w:color="auto" w:fill="auto"/>
        <w:tabs>
          <w:tab w:val="left" w:pos="467"/>
        </w:tabs>
        <w:spacing w:line="240" w:lineRule="auto"/>
        <w:ind w:firstLine="520"/>
        <w:rPr>
          <w:rFonts w:asciiTheme="majorBidi" w:hAnsiTheme="majorBidi" w:cstheme="majorBidi"/>
          <w:sz w:val="28"/>
          <w:szCs w:val="28"/>
        </w:rPr>
      </w:pPr>
      <w:r w:rsidRPr="00552F62">
        <w:rPr>
          <w:rFonts w:asciiTheme="majorBidi" w:hAnsiTheme="majorBidi" w:cstheme="majorBidi"/>
          <w:color w:val="000000"/>
          <w:sz w:val="28"/>
          <w:szCs w:val="28"/>
        </w:rPr>
        <w:t>медикаментозные,</w:t>
      </w:r>
    </w:p>
    <w:p w14:paraId="5D0D9871" w14:textId="77777777" w:rsidR="00192422" w:rsidRPr="00552F62" w:rsidRDefault="00192422" w:rsidP="00192422">
      <w:pPr>
        <w:pStyle w:val="BodyText"/>
        <w:numPr>
          <w:ilvl w:val="0"/>
          <w:numId w:val="73"/>
        </w:numPr>
        <w:shd w:val="clear" w:color="auto" w:fill="auto"/>
        <w:tabs>
          <w:tab w:val="left" w:pos="461"/>
        </w:tabs>
        <w:spacing w:line="240" w:lineRule="auto"/>
        <w:ind w:firstLine="520"/>
        <w:rPr>
          <w:rFonts w:asciiTheme="majorBidi" w:hAnsiTheme="majorBidi" w:cstheme="majorBidi"/>
          <w:sz w:val="28"/>
          <w:szCs w:val="28"/>
        </w:rPr>
      </w:pPr>
      <w:r w:rsidRPr="00552F62">
        <w:rPr>
          <w:rFonts w:asciiTheme="majorBidi" w:hAnsiTheme="majorBidi" w:cstheme="majorBidi"/>
          <w:color w:val="000000"/>
          <w:sz w:val="28"/>
          <w:szCs w:val="28"/>
        </w:rPr>
        <w:t>онкологические.</w:t>
      </w:r>
    </w:p>
    <w:p w14:paraId="638925FF" w14:textId="3ADFC08C" w:rsidR="00192422" w:rsidRPr="00552F62" w:rsidRDefault="00192422" w:rsidP="00462EB0">
      <w:pPr>
        <w:pStyle w:val="BodyText"/>
        <w:shd w:val="clear" w:color="auto" w:fill="auto"/>
        <w:spacing w:line="240" w:lineRule="auto"/>
        <w:ind w:firstLine="520"/>
        <w:rPr>
          <w:rFonts w:asciiTheme="majorBidi" w:hAnsiTheme="majorBidi" w:cstheme="majorBidi"/>
          <w:color w:val="000000"/>
          <w:sz w:val="28"/>
          <w:szCs w:val="28"/>
        </w:rPr>
      </w:pPr>
      <w:proofErr w:type="spellStart"/>
      <w:r w:rsidRPr="00552F62">
        <w:rPr>
          <w:rFonts w:asciiTheme="majorBidi" w:hAnsiTheme="majorBidi" w:cstheme="majorBidi"/>
          <w:color w:val="000000"/>
          <w:sz w:val="28"/>
          <w:szCs w:val="28"/>
        </w:rPr>
        <w:t>Иммунолефициты</w:t>
      </w:r>
      <w:proofErr w:type="spellEnd"/>
      <w:r w:rsidRPr="00552F62">
        <w:rPr>
          <w:rFonts w:asciiTheme="majorBidi" w:hAnsiTheme="majorBidi" w:cstheme="majorBidi"/>
          <w:color w:val="000000"/>
          <w:sz w:val="28"/>
          <w:szCs w:val="28"/>
        </w:rPr>
        <w:t>, как первичные, так и</w:t>
      </w:r>
      <w:r w:rsidR="00462EB0" w:rsidRPr="00552F62">
        <w:rPr>
          <w:rFonts w:asciiTheme="majorBidi" w:hAnsiTheme="majorBidi" w:cstheme="majorBidi"/>
          <w:sz w:val="28"/>
          <w:szCs w:val="28"/>
        </w:rPr>
        <w:t xml:space="preserve"> </w:t>
      </w:r>
      <w:r w:rsidRPr="00552F62">
        <w:rPr>
          <w:rFonts w:asciiTheme="majorBidi" w:hAnsiTheme="majorBidi" w:cstheme="majorBidi"/>
          <w:color w:val="000000"/>
          <w:sz w:val="28"/>
          <w:szCs w:val="28"/>
        </w:rPr>
        <w:t>особенно вторичные, широко распростране</w:t>
      </w:r>
      <w:r w:rsidRPr="00552F62">
        <w:rPr>
          <w:rFonts w:asciiTheme="majorBidi" w:hAnsiTheme="majorBidi" w:cstheme="majorBidi"/>
          <w:color w:val="000000"/>
          <w:sz w:val="28"/>
          <w:szCs w:val="28"/>
        </w:rPr>
        <w:softHyphen/>
        <w:t>ны среди людей. Они являются причиной проявления многих болезней и патологичес</w:t>
      </w:r>
      <w:r w:rsidRPr="00552F62">
        <w:rPr>
          <w:rFonts w:asciiTheme="majorBidi" w:hAnsiTheme="majorBidi" w:cstheme="majorBidi"/>
          <w:color w:val="000000"/>
          <w:sz w:val="28"/>
          <w:szCs w:val="28"/>
        </w:rPr>
        <w:softHyphen/>
        <w:t>ких состояний, поэтому требуют профилак</w:t>
      </w:r>
      <w:r w:rsidRPr="00552F62">
        <w:rPr>
          <w:rFonts w:asciiTheme="majorBidi" w:hAnsiTheme="majorBidi" w:cstheme="majorBidi"/>
          <w:color w:val="000000"/>
          <w:sz w:val="28"/>
          <w:szCs w:val="28"/>
        </w:rPr>
        <w:softHyphen/>
        <w:t xml:space="preserve">тики и лечения с помощью </w:t>
      </w:r>
      <w:proofErr w:type="spellStart"/>
      <w:r w:rsidRPr="00552F62">
        <w:rPr>
          <w:rFonts w:asciiTheme="majorBidi" w:hAnsiTheme="majorBidi" w:cstheme="majorBidi"/>
          <w:color w:val="000000"/>
          <w:sz w:val="28"/>
          <w:szCs w:val="28"/>
        </w:rPr>
        <w:t>иммуиотропных</w:t>
      </w:r>
      <w:proofErr w:type="spellEnd"/>
      <w:r w:rsidRPr="00552F62">
        <w:rPr>
          <w:rFonts w:asciiTheme="majorBidi" w:hAnsiTheme="majorBidi" w:cstheme="majorBidi"/>
          <w:color w:val="000000"/>
          <w:sz w:val="28"/>
          <w:szCs w:val="28"/>
        </w:rPr>
        <w:t xml:space="preserve"> препаратов. </w:t>
      </w:r>
    </w:p>
    <w:p w14:paraId="27E6F6BA" w14:textId="77777777" w:rsidR="00462EB0" w:rsidRPr="00552F62" w:rsidRDefault="00462EB0" w:rsidP="00462EB0">
      <w:pPr>
        <w:pStyle w:val="BodyText"/>
        <w:shd w:val="clear" w:color="auto" w:fill="auto"/>
        <w:spacing w:line="240" w:lineRule="auto"/>
        <w:ind w:firstLine="520"/>
        <w:rPr>
          <w:rFonts w:asciiTheme="majorBidi" w:hAnsiTheme="majorBidi" w:cstheme="majorBidi"/>
          <w:sz w:val="28"/>
          <w:szCs w:val="28"/>
        </w:rPr>
      </w:pPr>
    </w:p>
    <w:p w14:paraId="1F838CDE" w14:textId="77777777" w:rsidR="00192422" w:rsidRPr="00552F62" w:rsidRDefault="00192422" w:rsidP="00192422">
      <w:pPr>
        <w:pStyle w:val="BodyText"/>
        <w:shd w:val="clear" w:color="auto" w:fill="auto"/>
        <w:tabs>
          <w:tab w:val="left" w:pos="482"/>
        </w:tabs>
        <w:spacing w:line="240" w:lineRule="auto"/>
        <w:ind w:firstLine="520"/>
        <w:rPr>
          <w:rFonts w:asciiTheme="majorBidi" w:hAnsiTheme="majorBidi" w:cstheme="majorBidi"/>
          <w:b/>
          <w:color w:val="000000"/>
          <w:sz w:val="28"/>
          <w:szCs w:val="28"/>
        </w:rPr>
      </w:pPr>
      <w:r w:rsidRPr="00552F62">
        <w:rPr>
          <w:rFonts w:asciiTheme="majorBidi" w:hAnsiTheme="majorBidi" w:cstheme="majorBidi"/>
          <w:b/>
          <w:color w:val="000000"/>
          <w:sz w:val="28"/>
          <w:szCs w:val="28"/>
        </w:rPr>
        <w:t>Аутоиммунные болезни</w:t>
      </w:r>
    </w:p>
    <w:p w14:paraId="14BFE356" w14:textId="77777777" w:rsidR="00192422" w:rsidRPr="00552F62" w:rsidRDefault="00192422" w:rsidP="00192422">
      <w:pPr>
        <w:pStyle w:val="BodyText"/>
        <w:shd w:val="clear" w:color="auto" w:fill="auto"/>
        <w:tabs>
          <w:tab w:val="left" w:pos="-180"/>
        </w:tabs>
        <w:spacing w:line="240" w:lineRule="auto"/>
        <w:ind w:firstLine="520"/>
        <w:rPr>
          <w:rFonts w:asciiTheme="majorBidi" w:hAnsiTheme="majorBidi" w:cstheme="majorBidi"/>
          <w:b/>
          <w:sz w:val="28"/>
          <w:szCs w:val="28"/>
        </w:rPr>
      </w:pPr>
      <w:r w:rsidRPr="00552F62">
        <w:rPr>
          <w:rFonts w:asciiTheme="majorBidi" w:hAnsiTheme="majorBidi" w:cstheme="majorBidi"/>
          <w:color w:val="000000"/>
          <w:sz w:val="28"/>
          <w:szCs w:val="28"/>
        </w:rPr>
        <w:t>Аутоиммунные болезни (</w:t>
      </w:r>
      <w:proofErr w:type="spellStart"/>
      <w:r w:rsidRPr="00552F62">
        <w:rPr>
          <w:rFonts w:asciiTheme="majorBidi" w:hAnsiTheme="majorBidi" w:cstheme="majorBidi"/>
          <w:color w:val="000000"/>
          <w:sz w:val="28"/>
          <w:szCs w:val="28"/>
        </w:rPr>
        <w:t>аутоагрессивные</w:t>
      </w:r>
      <w:proofErr w:type="spellEnd"/>
      <w:r w:rsidRPr="00552F62">
        <w:rPr>
          <w:rFonts w:asciiTheme="majorBidi" w:hAnsiTheme="majorBidi" w:cstheme="majorBidi"/>
          <w:color w:val="000000"/>
          <w:sz w:val="28"/>
          <w:szCs w:val="28"/>
        </w:rPr>
        <w:t xml:space="preserve"> болезни) – болезни, в патогенезе которых </w:t>
      </w:r>
      <w:proofErr w:type="spellStart"/>
      <w:r w:rsidRPr="00552F62">
        <w:rPr>
          <w:rFonts w:asciiTheme="majorBidi" w:hAnsiTheme="majorBidi" w:cstheme="majorBidi"/>
          <w:color w:val="000000"/>
          <w:sz w:val="28"/>
          <w:szCs w:val="28"/>
        </w:rPr>
        <w:t>аутосенсибилизация</w:t>
      </w:r>
      <w:proofErr w:type="spellEnd"/>
      <w:r w:rsidRPr="00552F62">
        <w:rPr>
          <w:rFonts w:asciiTheme="majorBidi" w:hAnsiTheme="majorBidi" w:cstheme="majorBidi"/>
          <w:color w:val="000000"/>
          <w:sz w:val="28"/>
          <w:szCs w:val="28"/>
        </w:rPr>
        <w:t xml:space="preserve"> играет решающую роль.</w:t>
      </w:r>
    </w:p>
    <w:p w14:paraId="2081270C" w14:textId="77777777" w:rsidR="00192422" w:rsidRPr="00552F62" w:rsidRDefault="00192422" w:rsidP="00192422">
      <w:pPr>
        <w:pStyle w:val="BodyText"/>
        <w:shd w:val="clear" w:color="auto" w:fill="auto"/>
        <w:spacing w:line="240" w:lineRule="auto"/>
        <w:ind w:firstLine="520"/>
        <w:rPr>
          <w:rFonts w:asciiTheme="majorBidi" w:hAnsiTheme="majorBidi" w:cstheme="majorBidi"/>
          <w:sz w:val="28"/>
          <w:szCs w:val="28"/>
        </w:rPr>
      </w:pPr>
      <w:r w:rsidRPr="00552F62">
        <w:rPr>
          <w:rFonts w:asciiTheme="majorBidi" w:hAnsiTheme="majorBidi" w:cstheme="majorBidi"/>
          <w:color w:val="000000"/>
          <w:sz w:val="28"/>
          <w:szCs w:val="28"/>
        </w:rPr>
        <w:t>Различают аутоиммунные реакции и ауто</w:t>
      </w:r>
      <w:r w:rsidRPr="00552F62">
        <w:rPr>
          <w:rFonts w:asciiTheme="majorBidi" w:hAnsiTheme="majorBidi" w:cstheme="majorBidi"/>
          <w:color w:val="000000"/>
          <w:sz w:val="28"/>
          <w:szCs w:val="28"/>
        </w:rPr>
        <w:softHyphen/>
        <w:t>иммунные заболевания, в основе которых ле</w:t>
      </w:r>
      <w:r w:rsidRPr="00552F62">
        <w:rPr>
          <w:rFonts w:asciiTheme="majorBidi" w:hAnsiTheme="majorBidi" w:cstheme="majorBidi"/>
          <w:color w:val="000000"/>
          <w:sz w:val="28"/>
          <w:szCs w:val="28"/>
        </w:rPr>
        <w:softHyphen/>
        <w:t>жит взаимодействие компонентов иммунной системы с собственными здоровыми клет</w:t>
      </w:r>
      <w:r w:rsidRPr="00552F62">
        <w:rPr>
          <w:rFonts w:asciiTheme="majorBidi" w:hAnsiTheme="majorBidi" w:cstheme="majorBidi"/>
          <w:color w:val="000000"/>
          <w:sz w:val="28"/>
          <w:szCs w:val="28"/>
        </w:rPr>
        <w:softHyphen/>
        <w:t>ками и тканями. К аутоиммунным заболева</w:t>
      </w:r>
      <w:r w:rsidRPr="00552F62">
        <w:rPr>
          <w:rFonts w:asciiTheme="majorBidi" w:hAnsiTheme="majorBidi" w:cstheme="majorBidi"/>
          <w:color w:val="000000"/>
          <w:sz w:val="28"/>
          <w:szCs w:val="28"/>
        </w:rPr>
        <w:softHyphen/>
        <w:t>ниям иногда относят и болезни иммунных комплексов.</w:t>
      </w:r>
    </w:p>
    <w:p w14:paraId="15C3B1CE" w14:textId="5B148166" w:rsidR="00192422" w:rsidRPr="00552F62" w:rsidRDefault="00192422" w:rsidP="00192422">
      <w:pPr>
        <w:pStyle w:val="BodyText"/>
        <w:shd w:val="clear" w:color="auto" w:fill="auto"/>
        <w:spacing w:line="240" w:lineRule="auto"/>
        <w:ind w:firstLine="520"/>
        <w:rPr>
          <w:rFonts w:asciiTheme="majorBidi" w:hAnsiTheme="majorBidi" w:cstheme="majorBidi"/>
          <w:sz w:val="28"/>
          <w:szCs w:val="28"/>
        </w:rPr>
      </w:pPr>
      <w:r w:rsidRPr="00552F62">
        <w:rPr>
          <w:rFonts w:asciiTheme="majorBidi" w:hAnsiTheme="majorBidi" w:cstheme="majorBidi"/>
          <w:color w:val="000000"/>
          <w:sz w:val="28"/>
          <w:szCs w:val="28"/>
        </w:rPr>
        <w:t>Аутоиммунные реакции наблю</w:t>
      </w:r>
      <w:r w:rsidR="00462EB0" w:rsidRPr="00552F62">
        <w:rPr>
          <w:rFonts w:asciiTheme="majorBidi" w:hAnsiTheme="majorBidi" w:cstheme="majorBidi"/>
          <w:color w:val="000000"/>
          <w:sz w:val="28"/>
          <w:szCs w:val="28"/>
        </w:rPr>
        <w:t>да</w:t>
      </w:r>
      <w:r w:rsidRPr="00552F62">
        <w:rPr>
          <w:rFonts w:asciiTheme="majorBidi" w:hAnsiTheme="majorBidi" w:cstheme="majorBidi"/>
          <w:color w:val="000000"/>
          <w:sz w:val="28"/>
          <w:szCs w:val="28"/>
        </w:rPr>
        <w:t>ются в норме у здоровых лиц, а также при патологии. В первом случае они протекают непрерывно, и их действие сводится к удалению отмираю</w:t>
      </w:r>
      <w:r w:rsidRPr="00552F62">
        <w:rPr>
          <w:rFonts w:asciiTheme="majorBidi" w:hAnsiTheme="majorBidi" w:cstheme="majorBidi"/>
          <w:color w:val="000000"/>
          <w:sz w:val="28"/>
          <w:szCs w:val="28"/>
        </w:rPr>
        <w:softHyphen/>
        <w:t>щих, стареющих, больных, модифицирован</w:t>
      </w:r>
      <w:r w:rsidRPr="00552F62">
        <w:rPr>
          <w:rFonts w:asciiTheme="majorBidi" w:hAnsiTheme="majorBidi" w:cstheme="majorBidi"/>
          <w:color w:val="000000"/>
          <w:sz w:val="28"/>
          <w:szCs w:val="28"/>
        </w:rPr>
        <w:softHyphen/>
        <w:t>ных какими-либо воздействиями клеток. Они являются начальным компонентом разверты</w:t>
      </w:r>
      <w:r w:rsidRPr="00552F62">
        <w:rPr>
          <w:rFonts w:asciiTheme="majorBidi" w:hAnsiTheme="majorBidi" w:cstheme="majorBidi"/>
          <w:color w:val="000000"/>
          <w:sz w:val="28"/>
          <w:szCs w:val="28"/>
        </w:rPr>
        <w:softHyphen/>
        <w:t>вания иммунного отве</w:t>
      </w:r>
      <w:r w:rsidR="00462EB0" w:rsidRPr="00552F62">
        <w:rPr>
          <w:rFonts w:asciiTheme="majorBidi" w:hAnsiTheme="majorBidi" w:cstheme="majorBidi"/>
          <w:color w:val="000000"/>
          <w:sz w:val="28"/>
          <w:szCs w:val="28"/>
        </w:rPr>
        <w:t>т</w:t>
      </w:r>
      <w:r w:rsidRPr="00552F62">
        <w:rPr>
          <w:rFonts w:asciiTheme="majorBidi" w:hAnsiTheme="majorBidi" w:cstheme="majorBidi"/>
          <w:color w:val="000000"/>
          <w:sz w:val="28"/>
          <w:szCs w:val="28"/>
        </w:rPr>
        <w:t>а па различные анти</w:t>
      </w:r>
      <w:r w:rsidRPr="00552F62">
        <w:rPr>
          <w:rFonts w:asciiTheme="majorBidi" w:hAnsiTheme="majorBidi" w:cstheme="majorBidi"/>
          <w:color w:val="000000"/>
          <w:sz w:val="28"/>
          <w:szCs w:val="28"/>
        </w:rPr>
        <w:softHyphen/>
        <w:t>гены. Эти реакции полезны для организма и не перерастают в болезнь.</w:t>
      </w:r>
    </w:p>
    <w:p w14:paraId="01AA391F" w14:textId="2B033D0F" w:rsidR="00192422" w:rsidRPr="00552F62" w:rsidRDefault="00192422" w:rsidP="00192422">
      <w:pPr>
        <w:pStyle w:val="BodyText"/>
        <w:shd w:val="clear" w:color="auto" w:fill="auto"/>
        <w:spacing w:line="240" w:lineRule="auto"/>
        <w:ind w:firstLine="520"/>
        <w:rPr>
          <w:rFonts w:asciiTheme="majorBidi" w:hAnsiTheme="majorBidi" w:cstheme="majorBidi"/>
          <w:sz w:val="28"/>
          <w:szCs w:val="28"/>
        </w:rPr>
      </w:pPr>
      <w:r w:rsidRPr="00552F62">
        <w:rPr>
          <w:rFonts w:asciiTheme="majorBidi" w:hAnsiTheme="majorBidi" w:cstheme="majorBidi"/>
          <w:color w:val="000000"/>
          <w:sz w:val="28"/>
          <w:szCs w:val="28"/>
        </w:rPr>
        <w:t xml:space="preserve">Аутоиммунные болезни, или </w:t>
      </w:r>
      <w:proofErr w:type="spellStart"/>
      <w:r w:rsidRPr="00552F62">
        <w:rPr>
          <w:rFonts w:asciiTheme="majorBidi" w:hAnsiTheme="majorBidi" w:cstheme="majorBidi"/>
          <w:color w:val="000000"/>
          <w:sz w:val="28"/>
          <w:szCs w:val="28"/>
        </w:rPr>
        <w:t>аутоаллергия</w:t>
      </w:r>
      <w:proofErr w:type="spellEnd"/>
      <w:r w:rsidRPr="00552F62">
        <w:rPr>
          <w:rFonts w:asciiTheme="majorBidi" w:hAnsiTheme="majorBidi" w:cstheme="majorBidi"/>
          <w:color w:val="000000"/>
          <w:sz w:val="28"/>
          <w:szCs w:val="28"/>
        </w:rPr>
        <w:t>, встречаются реже. В основе этих патологичес</w:t>
      </w:r>
      <w:r w:rsidRPr="00552F62">
        <w:rPr>
          <w:rFonts w:asciiTheme="majorBidi" w:hAnsiTheme="majorBidi" w:cstheme="majorBidi"/>
          <w:color w:val="000000"/>
          <w:sz w:val="28"/>
          <w:szCs w:val="28"/>
        </w:rPr>
        <w:softHyphen/>
        <w:t>ких состояний лежат аутоиммунные реакции с за барьерными перекрестно реагирующими антигенами, образование «запретных» кло</w:t>
      </w:r>
      <w:r w:rsidRPr="00552F62">
        <w:rPr>
          <w:rFonts w:asciiTheme="majorBidi" w:hAnsiTheme="majorBidi" w:cstheme="majorBidi"/>
          <w:color w:val="000000"/>
          <w:sz w:val="28"/>
          <w:szCs w:val="28"/>
        </w:rPr>
        <w:softHyphen/>
        <w:t xml:space="preserve">нов </w:t>
      </w:r>
      <w:r w:rsidRPr="00552F62">
        <w:rPr>
          <w:rFonts w:asciiTheme="majorBidi" w:hAnsiTheme="majorBidi" w:cstheme="majorBidi"/>
          <w:color w:val="000000"/>
          <w:sz w:val="28"/>
          <w:szCs w:val="28"/>
        </w:rPr>
        <w:lastRenderedPageBreak/>
        <w:t>иммунокомпетентных клеток, реагирую</w:t>
      </w:r>
      <w:r w:rsidRPr="00552F62">
        <w:rPr>
          <w:rFonts w:asciiTheme="majorBidi" w:hAnsiTheme="majorBidi" w:cstheme="majorBidi"/>
          <w:color w:val="000000"/>
          <w:sz w:val="28"/>
          <w:szCs w:val="28"/>
        </w:rPr>
        <w:softHyphen/>
        <w:t>щих с собственными нормальными тканями, генетически запрограммированная слабость иммунного ответа на конкретный антиген, недостаточность Т-супрессоров, блокада ре</w:t>
      </w:r>
      <w:r w:rsidRPr="00552F62">
        <w:rPr>
          <w:rFonts w:asciiTheme="majorBidi" w:hAnsiTheme="majorBidi" w:cstheme="majorBidi"/>
          <w:color w:val="000000"/>
          <w:sz w:val="28"/>
          <w:szCs w:val="28"/>
        </w:rPr>
        <w:softHyphen/>
        <w:t>цепторов лимфоцитов и другие причины. Они могут быть также следствием приема лекарс</w:t>
      </w:r>
      <w:r w:rsidRPr="00552F62">
        <w:rPr>
          <w:rFonts w:asciiTheme="majorBidi" w:hAnsiTheme="majorBidi" w:cstheme="majorBidi"/>
          <w:color w:val="000000"/>
          <w:sz w:val="28"/>
          <w:szCs w:val="28"/>
        </w:rPr>
        <w:softHyphen/>
        <w:t>твенных препаратов.</w:t>
      </w:r>
      <w:r w:rsidRPr="00552F62">
        <w:rPr>
          <w:rFonts w:asciiTheme="majorBidi" w:hAnsiTheme="majorBidi" w:cstheme="majorBidi"/>
          <w:color w:val="000000"/>
          <w:sz w:val="28"/>
          <w:szCs w:val="28"/>
        </w:rPr>
        <w:t xml:space="preserve"> </w:t>
      </w:r>
      <w:r w:rsidRPr="00552F62">
        <w:rPr>
          <w:rFonts w:asciiTheme="majorBidi" w:hAnsiTheme="majorBidi" w:cstheme="majorBidi"/>
          <w:color w:val="000000"/>
          <w:sz w:val="28"/>
          <w:szCs w:val="28"/>
        </w:rPr>
        <w:t xml:space="preserve">Аутоиммунные заболевания бывают </w:t>
      </w:r>
      <w:r w:rsidRPr="00552F62">
        <w:rPr>
          <w:rStyle w:val="54"/>
          <w:rFonts w:asciiTheme="majorBidi" w:hAnsiTheme="majorBidi" w:cstheme="majorBidi"/>
          <w:color w:val="000000"/>
          <w:sz w:val="28"/>
          <w:szCs w:val="28"/>
        </w:rPr>
        <w:t xml:space="preserve">органоспецифическими. </w:t>
      </w:r>
      <w:proofErr w:type="spellStart"/>
      <w:r w:rsidRPr="00552F62">
        <w:rPr>
          <w:rStyle w:val="54"/>
          <w:rFonts w:asciiTheme="majorBidi" w:hAnsiTheme="majorBidi" w:cstheme="majorBidi"/>
          <w:color w:val="000000"/>
          <w:sz w:val="28"/>
          <w:szCs w:val="28"/>
        </w:rPr>
        <w:t>неорганоспецифическими</w:t>
      </w:r>
      <w:proofErr w:type="spellEnd"/>
      <w:r w:rsidRPr="00552F62">
        <w:rPr>
          <w:rStyle w:val="54"/>
          <w:rFonts w:asciiTheme="majorBidi" w:hAnsiTheme="majorBidi" w:cstheme="majorBidi"/>
          <w:color w:val="000000"/>
          <w:sz w:val="28"/>
          <w:szCs w:val="28"/>
        </w:rPr>
        <w:t xml:space="preserve"> </w:t>
      </w:r>
      <w:r w:rsidRPr="00552F62">
        <w:rPr>
          <w:rFonts w:asciiTheme="majorBidi" w:hAnsiTheme="majorBidi" w:cstheme="majorBidi"/>
          <w:color w:val="000000"/>
          <w:sz w:val="28"/>
          <w:szCs w:val="28"/>
        </w:rPr>
        <w:t xml:space="preserve">и </w:t>
      </w:r>
      <w:r w:rsidRPr="00552F62">
        <w:rPr>
          <w:rStyle w:val="54"/>
          <w:rFonts w:asciiTheme="majorBidi" w:hAnsiTheme="majorBidi" w:cstheme="majorBidi"/>
          <w:color w:val="000000"/>
          <w:sz w:val="28"/>
          <w:szCs w:val="28"/>
        </w:rPr>
        <w:t>смешанными.</w:t>
      </w:r>
      <w:r w:rsidRPr="00552F62">
        <w:rPr>
          <w:rFonts w:asciiTheme="majorBidi" w:hAnsiTheme="majorBidi" w:cstheme="majorBidi"/>
          <w:color w:val="000000"/>
          <w:sz w:val="28"/>
          <w:szCs w:val="28"/>
        </w:rPr>
        <w:t xml:space="preserve"> К органоспецифическим относят болезни, при которых </w:t>
      </w:r>
      <w:proofErr w:type="spellStart"/>
      <w:r w:rsidRPr="00552F62">
        <w:rPr>
          <w:rFonts w:asciiTheme="majorBidi" w:hAnsiTheme="majorBidi" w:cstheme="majorBidi"/>
          <w:color w:val="000000"/>
          <w:sz w:val="28"/>
          <w:szCs w:val="28"/>
        </w:rPr>
        <w:t>аутоантитела</w:t>
      </w:r>
      <w:proofErr w:type="spellEnd"/>
      <w:r w:rsidRPr="00552F62">
        <w:rPr>
          <w:rFonts w:asciiTheme="majorBidi" w:hAnsiTheme="majorBidi" w:cstheme="majorBidi"/>
          <w:color w:val="000000"/>
          <w:sz w:val="28"/>
          <w:szCs w:val="28"/>
        </w:rPr>
        <w:t xml:space="preserve"> специфичны к одному или группе обладающих антигенными свойствами структурных элементов клеток и тканей одного органа. Чаще всего это </w:t>
      </w:r>
      <w:proofErr w:type="spellStart"/>
      <w:r w:rsidRPr="00552F62">
        <w:rPr>
          <w:rFonts w:asciiTheme="majorBidi" w:hAnsiTheme="majorBidi" w:cstheme="majorBidi"/>
          <w:color w:val="000000"/>
          <w:sz w:val="28"/>
          <w:szCs w:val="28"/>
        </w:rPr>
        <w:t>забарьерные</w:t>
      </w:r>
      <w:proofErr w:type="spellEnd"/>
      <w:r w:rsidRPr="00552F62">
        <w:rPr>
          <w:rFonts w:asciiTheme="majorBidi" w:hAnsiTheme="majorBidi" w:cstheme="majorBidi"/>
          <w:color w:val="000000"/>
          <w:sz w:val="28"/>
          <w:szCs w:val="28"/>
        </w:rPr>
        <w:t xml:space="preserve"> антигены, врожденная толерантность к которым отсутствует, например, в случае тиреоидита </w:t>
      </w:r>
      <w:proofErr w:type="spellStart"/>
      <w:r w:rsidRPr="00552F62">
        <w:rPr>
          <w:rFonts w:asciiTheme="majorBidi" w:hAnsiTheme="majorBidi" w:cstheme="majorBidi"/>
          <w:color w:val="000000"/>
          <w:sz w:val="28"/>
          <w:szCs w:val="28"/>
        </w:rPr>
        <w:t>Хашимото</w:t>
      </w:r>
      <w:proofErr w:type="spellEnd"/>
      <w:r w:rsidRPr="00552F62">
        <w:rPr>
          <w:rFonts w:asciiTheme="majorBidi" w:hAnsiTheme="majorBidi" w:cstheme="majorBidi"/>
          <w:color w:val="000000"/>
          <w:sz w:val="28"/>
          <w:szCs w:val="28"/>
        </w:rPr>
        <w:t xml:space="preserve">, первичной микседемы, тиреотоксикоза, пернициозной анемии и др.). К </w:t>
      </w:r>
      <w:proofErr w:type="spellStart"/>
      <w:r w:rsidRPr="00552F62">
        <w:rPr>
          <w:rFonts w:asciiTheme="majorBidi" w:hAnsiTheme="majorBidi" w:cstheme="majorBidi"/>
          <w:color w:val="000000"/>
          <w:sz w:val="28"/>
          <w:szCs w:val="28"/>
        </w:rPr>
        <w:t>органонеспецифическим</w:t>
      </w:r>
      <w:proofErr w:type="spellEnd"/>
      <w:r w:rsidRPr="00552F62">
        <w:rPr>
          <w:rFonts w:asciiTheme="majorBidi" w:hAnsiTheme="majorBidi" w:cstheme="majorBidi"/>
          <w:color w:val="000000"/>
          <w:sz w:val="28"/>
          <w:szCs w:val="28"/>
        </w:rPr>
        <w:t xml:space="preserve"> заболеваниям относятся патологи</w:t>
      </w:r>
      <w:r w:rsidRPr="00552F62">
        <w:rPr>
          <w:rFonts w:asciiTheme="majorBidi" w:hAnsiTheme="majorBidi" w:cstheme="majorBidi"/>
          <w:color w:val="000000"/>
          <w:sz w:val="28"/>
          <w:szCs w:val="28"/>
        </w:rPr>
        <w:softHyphen/>
        <w:t xml:space="preserve">ческие процессы, при которых </w:t>
      </w:r>
      <w:proofErr w:type="spellStart"/>
      <w:r w:rsidRPr="00552F62">
        <w:rPr>
          <w:rFonts w:asciiTheme="majorBidi" w:hAnsiTheme="majorBidi" w:cstheme="majorBidi"/>
          <w:color w:val="000000"/>
          <w:sz w:val="28"/>
          <w:szCs w:val="28"/>
        </w:rPr>
        <w:t>аутоантитела</w:t>
      </w:r>
      <w:proofErr w:type="spellEnd"/>
      <w:r w:rsidRPr="00552F62">
        <w:rPr>
          <w:rFonts w:asciiTheme="majorBidi" w:hAnsiTheme="majorBidi" w:cstheme="majorBidi"/>
          <w:color w:val="000000"/>
          <w:sz w:val="28"/>
          <w:szCs w:val="28"/>
        </w:rPr>
        <w:t xml:space="preserve"> реагируют, как указывалось, к структурным элементам клеток и тканей данного или даже другого организма, имеющего перекрестные антигенные структуры, примером которых могут служить антинуклеарные антитела при системной красной волчанке, ревматоидном артрите. Смешанные болезни включают оба вышеперечисленных механизма.</w:t>
      </w:r>
    </w:p>
    <w:p w14:paraId="7A5E1334" w14:textId="3CCD7F61" w:rsidR="00192422" w:rsidRPr="00552F62" w:rsidRDefault="00192422" w:rsidP="00462EB0">
      <w:pPr>
        <w:pStyle w:val="BodyText"/>
        <w:shd w:val="clear" w:color="auto" w:fill="auto"/>
        <w:spacing w:line="240" w:lineRule="auto"/>
        <w:ind w:firstLine="520"/>
        <w:rPr>
          <w:rFonts w:asciiTheme="majorBidi" w:hAnsiTheme="majorBidi" w:cstheme="majorBidi"/>
          <w:sz w:val="28"/>
          <w:szCs w:val="28"/>
        </w:rPr>
      </w:pPr>
      <w:r w:rsidRPr="00552F62">
        <w:rPr>
          <w:rFonts w:asciiTheme="majorBidi" w:hAnsiTheme="majorBidi" w:cstheme="majorBidi"/>
          <w:color w:val="000000"/>
          <w:sz w:val="28"/>
          <w:szCs w:val="28"/>
        </w:rPr>
        <w:t>Довольно часто можно обнаружить нор</w:t>
      </w:r>
      <w:r w:rsidRPr="00552F62">
        <w:rPr>
          <w:rFonts w:asciiTheme="majorBidi" w:hAnsiTheme="majorBidi" w:cstheme="majorBidi"/>
          <w:color w:val="000000"/>
          <w:sz w:val="28"/>
          <w:szCs w:val="28"/>
        </w:rPr>
        <w:softHyphen/>
        <w:t xml:space="preserve">мальные </w:t>
      </w:r>
      <w:proofErr w:type="spellStart"/>
      <w:r w:rsidRPr="00552F62">
        <w:rPr>
          <w:rFonts w:asciiTheme="majorBidi" w:hAnsiTheme="majorBidi" w:cstheme="majorBidi"/>
          <w:color w:val="000000"/>
          <w:sz w:val="28"/>
          <w:szCs w:val="28"/>
        </w:rPr>
        <w:t>аутоантитела</w:t>
      </w:r>
      <w:proofErr w:type="spellEnd"/>
      <w:r w:rsidRPr="00552F62">
        <w:rPr>
          <w:rFonts w:asciiTheme="majorBidi" w:hAnsiTheme="majorBidi" w:cstheme="majorBidi"/>
          <w:color w:val="000000"/>
          <w:sz w:val="28"/>
          <w:szCs w:val="28"/>
        </w:rPr>
        <w:t>, не вызывающие види</w:t>
      </w:r>
      <w:r w:rsidRPr="00552F62">
        <w:rPr>
          <w:rFonts w:asciiTheme="majorBidi" w:hAnsiTheme="majorBidi" w:cstheme="majorBidi"/>
          <w:color w:val="000000"/>
          <w:sz w:val="28"/>
          <w:szCs w:val="28"/>
        </w:rPr>
        <w:softHyphen/>
        <w:t>мых симптомов заболевания. Они встречают</w:t>
      </w:r>
      <w:r w:rsidRPr="00552F62">
        <w:rPr>
          <w:rFonts w:asciiTheme="majorBidi" w:hAnsiTheme="majorBidi" w:cstheme="majorBidi"/>
          <w:color w:val="000000"/>
          <w:sz w:val="28"/>
          <w:szCs w:val="28"/>
        </w:rPr>
        <w:softHyphen/>
        <w:t>ся у совершенно здоровых людей, например, ревматоидный и антинуклеарные факторы. Довольно трудно бывае</w:t>
      </w:r>
      <w:r w:rsidR="00462EB0" w:rsidRPr="00552F62">
        <w:rPr>
          <w:rFonts w:asciiTheme="majorBidi" w:hAnsiTheme="majorBidi" w:cstheme="majorBidi"/>
          <w:color w:val="000000"/>
          <w:sz w:val="28"/>
          <w:szCs w:val="28"/>
        </w:rPr>
        <w:t>т</w:t>
      </w:r>
      <w:r w:rsidRPr="00552F62">
        <w:rPr>
          <w:rFonts w:asciiTheme="majorBidi" w:hAnsiTheme="majorBidi" w:cstheme="majorBidi"/>
          <w:color w:val="000000"/>
          <w:sz w:val="28"/>
          <w:szCs w:val="28"/>
        </w:rPr>
        <w:t xml:space="preserve"> дока</w:t>
      </w:r>
      <w:r w:rsidR="00462EB0" w:rsidRPr="00552F62">
        <w:rPr>
          <w:rFonts w:asciiTheme="majorBidi" w:hAnsiTheme="majorBidi" w:cstheme="majorBidi"/>
          <w:color w:val="000000"/>
          <w:sz w:val="28"/>
          <w:szCs w:val="28"/>
        </w:rPr>
        <w:t>за</w:t>
      </w:r>
      <w:r w:rsidRPr="00552F62">
        <w:rPr>
          <w:rFonts w:asciiTheme="majorBidi" w:hAnsiTheme="majorBidi" w:cstheme="majorBidi"/>
          <w:color w:val="000000"/>
          <w:sz w:val="28"/>
          <w:szCs w:val="28"/>
        </w:rPr>
        <w:t>ть, что види</w:t>
      </w:r>
      <w:r w:rsidRPr="00552F62">
        <w:rPr>
          <w:rFonts w:asciiTheme="majorBidi" w:hAnsiTheme="majorBidi" w:cstheme="majorBidi"/>
          <w:color w:val="000000"/>
          <w:sz w:val="28"/>
          <w:szCs w:val="28"/>
        </w:rPr>
        <w:softHyphen/>
        <w:t>мая клиническая картина заболевания пред</w:t>
      </w:r>
      <w:r w:rsidRPr="00552F62">
        <w:rPr>
          <w:rFonts w:asciiTheme="majorBidi" w:hAnsiTheme="majorBidi" w:cstheme="majorBidi"/>
          <w:color w:val="000000"/>
          <w:sz w:val="28"/>
          <w:szCs w:val="28"/>
        </w:rPr>
        <w:softHyphen/>
        <w:t>ставляет собой следствие аутоиммунного про</w:t>
      </w:r>
      <w:r w:rsidRPr="00552F62">
        <w:rPr>
          <w:rFonts w:asciiTheme="majorBidi" w:hAnsiTheme="majorBidi" w:cstheme="majorBidi"/>
          <w:color w:val="000000"/>
          <w:sz w:val="28"/>
          <w:szCs w:val="28"/>
        </w:rPr>
        <w:softHyphen/>
        <w:t xml:space="preserve">цесса. Обнаружение антител к </w:t>
      </w:r>
      <w:proofErr w:type="spellStart"/>
      <w:r w:rsidRPr="00552F62">
        <w:rPr>
          <w:rFonts w:asciiTheme="majorBidi" w:hAnsiTheme="majorBidi" w:cstheme="majorBidi"/>
          <w:color w:val="000000"/>
          <w:sz w:val="28"/>
          <w:szCs w:val="28"/>
        </w:rPr>
        <w:t>аутоантигенам</w:t>
      </w:r>
      <w:proofErr w:type="spellEnd"/>
      <w:r w:rsidRPr="00552F62">
        <w:rPr>
          <w:rFonts w:asciiTheme="majorBidi" w:hAnsiTheme="majorBidi" w:cstheme="majorBidi"/>
          <w:color w:val="000000"/>
          <w:sz w:val="28"/>
          <w:szCs w:val="28"/>
        </w:rPr>
        <w:t xml:space="preserve"> еще не позволяет сделать вывод о причинно-следственной связи заболевания с ауто</w:t>
      </w:r>
      <w:r w:rsidRPr="00552F62">
        <w:rPr>
          <w:rFonts w:asciiTheme="majorBidi" w:hAnsiTheme="majorBidi" w:cstheme="majorBidi"/>
          <w:color w:val="000000"/>
          <w:sz w:val="28"/>
          <w:szCs w:val="28"/>
        </w:rPr>
        <w:softHyphen/>
        <w:t xml:space="preserve">иммунными реакциями. Для подтверждения этого необходимо: выявить иммунный ответ на </w:t>
      </w:r>
      <w:proofErr w:type="spellStart"/>
      <w:r w:rsidRPr="00552F62">
        <w:rPr>
          <w:rFonts w:asciiTheme="majorBidi" w:hAnsiTheme="majorBidi" w:cstheme="majorBidi"/>
          <w:color w:val="000000"/>
          <w:sz w:val="28"/>
          <w:szCs w:val="28"/>
        </w:rPr>
        <w:t>аутоантиген</w:t>
      </w:r>
      <w:proofErr w:type="spellEnd"/>
      <w:r w:rsidRPr="00552F62">
        <w:rPr>
          <w:rFonts w:asciiTheme="majorBidi" w:hAnsiTheme="majorBidi" w:cstheme="majorBidi"/>
          <w:color w:val="000000"/>
          <w:sz w:val="28"/>
          <w:szCs w:val="28"/>
        </w:rPr>
        <w:t xml:space="preserve">, имеющий </w:t>
      </w:r>
      <w:r w:rsidRPr="00552F62">
        <w:rPr>
          <w:rFonts w:asciiTheme="majorBidi" w:hAnsiTheme="majorBidi" w:cstheme="majorBidi"/>
          <w:color w:val="000000"/>
          <w:sz w:val="28"/>
          <w:szCs w:val="28"/>
          <w:lang w:val="en-US" w:eastAsia="en-US"/>
        </w:rPr>
        <w:t>o</w:t>
      </w:r>
      <w:proofErr w:type="spellStart"/>
      <w:r w:rsidR="00462EB0" w:rsidRPr="00552F62">
        <w:rPr>
          <w:rFonts w:asciiTheme="majorBidi" w:hAnsiTheme="majorBidi" w:cstheme="majorBidi"/>
          <w:color w:val="000000"/>
          <w:sz w:val="28"/>
          <w:szCs w:val="28"/>
          <w:lang w:eastAsia="en-US"/>
        </w:rPr>
        <w:t>т</w:t>
      </w:r>
      <w:r w:rsidRPr="00552F62">
        <w:rPr>
          <w:rFonts w:asciiTheme="majorBidi" w:hAnsiTheme="majorBidi" w:cstheme="majorBidi"/>
          <w:color w:val="000000"/>
          <w:sz w:val="28"/>
          <w:szCs w:val="28"/>
        </w:rPr>
        <w:t>ношение</w:t>
      </w:r>
      <w:proofErr w:type="spellEnd"/>
      <w:r w:rsidRPr="00552F62">
        <w:rPr>
          <w:rFonts w:asciiTheme="majorBidi" w:hAnsiTheme="majorBidi" w:cstheme="majorBidi"/>
          <w:color w:val="000000"/>
          <w:sz w:val="28"/>
          <w:szCs w:val="28"/>
        </w:rPr>
        <w:t xml:space="preserve"> к за</w:t>
      </w:r>
      <w:r w:rsidRPr="00552F62">
        <w:rPr>
          <w:rFonts w:asciiTheme="majorBidi" w:hAnsiTheme="majorBidi" w:cstheme="majorBidi"/>
          <w:color w:val="000000"/>
          <w:sz w:val="28"/>
          <w:szCs w:val="28"/>
        </w:rPr>
        <w:softHyphen/>
        <w:t>болеванию; идентифицировать его; пассивно перенести заболевание и спровоцировать бо</w:t>
      </w:r>
      <w:r w:rsidRPr="00552F62">
        <w:rPr>
          <w:rFonts w:asciiTheme="majorBidi" w:hAnsiTheme="majorBidi" w:cstheme="majorBidi"/>
          <w:color w:val="000000"/>
          <w:sz w:val="28"/>
          <w:szCs w:val="28"/>
        </w:rPr>
        <w:softHyphen/>
        <w:t>лезнь соответствующим антигеном в экспе</w:t>
      </w:r>
      <w:r w:rsidRPr="00552F62">
        <w:rPr>
          <w:rFonts w:asciiTheme="majorBidi" w:hAnsiTheme="majorBidi" w:cstheme="majorBidi"/>
          <w:color w:val="000000"/>
          <w:sz w:val="28"/>
          <w:szCs w:val="28"/>
        </w:rPr>
        <w:softHyphen/>
        <w:t xml:space="preserve">рименте на животных. </w:t>
      </w:r>
    </w:p>
    <w:p w14:paraId="0613B3E5" w14:textId="0149B7D6" w:rsidR="00192422" w:rsidRPr="00552F62" w:rsidRDefault="00192422" w:rsidP="00192422">
      <w:pPr>
        <w:pStyle w:val="101"/>
        <w:shd w:val="clear" w:color="auto" w:fill="auto"/>
        <w:spacing w:line="240" w:lineRule="auto"/>
        <w:ind w:firstLine="520"/>
        <w:jc w:val="both"/>
        <w:rPr>
          <w:rFonts w:asciiTheme="majorBidi" w:hAnsiTheme="majorBidi" w:cstheme="majorBidi"/>
          <w:sz w:val="28"/>
          <w:szCs w:val="28"/>
          <w:lang w:val="ru-RU"/>
        </w:rPr>
      </w:pPr>
      <w:r w:rsidRPr="00552F62">
        <w:rPr>
          <w:rStyle w:val="107"/>
          <w:rFonts w:asciiTheme="majorBidi" w:hAnsiTheme="majorBidi" w:cstheme="majorBidi"/>
          <w:color w:val="000000"/>
          <w:sz w:val="28"/>
          <w:szCs w:val="28"/>
          <w:lang w:val="ru-RU"/>
        </w:rPr>
        <w:t>Классическим примером аутоиммунного заболе</w:t>
      </w:r>
      <w:r w:rsidRPr="00552F62">
        <w:rPr>
          <w:rStyle w:val="107"/>
          <w:rFonts w:asciiTheme="majorBidi" w:hAnsiTheme="majorBidi" w:cstheme="majorBidi"/>
          <w:color w:val="000000"/>
          <w:sz w:val="28"/>
          <w:szCs w:val="28"/>
          <w:lang w:val="ru-RU"/>
        </w:rPr>
        <w:softHyphen/>
        <w:t xml:space="preserve">вания считается аутоиммунный тиреоидит </w:t>
      </w:r>
      <w:proofErr w:type="spellStart"/>
      <w:r w:rsidRPr="00552F62">
        <w:rPr>
          <w:rStyle w:val="107"/>
          <w:rFonts w:asciiTheme="majorBidi" w:hAnsiTheme="majorBidi" w:cstheme="majorBidi"/>
          <w:color w:val="000000"/>
          <w:sz w:val="28"/>
          <w:szCs w:val="28"/>
          <w:lang w:val="ru-RU"/>
        </w:rPr>
        <w:t>Хашимото</w:t>
      </w:r>
      <w:proofErr w:type="spellEnd"/>
      <w:r w:rsidRPr="00552F62">
        <w:rPr>
          <w:rStyle w:val="107"/>
          <w:rFonts w:asciiTheme="majorBidi" w:hAnsiTheme="majorBidi" w:cstheme="majorBidi"/>
          <w:color w:val="000000"/>
          <w:sz w:val="28"/>
          <w:szCs w:val="28"/>
          <w:lang w:val="ru-RU"/>
        </w:rPr>
        <w:t>. Это незаметно начинающееся, диффузное увеличение щитовидной железы, которое сопровождается сни</w:t>
      </w:r>
      <w:r w:rsidRPr="00552F62">
        <w:rPr>
          <w:rStyle w:val="107"/>
          <w:rFonts w:asciiTheme="majorBidi" w:hAnsiTheme="majorBidi" w:cstheme="majorBidi"/>
          <w:color w:val="000000"/>
          <w:sz w:val="28"/>
          <w:szCs w:val="28"/>
          <w:lang w:val="ru-RU"/>
        </w:rPr>
        <w:softHyphen/>
        <w:t>жением ее функции. Женщин заболевание поражает чаще, чем мужчин. Гистологически обнаруживают об</w:t>
      </w:r>
      <w:r w:rsidRPr="00552F62">
        <w:rPr>
          <w:rStyle w:val="107"/>
          <w:rFonts w:asciiTheme="majorBidi" w:hAnsiTheme="majorBidi" w:cstheme="majorBidi"/>
          <w:color w:val="000000"/>
          <w:sz w:val="28"/>
          <w:szCs w:val="28"/>
          <w:lang w:val="ru-RU"/>
        </w:rPr>
        <w:softHyphen/>
        <w:t>ширную лимфоидную инфильтрацию с небольшими остатками железистой ткани. Практически во всех слу</w:t>
      </w:r>
      <w:r w:rsidRPr="00552F62">
        <w:rPr>
          <w:rStyle w:val="107"/>
          <w:rFonts w:asciiTheme="majorBidi" w:hAnsiTheme="majorBidi" w:cstheme="majorBidi"/>
          <w:color w:val="000000"/>
          <w:sz w:val="28"/>
          <w:szCs w:val="28"/>
          <w:lang w:val="ru-RU"/>
        </w:rPr>
        <w:softHyphen/>
        <w:t xml:space="preserve">чаях аутоиммунного </w:t>
      </w:r>
      <w:r w:rsidR="00462EB0" w:rsidRPr="00552F62">
        <w:rPr>
          <w:rStyle w:val="107"/>
          <w:rFonts w:asciiTheme="majorBidi" w:hAnsiTheme="majorBidi" w:cstheme="majorBidi"/>
          <w:color w:val="000000"/>
          <w:sz w:val="28"/>
          <w:szCs w:val="28"/>
          <w:lang w:val="ru-RU"/>
        </w:rPr>
        <w:t>т</w:t>
      </w:r>
      <w:r w:rsidRPr="00552F62">
        <w:rPr>
          <w:rStyle w:val="107"/>
          <w:rFonts w:asciiTheme="majorBidi" w:hAnsiTheme="majorBidi" w:cstheme="majorBidi"/>
          <w:color w:val="000000"/>
          <w:sz w:val="28"/>
          <w:szCs w:val="28"/>
          <w:lang w:val="ru-RU"/>
        </w:rPr>
        <w:t>иреоидита обнаруживаются вы</w:t>
      </w:r>
      <w:r w:rsidRPr="00552F62">
        <w:rPr>
          <w:rStyle w:val="107"/>
          <w:rFonts w:asciiTheme="majorBidi" w:hAnsiTheme="majorBidi" w:cstheme="majorBidi"/>
          <w:color w:val="000000"/>
          <w:sz w:val="28"/>
          <w:szCs w:val="28"/>
          <w:lang w:val="ru-RU"/>
        </w:rPr>
        <w:softHyphen/>
        <w:t>сокие титры антител к</w:t>
      </w:r>
      <w:r w:rsidR="00462EB0" w:rsidRPr="00552F62">
        <w:rPr>
          <w:rStyle w:val="107"/>
          <w:rFonts w:asciiTheme="majorBidi" w:hAnsiTheme="majorBidi" w:cstheme="majorBidi"/>
          <w:color w:val="000000"/>
          <w:sz w:val="28"/>
          <w:szCs w:val="28"/>
          <w:lang w:val="ru-RU"/>
        </w:rPr>
        <w:t xml:space="preserve"> </w:t>
      </w:r>
      <w:r w:rsidRPr="00552F62">
        <w:rPr>
          <w:rStyle w:val="107"/>
          <w:rFonts w:asciiTheme="majorBidi" w:hAnsiTheme="majorBidi" w:cstheme="majorBidi"/>
          <w:color w:val="000000"/>
          <w:sz w:val="28"/>
          <w:szCs w:val="28"/>
          <w:lang w:val="ru-RU"/>
        </w:rPr>
        <w:t xml:space="preserve">антигенам щитовидной железы, прежде всего к </w:t>
      </w:r>
      <w:proofErr w:type="spellStart"/>
      <w:r w:rsidRPr="00552F62">
        <w:rPr>
          <w:rStyle w:val="107"/>
          <w:rFonts w:asciiTheme="majorBidi" w:hAnsiTheme="majorBidi" w:cstheme="majorBidi"/>
          <w:color w:val="000000"/>
          <w:sz w:val="28"/>
          <w:szCs w:val="28"/>
          <w:lang w:val="ru-RU"/>
        </w:rPr>
        <w:t>тиреоглобулину</w:t>
      </w:r>
      <w:proofErr w:type="spellEnd"/>
      <w:r w:rsidRPr="00552F62">
        <w:rPr>
          <w:rStyle w:val="107"/>
          <w:rFonts w:asciiTheme="majorBidi" w:hAnsiTheme="majorBidi" w:cstheme="majorBidi"/>
          <w:color w:val="000000"/>
          <w:sz w:val="28"/>
          <w:szCs w:val="28"/>
          <w:lang w:val="ru-RU"/>
        </w:rPr>
        <w:t xml:space="preserve"> и </w:t>
      </w:r>
      <w:proofErr w:type="spellStart"/>
      <w:r w:rsidRPr="00552F62">
        <w:rPr>
          <w:rStyle w:val="107"/>
          <w:rFonts w:asciiTheme="majorBidi" w:hAnsiTheme="majorBidi" w:cstheme="majorBidi"/>
          <w:color w:val="000000"/>
          <w:sz w:val="28"/>
          <w:szCs w:val="28"/>
          <w:lang w:val="ru-RU"/>
        </w:rPr>
        <w:t>микросомальному</w:t>
      </w:r>
      <w:proofErr w:type="spellEnd"/>
      <w:r w:rsidRPr="00552F62">
        <w:rPr>
          <w:rStyle w:val="107"/>
          <w:rFonts w:asciiTheme="majorBidi" w:hAnsiTheme="majorBidi" w:cstheme="majorBidi"/>
          <w:color w:val="000000"/>
          <w:sz w:val="28"/>
          <w:szCs w:val="28"/>
          <w:lang w:val="ru-RU"/>
        </w:rPr>
        <w:t xml:space="preserve"> антигену. Антитела определяют в РПГА или реакции </w:t>
      </w:r>
      <w:proofErr w:type="spellStart"/>
      <w:r w:rsidRPr="00552F62">
        <w:rPr>
          <w:rStyle w:val="107"/>
          <w:rFonts w:asciiTheme="majorBidi" w:hAnsiTheme="majorBidi" w:cstheme="majorBidi"/>
          <w:color w:val="000000"/>
          <w:sz w:val="28"/>
          <w:szCs w:val="28"/>
          <w:lang w:val="ru-RU"/>
        </w:rPr>
        <w:t>иммунофлюорес</w:t>
      </w:r>
      <w:r w:rsidR="00462EB0" w:rsidRPr="00552F62">
        <w:rPr>
          <w:rStyle w:val="107"/>
          <w:rFonts w:asciiTheme="majorBidi" w:hAnsiTheme="majorBidi" w:cstheme="majorBidi"/>
          <w:color w:val="000000"/>
          <w:sz w:val="28"/>
          <w:szCs w:val="28"/>
          <w:lang w:val="ru-RU"/>
        </w:rPr>
        <w:t>ц</w:t>
      </w:r>
      <w:r w:rsidRPr="00552F62">
        <w:rPr>
          <w:rStyle w:val="107"/>
          <w:rFonts w:asciiTheme="majorBidi" w:hAnsiTheme="majorBidi" w:cstheme="majorBidi"/>
          <w:color w:val="000000"/>
          <w:sz w:val="28"/>
          <w:szCs w:val="28"/>
          <w:lang w:val="ru-RU"/>
        </w:rPr>
        <w:t>ен</w:t>
      </w:r>
      <w:r w:rsidR="00462EB0" w:rsidRPr="00552F62">
        <w:rPr>
          <w:rStyle w:val="107"/>
          <w:rFonts w:asciiTheme="majorBidi" w:hAnsiTheme="majorBidi" w:cstheme="majorBidi"/>
          <w:color w:val="000000"/>
          <w:sz w:val="28"/>
          <w:szCs w:val="28"/>
          <w:lang w:val="ru-RU"/>
        </w:rPr>
        <w:t>ц</w:t>
      </w:r>
      <w:r w:rsidRPr="00552F62">
        <w:rPr>
          <w:rStyle w:val="107"/>
          <w:rFonts w:asciiTheme="majorBidi" w:hAnsiTheme="majorBidi" w:cstheme="majorBidi"/>
          <w:color w:val="000000"/>
          <w:sz w:val="28"/>
          <w:szCs w:val="28"/>
          <w:lang w:val="ru-RU"/>
        </w:rPr>
        <w:t>ии</w:t>
      </w:r>
      <w:proofErr w:type="spellEnd"/>
      <w:r w:rsidRPr="00552F62">
        <w:rPr>
          <w:rStyle w:val="107"/>
          <w:rFonts w:asciiTheme="majorBidi" w:hAnsiTheme="majorBidi" w:cstheme="majorBidi"/>
          <w:color w:val="000000"/>
          <w:sz w:val="28"/>
          <w:szCs w:val="28"/>
          <w:lang w:val="ru-RU"/>
        </w:rPr>
        <w:t xml:space="preserve"> (РИФ)</w:t>
      </w:r>
      <w:r w:rsidR="00462EB0" w:rsidRPr="00552F62">
        <w:rPr>
          <w:rStyle w:val="107"/>
          <w:rFonts w:asciiTheme="majorBidi" w:hAnsiTheme="majorBidi" w:cstheme="majorBidi"/>
          <w:color w:val="000000"/>
          <w:sz w:val="28"/>
          <w:szCs w:val="28"/>
          <w:lang w:val="ru-RU"/>
        </w:rPr>
        <w:t>.</w:t>
      </w:r>
      <w:r w:rsidRPr="00552F62">
        <w:rPr>
          <w:rStyle w:val="107"/>
          <w:rFonts w:asciiTheme="majorBidi" w:hAnsiTheme="majorBidi" w:cstheme="majorBidi"/>
          <w:color w:val="000000"/>
          <w:sz w:val="28"/>
          <w:szCs w:val="28"/>
          <w:lang w:val="ru-RU"/>
        </w:rPr>
        <w:t xml:space="preserve"> Часто обнаружива</w:t>
      </w:r>
      <w:r w:rsidRPr="00552F62">
        <w:rPr>
          <w:rStyle w:val="107"/>
          <w:rFonts w:asciiTheme="majorBidi" w:hAnsiTheme="majorBidi" w:cstheme="majorBidi"/>
          <w:color w:val="000000"/>
          <w:sz w:val="28"/>
          <w:szCs w:val="28"/>
          <w:lang w:val="ru-RU"/>
        </w:rPr>
        <w:softHyphen/>
        <w:t>ются также антинуклеарные антитела. Патогенез ти</w:t>
      </w:r>
      <w:r w:rsidRPr="00552F62">
        <w:rPr>
          <w:rStyle w:val="107"/>
          <w:rFonts w:asciiTheme="majorBidi" w:hAnsiTheme="majorBidi" w:cstheme="majorBidi"/>
          <w:color w:val="000000"/>
          <w:sz w:val="28"/>
          <w:szCs w:val="28"/>
          <w:lang w:val="ru-RU"/>
        </w:rPr>
        <w:softHyphen/>
        <w:t xml:space="preserve">реоидита </w:t>
      </w:r>
      <w:proofErr w:type="spellStart"/>
      <w:r w:rsidRPr="00552F62">
        <w:rPr>
          <w:rStyle w:val="107"/>
          <w:rFonts w:asciiTheme="majorBidi" w:hAnsiTheme="majorBidi" w:cstheme="majorBidi"/>
          <w:color w:val="000000"/>
          <w:sz w:val="28"/>
          <w:szCs w:val="28"/>
          <w:lang w:val="ru-RU"/>
        </w:rPr>
        <w:t>Хашимото</w:t>
      </w:r>
      <w:proofErr w:type="spellEnd"/>
      <w:r w:rsidRPr="00552F62">
        <w:rPr>
          <w:rStyle w:val="107"/>
          <w:rFonts w:asciiTheme="majorBidi" w:hAnsiTheme="majorBidi" w:cstheme="majorBidi"/>
          <w:color w:val="000000"/>
          <w:sz w:val="28"/>
          <w:szCs w:val="28"/>
          <w:lang w:val="ru-RU"/>
        </w:rPr>
        <w:t xml:space="preserve"> до конца не выяснен</w:t>
      </w:r>
      <w:r w:rsidR="00462EB0" w:rsidRPr="00552F62">
        <w:rPr>
          <w:rStyle w:val="107"/>
          <w:rFonts w:asciiTheme="majorBidi" w:hAnsiTheme="majorBidi" w:cstheme="majorBidi"/>
          <w:color w:val="000000"/>
          <w:sz w:val="28"/>
          <w:szCs w:val="28"/>
          <w:lang w:val="ru-RU"/>
        </w:rPr>
        <w:t xml:space="preserve">. </w:t>
      </w:r>
      <w:r w:rsidRPr="00552F62">
        <w:rPr>
          <w:rStyle w:val="107"/>
          <w:rFonts w:asciiTheme="majorBidi" w:hAnsiTheme="majorBidi" w:cstheme="majorBidi"/>
          <w:color w:val="000000"/>
          <w:sz w:val="28"/>
          <w:szCs w:val="28"/>
          <w:lang w:val="ru-RU"/>
        </w:rPr>
        <w:t xml:space="preserve">Несмотря на то, что </w:t>
      </w:r>
      <w:proofErr w:type="spellStart"/>
      <w:r w:rsidRPr="00552F62">
        <w:rPr>
          <w:rStyle w:val="107"/>
          <w:rFonts w:asciiTheme="majorBidi" w:hAnsiTheme="majorBidi" w:cstheme="majorBidi"/>
          <w:color w:val="000000"/>
          <w:sz w:val="28"/>
          <w:szCs w:val="28"/>
          <w:lang w:val="ru-RU"/>
        </w:rPr>
        <w:t>аутоантитела</w:t>
      </w:r>
      <w:proofErr w:type="spellEnd"/>
      <w:r w:rsidRPr="00552F62">
        <w:rPr>
          <w:rStyle w:val="107"/>
          <w:rFonts w:asciiTheme="majorBidi" w:hAnsiTheme="majorBidi" w:cstheme="majorBidi"/>
          <w:color w:val="000000"/>
          <w:sz w:val="28"/>
          <w:szCs w:val="28"/>
          <w:lang w:val="ru-RU"/>
        </w:rPr>
        <w:t xml:space="preserve"> к антигенам щитовидной же</w:t>
      </w:r>
      <w:r w:rsidRPr="00552F62">
        <w:rPr>
          <w:rStyle w:val="107"/>
          <w:rFonts w:asciiTheme="majorBidi" w:hAnsiTheme="majorBidi" w:cstheme="majorBidi"/>
          <w:color w:val="000000"/>
          <w:sz w:val="28"/>
          <w:szCs w:val="28"/>
          <w:lang w:val="ru-RU"/>
        </w:rPr>
        <w:softHyphen/>
        <w:t xml:space="preserve">лезы относятся к классу </w:t>
      </w:r>
      <w:proofErr w:type="spellStart"/>
      <w:r w:rsidRPr="00552F62">
        <w:rPr>
          <w:rStyle w:val="107"/>
          <w:rFonts w:asciiTheme="majorBidi" w:hAnsiTheme="majorBidi" w:cstheme="majorBidi"/>
          <w:color w:val="000000"/>
          <w:sz w:val="28"/>
          <w:szCs w:val="28"/>
        </w:rPr>
        <w:t>lgG</w:t>
      </w:r>
      <w:proofErr w:type="spellEnd"/>
      <w:r w:rsidRPr="00552F62">
        <w:rPr>
          <w:rStyle w:val="107"/>
          <w:rFonts w:asciiTheme="majorBidi" w:hAnsiTheme="majorBidi" w:cstheme="majorBidi"/>
          <w:color w:val="000000"/>
          <w:sz w:val="28"/>
          <w:szCs w:val="28"/>
          <w:lang w:val="ru-RU"/>
        </w:rPr>
        <w:t xml:space="preserve"> и могут проходить через плаценту, у </w:t>
      </w:r>
      <w:r w:rsidR="00462EB0" w:rsidRPr="00552F62">
        <w:rPr>
          <w:rStyle w:val="107"/>
          <w:rFonts w:asciiTheme="majorBidi" w:hAnsiTheme="majorBidi" w:cstheme="majorBidi"/>
          <w:color w:val="000000"/>
          <w:sz w:val="28"/>
          <w:szCs w:val="28"/>
          <w:lang w:val="ru-RU"/>
        </w:rPr>
        <w:t>д</w:t>
      </w:r>
      <w:r w:rsidRPr="00552F62">
        <w:rPr>
          <w:rStyle w:val="107"/>
          <w:rFonts w:asciiTheme="majorBidi" w:hAnsiTheme="majorBidi" w:cstheme="majorBidi"/>
          <w:color w:val="000000"/>
          <w:sz w:val="28"/>
          <w:szCs w:val="28"/>
          <w:lang w:val="ru-RU"/>
        </w:rPr>
        <w:t xml:space="preserve">етей, родившихся от больных матерей, не обнаруживаются заметные симптомы заболевания. При тиреоидите </w:t>
      </w:r>
      <w:proofErr w:type="spellStart"/>
      <w:r w:rsidRPr="00552F62">
        <w:rPr>
          <w:rStyle w:val="107"/>
          <w:rFonts w:asciiTheme="majorBidi" w:hAnsiTheme="majorBidi" w:cstheme="majorBidi"/>
          <w:color w:val="000000"/>
          <w:sz w:val="28"/>
          <w:szCs w:val="28"/>
          <w:lang w:val="ru-RU"/>
        </w:rPr>
        <w:lastRenderedPageBreak/>
        <w:t>Хашимото</w:t>
      </w:r>
      <w:proofErr w:type="spellEnd"/>
      <w:r w:rsidRPr="00552F62">
        <w:rPr>
          <w:rStyle w:val="107"/>
          <w:rFonts w:asciiTheme="majorBidi" w:hAnsiTheme="majorBidi" w:cstheme="majorBidi"/>
          <w:color w:val="000000"/>
          <w:sz w:val="28"/>
          <w:szCs w:val="28"/>
          <w:lang w:val="ru-RU"/>
        </w:rPr>
        <w:t xml:space="preserve"> появляются лимфоциты, сенсибилизированные к </w:t>
      </w:r>
      <w:proofErr w:type="spellStart"/>
      <w:r w:rsidRPr="00552F62">
        <w:rPr>
          <w:rStyle w:val="107"/>
          <w:rFonts w:asciiTheme="majorBidi" w:hAnsiTheme="majorBidi" w:cstheme="majorBidi"/>
          <w:color w:val="000000"/>
          <w:sz w:val="28"/>
          <w:szCs w:val="28"/>
          <w:lang w:val="ru-RU"/>
        </w:rPr>
        <w:t>тиреоглобулину</w:t>
      </w:r>
      <w:proofErr w:type="spellEnd"/>
      <w:r w:rsidRPr="00552F62">
        <w:rPr>
          <w:rStyle w:val="107"/>
          <w:rFonts w:asciiTheme="majorBidi" w:hAnsiTheme="majorBidi" w:cstheme="majorBidi"/>
          <w:color w:val="000000"/>
          <w:sz w:val="28"/>
          <w:szCs w:val="28"/>
          <w:lang w:val="ru-RU"/>
        </w:rPr>
        <w:t xml:space="preserve"> и </w:t>
      </w:r>
      <w:proofErr w:type="spellStart"/>
      <w:r w:rsidRPr="00552F62">
        <w:rPr>
          <w:rStyle w:val="107"/>
          <w:rFonts w:asciiTheme="majorBidi" w:hAnsiTheme="majorBidi" w:cstheme="majorBidi"/>
          <w:color w:val="000000"/>
          <w:sz w:val="28"/>
          <w:szCs w:val="28"/>
          <w:lang w:val="ru-RU"/>
        </w:rPr>
        <w:t>микросомному</w:t>
      </w:r>
      <w:proofErr w:type="spellEnd"/>
      <w:r w:rsidRPr="00552F62">
        <w:rPr>
          <w:rStyle w:val="107"/>
          <w:rFonts w:asciiTheme="majorBidi" w:hAnsiTheme="majorBidi" w:cstheme="majorBidi"/>
          <w:color w:val="000000"/>
          <w:sz w:val="28"/>
          <w:szCs w:val="28"/>
          <w:lang w:val="ru-RU"/>
        </w:rPr>
        <w:t xml:space="preserve"> антигену, поэтому можно считать, что в основе </w:t>
      </w:r>
      <w:r w:rsidR="00462EB0" w:rsidRPr="00552F62">
        <w:rPr>
          <w:rStyle w:val="107"/>
          <w:rFonts w:asciiTheme="majorBidi" w:hAnsiTheme="majorBidi" w:cstheme="majorBidi"/>
          <w:color w:val="000000"/>
          <w:sz w:val="28"/>
          <w:szCs w:val="28"/>
          <w:lang w:val="ru-RU"/>
        </w:rPr>
        <w:t>з</w:t>
      </w:r>
      <w:r w:rsidRPr="00552F62">
        <w:rPr>
          <w:rStyle w:val="107"/>
          <w:rFonts w:asciiTheme="majorBidi" w:hAnsiTheme="majorBidi" w:cstheme="majorBidi"/>
          <w:color w:val="000000"/>
          <w:sz w:val="28"/>
          <w:szCs w:val="28"/>
          <w:lang w:val="ru-RU"/>
        </w:rPr>
        <w:t>аболеван</w:t>
      </w:r>
      <w:r w:rsidR="00462EB0" w:rsidRPr="00552F62">
        <w:rPr>
          <w:rStyle w:val="107"/>
          <w:rFonts w:asciiTheme="majorBidi" w:hAnsiTheme="majorBidi" w:cstheme="majorBidi"/>
          <w:color w:val="000000"/>
          <w:sz w:val="28"/>
          <w:szCs w:val="28"/>
          <w:lang w:val="ru-RU"/>
        </w:rPr>
        <w:t>и</w:t>
      </w:r>
      <w:r w:rsidRPr="00552F62">
        <w:rPr>
          <w:rStyle w:val="107"/>
          <w:rFonts w:asciiTheme="majorBidi" w:hAnsiTheme="majorBidi" w:cstheme="majorBidi"/>
          <w:color w:val="000000"/>
          <w:sz w:val="28"/>
          <w:szCs w:val="28"/>
          <w:lang w:val="ru-RU"/>
        </w:rPr>
        <w:t>я лежат главным образом иммунные реак</w:t>
      </w:r>
      <w:r w:rsidRPr="00552F62">
        <w:rPr>
          <w:rStyle w:val="107"/>
          <w:rFonts w:asciiTheme="majorBidi" w:hAnsiTheme="majorBidi" w:cstheme="majorBidi"/>
          <w:color w:val="000000"/>
          <w:sz w:val="28"/>
          <w:szCs w:val="28"/>
          <w:lang w:val="ru-RU"/>
        </w:rPr>
        <w:softHyphen/>
        <w:t>ции, опосредованные клетками.</w:t>
      </w:r>
    </w:p>
    <w:p w14:paraId="3CE91CE7" w14:textId="77777777" w:rsidR="00192422" w:rsidRPr="00552F62" w:rsidRDefault="00192422" w:rsidP="00192422">
      <w:pPr>
        <w:pStyle w:val="101"/>
        <w:shd w:val="clear" w:color="auto" w:fill="auto"/>
        <w:spacing w:line="240" w:lineRule="auto"/>
        <w:ind w:firstLine="520"/>
        <w:jc w:val="both"/>
        <w:rPr>
          <w:rFonts w:asciiTheme="majorBidi" w:hAnsiTheme="majorBidi" w:cstheme="majorBidi"/>
          <w:sz w:val="28"/>
          <w:szCs w:val="28"/>
          <w:lang w:val="ru-RU"/>
        </w:rPr>
      </w:pPr>
      <w:r w:rsidRPr="00552F62">
        <w:rPr>
          <w:rStyle w:val="107"/>
          <w:rFonts w:asciiTheme="majorBidi" w:hAnsiTheme="majorBidi" w:cstheme="majorBidi"/>
          <w:color w:val="000000"/>
          <w:sz w:val="28"/>
          <w:szCs w:val="28"/>
          <w:lang w:val="ru-RU"/>
        </w:rPr>
        <w:t>При определенных условиях антитела к поверх</w:t>
      </w:r>
      <w:r w:rsidRPr="00552F62">
        <w:rPr>
          <w:rStyle w:val="107"/>
          <w:rFonts w:asciiTheme="majorBidi" w:hAnsiTheme="majorBidi" w:cstheme="majorBidi"/>
          <w:color w:val="000000"/>
          <w:sz w:val="28"/>
          <w:szCs w:val="28"/>
          <w:lang w:val="ru-RU"/>
        </w:rPr>
        <w:softHyphen/>
        <w:t>ностным антигенам клетки могут не разрушать ее, а, наоборот, стимулировать. Это наблюдается при тиреотоксикозе. Сыворотка крови больных с тирео</w:t>
      </w:r>
      <w:r w:rsidRPr="00552F62">
        <w:rPr>
          <w:rStyle w:val="107"/>
          <w:rFonts w:asciiTheme="majorBidi" w:hAnsiTheme="majorBidi" w:cstheme="majorBidi"/>
          <w:color w:val="000000"/>
          <w:sz w:val="28"/>
          <w:szCs w:val="28"/>
          <w:lang w:val="ru-RU"/>
        </w:rPr>
        <w:softHyphen/>
        <w:t>токсикозом способна стимулировать активность щи</w:t>
      </w:r>
      <w:r w:rsidRPr="00552F62">
        <w:rPr>
          <w:rStyle w:val="107"/>
          <w:rFonts w:asciiTheme="majorBidi" w:hAnsiTheme="majorBidi" w:cstheme="majorBidi"/>
          <w:color w:val="000000"/>
          <w:sz w:val="28"/>
          <w:szCs w:val="28"/>
          <w:lang w:val="ru-RU"/>
        </w:rPr>
        <w:softHyphen/>
        <w:t xml:space="preserve">товидной железы. Стимулирующий фактор обладает свойствами специфических антител к щитовидной железе. Он блокирует связывание </w:t>
      </w:r>
      <w:proofErr w:type="spellStart"/>
      <w:r w:rsidRPr="00552F62">
        <w:rPr>
          <w:rStyle w:val="107"/>
          <w:rFonts w:asciiTheme="majorBidi" w:hAnsiTheme="majorBidi" w:cstheme="majorBidi"/>
          <w:color w:val="000000"/>
          <w:sz w:val="28"/>
          <w:szCs w:val="28"/>
          <w:lang w:val="ru-RU"/>
        </w:rPr>
        <w:t>тиреостимулирующего</w:t>
      </w:r>
      <w:proofErr w:type="spellEnd"/>
      <w:r w:rsidRPr="00552F62">
        <w:rPr>
          <w:rStyle w:val="107"/>
          <w:rFonts w:asciiTheme="majorBidi" w:hAnsiTheme="majorBidi" w:cstheme="majorBidi"/>
          <w:color w:val="000000"/>
          <w:sz w:val="28"/>
          <w:szCs w:val="28"/>
          <w:lang w:val="ru-RU"/>
        </w:rPr>
        <w:t xml:space="preserve"> гормона с мембраной клеток щитовидной желе</w:t>
      </w:r>
      <w:r w:rsidRPr="00552F62">
        <w:rPr>
          <w:rStyle w:val="107"/>
          <w:rFonts w:asciiTheme="majorBidi" w:hAnsiTheme="majorBidi" w:cstheme="majorBidi"/>
          <w:color w:val="000000"/>
          <w:sz w:val="28"/>
          <w:szCs w:val="28"/>
          <w:lang w:val="ru-RU"/>
        </w:rPr>
        <w:softHyphen/>
        <w:t xml:space="preserve">зы. а сам действует как </w:t>
      </w:r>
      <w:proofErr w:type="spellStart"/>
      <w:r w:rsidRPr="00552F62">
        <w:rPr>
          <w:rStyle w:val="107"/>
          <w:rFonts w:asciiTheme="majorBidi" w:hAnsiTheme="majorBidi" w:cstheme="majorBidi"/>
          <w:color w:val="000000"/>
          <w:sz w:val="28"/>
          <w:szCs w:val="28"/>
          <w:lang w:val="ru-RU"/>
        </w:rPr>
        <w:t>тиреостимулирующий</w:t>
      </w:r>
      <w:proofErr w:type="spellEnd"/>
      <w:r w:rsidRPr="00552F62">
        <w:rPr>
          <w:rStyle w:val="107"/>
          <w:rFonts w:asciiTheme="majorBidi" w:hAnsiTheme="majorBidi" w:cstheme="majorBidi"/>
          <w:color w:val="000000"/>
          <w:sz w:val="28"/>
          <w:szCs w:val="28"/>
          <w:lang w:val="ru-RU"/>
        </w:rPr>
        <w:t xml:space="preserve"> гормон.</w:t>
      </w:r>
    </w:p>
    <w:p w14:paraId="5606930C" w14:textId="77777777" w:rsidR="00192422" w:rsidRPr="00552F62" w:rsidRDefault="00192422" w:rsidP="00192422">
      <w:pPr>
        <w:pStyle w:val="101"/>
        <w:shd w:val="clear" w:color="auto" w:fill="auto"/>
        <w:spacing w:line="240" w:lineRule="auto"/>
        <w:ind w:firstLine="520"/>
        <w:jc w:val="both"/>
        <w:rPr>
          <w:rFonts w:asciiTheme="majorBidi" w:hAnsiTheme="majorBidi" w:cstheme="majorBidi"/>
          <w:sz w:val="28"/>
          <w:szCs w:val="28"/>
          <w:lang w:val="ru-RU"/>
        </w:rPr>
      </w:pPr>
      <w:r w:rsidRPr="00552F62">
        <w:rPr>
          <w:rStyle w:val="107"/>
          <w:rFonts w:asciiTheme="majorBidi" w:hAnsiTheme="majorBidi" w:cstheme="majorBidi"/>
          <w:color w:val="000000"/>
          <w:sz w:val="28"/>
          <w:szCs w:val="28"/>
          <w:lang w:val="ru-RU"/>
        </w:rPr>
        <w:t xml:space="preserve">Стимулирующий </w:t>
      </w:r>
      <w:r w:rsidRPr="00552F62">
        <w:rPr>
          <w:rStyle w:val="10510"/>
          <w:rFonts w:asciiTheme="majorBidi" w:hAnsiTheme="majorBidi" w:cstheme="majorBidi"/>
          <w:color w:val="000000"/>
          <w:sz w:val="28"/>
          <w:szCs w:val="28"/>
          <w:lang w:val="ru-RU"/>
        </w:rPr>
        <w:t xml:space="preserve">фактор </w:t>
      </w:r>
      <w:r w:rsidRPr="00552F62">
        <w:rPr>
          <w:rStyle w:val="107"/>
          <w:rFonts w:asciiTheme="majorBidi" w:hAnsiTheme="majorBidi" w:cstheme="majorBidi"/>
          <w:color w:val="000000"/>
          <w:sz w:val="28"/>
          <w:szCs w:val="28"/>
          <w:lang w:val="ru-RU"/>
        </w:rPr>
        <w:t>проходит через плаценту, поэтому у детей, родившихся от матерей с тирео</w:t>
      </w:r>
      <w:r w:rsidRPr="00552F62">
        <w:rPr>
          <w:rStyle w:val="107"/>
          <w:rFonts w:asciiTheme="majorBidi" w:hAnsiTheme="majorBidi" w:cstheme="majorBidi"/>
          <w:color w:val="000000"/>
          <w:sz w:val="28"/>
          <w:szCs w:val="28"/>
          <w:lang w:val="ru-RU"/>
        </w:rPr>
        <w:softHyphen/>
        <w:t xml:space="preserve">токсикозом. выявляют неонатальный гипертиреоз, который </w:t>
      </w:r>
      <w:proofErr w:type="spellStart"/>
      <w:r w:rsidRPr="00552F62">
        <w:rPr>
          <w:rStyle w:val="107"/>
          <w:rFonts w:asciiTheme="majorBidi" w:hAnsiTheme="majorBidi" w:cstheme="majorBidi"/>
          <w:color w:val="000000"/>
          <w:sz w:val="28"/>
          <w:szCs w:val="28"/>
          <w:lang w:val="ru-RU"/>
        </w:rPr>
        <w:t>ироходит</w:t>
      </w:r>
      <w:proofErr w:type="spellEnd"/>
      <w:r w:rsidRPr="00552F62">
        <w:rPr>
          <w:rStyle w:val="107"/>
          <w:rFonts w:asciiTheme="majorBidi" w:hAnsiTheme="majorBidi" w:cstheme="majorBidi"/>
          <w:color w:val="000000"/>
          <w:sz w:val="28"/>
          <w:szCs w:val="28"/>
          <w:lang w:val="ru-RU"/>
        </w:rPr>
        <w:t xml:space="preserve"> через несколько недель после рож</w:t>
      </w:r>
      <w:r w:rsidRPr="00552F62">
        <w:rPr>
          <w:rStyle w:val="107"/>
          <w:rFonts w:asciiTheme="majorBidi" w:hAnsiTheme="majorBidi" w:cstheme="majorBidi"/>
          <w:color w:val="000000"/>
          <w:sz w:val="28"/>
          <w:szCs w:val="28"/>
          <w:lang w:val="ru-RU"/>
        </w:rPr>
        <w:softHyphen/>
        <w:t xml:space="preserve">дения по мере распада материнского </w:t>
      </w:r>
      <w:r w:rsidRPr="00552F62">
        <w:rPr>
          <w:rStyle w:val="107"/>
          <w:rFonts w:asciiTheme="majorBidi" w:hAnsiTheme="majorBidi" w:cstheme="majorBidi"/>
          <w:color w:val="000000"/>
          <w:sz w:val="28"/>
          <w:szCs w:val="28"/>
        </w:rPr>
        <w:t>IgG</w:t>
      </w:r>
      <w:r w:rsidRPr="00552F62">
        <w:rPr>
          <w:rStyle w:val="107"/>
          <w:rFonts w:asciiTheme="majorBidi" w:hAnsiTheme="majorBidi" w:cstheme="majorBidi"/>
          <w:color w:val="000000"/>
          <w:sz w:val="28"/>
          <w:szCs w:val="28"/>
          <w:lang w:val="ru-RU"/>
        </w:rPr>
        <w:t>.</w:t>
      </w:r>
    </w:p>
    <w:p w14:paraId="554417FD" w14:textId="0AD2A6F6" w:rsidR="00192422" w:rsidRPr="00552F62" w:rsidRDefault="00192422" w:rsidP="00192422">
      <w:pPr>
        <w:pStyle w:val="101"/>
        <w:shd w:val="clear" w:color="auto" w:fill="auto"/>
        <w:spacing w:line="240" w:lineRule="auto"/>
        <w:ind w:firstLine="520"/>
        <w:jc w:val="both"/>
        <w:rPr>
          <w:rFonts w:asciiTheme="majorBidi" w:hAnsiTheme="majorBidi" w:cstheme="majorBidi"/>
          <w:sz w:val="28"/>
          <w:szCs w:val="28"/>
          <w:lang w:val="ru-RU"/>
        </w:rPr>
      </w:pPr>
      <w:r w:rsidRPr="00552F62">
        <w:rPr>
          <w:rStyle w:val="107"/>
          <w:rFonts w:asciiTheme="majorBidi" w:hAnsiTheme="majorBidi" w:cstheme="majorBidi"/>
          <w:color w:val="000000"/>
          <w:sz w:val="28"/>
          <w:szCs w:val="28"/>
          <w:lang w:val="ru-RU"/>
        </w:rPr>
        <w:t xml:space="preserve">Иммунные реакции могут иметь значение в разрушении клеток при остром и хроническом гепатите. Аутоиммунные реакции лежат в основе патогене:» таких заболеваний- как первичный </w:t>
      </w:r>
      <w:proofErr w:type="spellStart"/>
      <w:r w:rsidRPr="00552F62">
        <w:rPr>
          <w:rStyle w:val="107"/>
          <w:rFonts w:asciiTheme="majorBidi" w:hAnsiTheme="majorBidi" w:cstheme="majorBidi"/>
          <w:color w:val="000000"/>
          <w:sz w:val="28"/>
          <w:szCs w:val="28"/>
          <w:lang w:val="ru-RU"/>
        </w:rPr>
        <w:t>билиарный</w:t>
      </w:r>
      <w:proofErr w:type="spellEnd"/>
      <w:r w:rsidRPr="00552F62">
        <w:rPr>
          <w:rStyle w:val="107"/>
          <w:rFonts w:asciiTheme="majorBidi" w:hAnsiTheme="majorBidi" w:cstheme="majorBidi"/>
          <w:color w:val="000000"/>
          <w:sz w:val="28"/>
          <w:szCs w:val="28"/>
          <w:lang w:val="ru-RU"/>
        </w:rPr>
        <w:t xml:space="preserve"> цир</w:t>
      </w:r>
      <w:r w:rsidRPr="00552F62">
        <w:rPr>
          <w:rStyle w:val="107"/>
          <w:rFonts w:asciiTheme="majorBidi" w:hAnsiTheme="majorBidi" w:cstheme="majorBidi"/>
          <w:color w:val="000000"/>
          <w:sz w:val="28"/>
          <w:szCs w:val="28"/>
          <w:lang w:val="ru-RU"/>
        </w:rPr>
        <w:softHyphen/>
        <w:t xml:space="preserve">роз, хронический активный гепатит и криптогенный цирроз печени. Для хронически активного гепатита типично сочетание </w:t>
      </w:r>
      <w:proofErr w:type="spellStart"/>
      <w:r w:rsidRPr="00552F62">
        <w:rPr>
          <w:rStyle w:val="107"/>
          <w:rFonts w:asciiTheme="majorBidi" w:hAnsiTheme="majorBidi" w:cstheme="majorBidi"/>
          <w:color w:val="000000"/>
          <w:sz w:val="28"/>
          <w:szCs w:val="28"/>
          <w:lang w:val="ru-RU"/>
        </w:rPr>
        <w:t>гипергаммаглобулинемии</w:t>
      </w:r>
      <w:proofErr w:type="spellEnd"/>
      <w:r w:rsidRPr="00552F62">
        <w:rPr>
          <w:rStyle w:val="107"/>
          <w:rFonts w:asciiTheme="majorBidi" w:hAnsiTheme="majorBidi" w:cstheme="majorBidi"/>
          <w:color w:val="000000"/>
          <w:sz w:val="28"/>
          <w:szCs w:val="28"/>
          <w:lang w:val="ru-RU"/>
        </w:rPr>
        <w:t xml:space="preserve"> с ин</w:t>
      </w:r>
      <w:r w:rsidRPr="00552F62">
        <w:rPr>
          <w:rStyle w:val="107"/>
          <w:rFonts w:asciiTheme="majorBidi" w:hAnsiTheme="majorBidi" w:cstheme="majorBidi"/>
          <w:color w:val="000000"/>
          <w:sz w:val="28"/>
          <w:szCs w:val="28"/>
          <w:lang w:val="ru-RU"/>
        </w:rPr>
        <w:softHyphen/>
        <w:t xml:space="preserve">фильтрацией тканей печени лимфоцитами и плазматическими клетками. В высоком проценте случаев обнаруживаются антинуклеарные и </w:t>
      </w:r>
      <w:proofErr w:type="spellStart"/>
      <w:r w:rsidRPr="00552F62">
        <w:rPr>
          <w:rStyle w:val="107"/>
          <w:rFonts w:asciiTheme="majorBidi" w:hAnsiTheme="majorBidi" w:cstheme="majorBidi"/>
          <w:color w:val="000000"/>
          <w:sz w:val="28"/>
          <w:szCs w:val="28"/>
          <w:lang w:val="ru-RU"/>
        </w:rPr>
        <w:t>антимитохонриальные</w:t>
      </w:r>
      <w:proofErr w:type="spellEnd"/>
      <w:r w:rsidRPr="00552F62">
        <w:rPr>
          <w:rStyle w:val="107"/>
          <w:rFonts w:asciiTheme="majorBidi" w:hAnsiTheme="majorBidi" w:cstheme="majorBidi"/>
          <w:color w:val="000000"/>
          <w:sz w:val="28"/>
          <w:szCs w:val="28"/>
          <w:lang w:val="ru-RU"/>
        </w:rPr>
        <w:t xml:space="preserve"> антитела, а также часто сопутствующие хроническим воспалительным заболеваниям печени антитела к гладкой мускулатуре и ревматоидному фактору. Органоспе</w:t>
      </w:r>
      <w:r w:rsidR="00462EB0" w:rsidRPr="00552F62">
        <w:rPr>
          <w:rStyle w:val="107"/>
          <w:rFonts w:asciiTheme="majorBidi" w:hAnsiTheme="majorBidi" w:cstheme="majorBidi"/>
          <w:color w:val="000000"/>
          <w:sz w:val="28"/>
          <w:szCs w:val="28"/>
          <w:lang w:val="ru-RU"/>
        </w:rPr>
        <w:t>ц</w:t>
      </w:r>
      <w:r w:rsidRPr="00552F62">
        <w:rPr>
          <w:rStyle w:val="107"/>
          <w:rFonts w:asciiTheme="majorBidi" w:hAnsiTheme="majorBidi" w:cstheme="majorBidi"/>
          <w:color w:val="000000"/>
          <w:sz w:val="28"/>
          <w:szCs w:val="28"/>
          <w:lang w:val="ru-RU"/>
        </w:rPr>
        <w:t xml:space="preserve">ифические </w:t>
      </w:r>
      <w:proofErr w:type="spellStart"/>
      <w:r w:rsidRPr="00552F62">
        <w:rPr>
          <w:rStyle w:val="107"/>
          <w:rFonts w:asciiTheme="majorBidi" w:hAnsiTheme="majorBidi" w:cstheme="majorBidi"/>
          <w:color w:val="000000"/>
          <w:sz w:val="28"/>
          <w:szCs w:val="28"/>
          <w:lang w:val="ru-RU"/>
        </w:rPr>
        <w:t>аутоантитела</w:t>
      </w:r>
      <w:proofErr w:type="spellEnd"/>
      <w:r w:rsidRPr="00552F62">
        <w:rPr>
          <w:rStyle w:val="107"/>
          <w:rFonts w:asciiTheme="majorBidi" w:hAnsiTheme="majorBidi" w:cstheme="majorBidi"/>
          <w:color w:val="000000"/>
          <w:sz w:val="28"/>
          <w:szCs w:val="28"/>
          <w:lang w:val="ru-RU"/>
        </w:rPr>
        <w:t xml:space="preserve"> нахо</w:t>
      </w:r>
      <w:r w:rsidR="00462EB0" w:rsidRPr="00552F62">
        <w:rPr>
          <w:rStyle w:val="107"/>
          <w:rFonts w:asciiTheme="majorBidi" w:hAnsiTheme="majorBidi" w:cstheme="majorBidi"/>
          <w:color w:val="000000"/>
          <w:sz w:val="28"/>
          <w:szCs w:val="28"/>
          <w:lang w:val="ru-RU"/>
        </w:rPr>
        <w:t>д</w:t>
      </w:r>
      <w:r w:rsidRPr="00552F62">
        <w:rPr>
          <w:rStyle w:val="107"/>
          <w:rFonts w:asciiTheme="majorBidi" w:hAnsiTheme="majorBidi" w:cstheme="majorBidi"/>
          <w:color w:val="000000"/>
          <w:sz w:val="28"/>
          <w:szCs w:val="28"/>
          <w:lang w:val="ru-RU"/>
        </w:rPr>
        <w:t xml:space="preserve">ят в сыворотке крови примерно 20 </w:t>
      </w:r>
      <w:r w:rsidRPr="00552F62">
        <w:rPr>
          <w:rStyle w:val="109"/>
          <w:rFonts w:asciiTheme="majorBidi" w:hAnsiTheme="majorBidi" w:cstheme="majorBidi"/>
          <w:color w:val="000000"/>
          <w:sz w:val="28"/>
          <w:szCs w:val="28"/>
          <w:lang w:val="ru-RU" w:eastAsia="ru-RU"/>
        </w:rPr>
        <w:t>%</w:t>
      </w:r>
      <w:r w:rsidRPr="00552F62">
        <w:rPr>
          <w:rStyle w:val="107"/>
          <w:rFonts w:asciiTheme="majorBidi" w:hAnsiTheme="majorBidi" w:cstheme="majorBidi"/>
          <w:color w:val="000000"/>
          <w:sz w:val="28"/>
          <w:szCs w:val="28"/>
          <w:lang w:val="ru-RU"/>
        </w:rPr>
        <w:t xml:space="preserve"> больных, тогда как специфически сенсибилизированные клетки печени, выявляемые с помощью флуоресцирующих антител, обнаруживаются в 80% случаев. Очевидно, печень функционирует как </w:t>
      </w:r>
      <w:proofErr w:type="spellStart"/>
      <w:r w:rsidRPr="00552F62">
        <w:rPr>
          <w:rStyle w:val="107"/>
          <w:rFonts w:asciiTheme="majorBidi" w:hAnsiTheme="majorBidi" w:cstheme="majorBidi"/>
          <w:color w:val="000000"/>
          <w:sz w:val="28"/>
          <w:szCs w:val="28"/>
          <w:lang w:val="ru-RU"/>
        </w:rPr>
        <w:t>иммуносорбент</w:t>
      </w:r>
      <w:proofErr w:type="spellEnd"/>
      <w:r w:rsidRPr="00552F62">
        <w:rPr>
          <w:rStyle w:val="107"/>
          <w:rFonts w:asciiTheme="majorBidi" w:hAnsiTheme="majorBidi" w:cstheme="majorBidi"/>
          <w:color w:val="000000"/>
          <w:sz w:val="28"/>
          <w:szCs w:val="28"/>
          <w:lang w:val="ru-RU"/>
        </w:rPr>
        <w:t xml:space="preserve"> для </w:t>
      </w:r>
      <w:proofErr w:type="spellStart"/>
      <w:r w:rsidRPr="00552F62">
        <w:rPr>
          <w:rStyle w:val="107"/>
          <w:rFonts w:asciiTheme="majorBidi" w:hAnsiTheme="majorBidi" w:cstheme="majorBidi"/>
          <w:color w:val="000000"/>
          <w:sz w:val="28"/>
          <w:szCs w:val="28"/>
          <w:lang w:val="ru-RU"/>
        </w:rPr>
        <w:t>органоспепифических</w:t>
      </w:r>
      <w:proofErr w:type="spellEnd"/>
      <w:r w:rsidRPr="00552F62">
        <w:rPr>
          <w:rStyle w:val="107"/>
          <w:rFonts w:asciiTheme="majorBidi" w:hAnsiTheme="majorBidi" w:cstheme="majorBidi"/>
          <w:color w:val="000000"/>
          <w:sz w:val="28"/>
          <w:szCs w:val="28"/>
          <w:lang w:val="ru-RU"/>
        </w:rPr>
        <w:t xml:space="preserve"> </w:t>
      </w:r>
      <w:proofErr w:type="spellStart"/>
      <w:r w:rsidRPr="00552F62">
        <w:rPr>
          <w:rStyle w:val="107"/>
          <w:rFonts w:asciiTheme="majorBidi" w:hAnsiTheme="majorBidi" w:cstheme="majorBidi"/>
          <w:color w:val="000000"/>
          <w:sz w:val="28"/>
          <w:szCs w:val="28"/>
          <w:lang w:val="ru-RU"/>
        </w:rPr>
        <w:t>аутоантител</w:t>
      </w:r>
      <w:proofErr w:type="spellEnd"/>
      <w:r w:rsidRPr="00552F62">
        <w:rPr>
          <w:rStyle w:val="107"/>
          <w:rFonts w:asciiTheme="majorBidi" w:hAnsiTheme="majorBidi" w:cstheme="majorBidi"/>
          <w:color w:val="000000"/>
          <w:sz w:val="28"/>
          <w:szCs w:val="28"/>
          <w:lang w:val="ru-RU"/>
        </w:rPr>
        <w:t>. Вероятно, в основе иммунопатологии лежит сенсибилизация лимфо</w:t>
      </w:r>
      <w:r w:rsidR="00462EB0" w:rsidRPr="00552F62">
        <w:rPr>
          <w:rStyle w:val="107"/>
          <w:rFonts w:asciiTheme="majorBidi" w:hAnsiTheme="majorBidi" w:cstheme="majorBidi"/>
          <w:color w:val="000000"/>
          <w:sz w:val="28"/>
          <w:szCs w:val="28"/>
          <w:lang w:val="ru-RU"/>
        </w:rPr>
        <w:t>ци</w:t>
      </w:r>
      <w:r w:rsidRPr="00552F62">
        <w:rPr>
          <w:rStyle w:val="107"/>
          <w:rFonts w:asciiTheme="majorBidi" w:hAnsiTheme="majorBidi" w:cstheme="majorBidi"/>
          <w:color w:val="000000"/>
          <w:sz w:val="28"/>
          <w:szCs w:val="28"/>
          <w:lang w:val="ru-RU"/>
        </w:rPr>
        <w:t xml:space="preserve">тов антигенами печени. Лимфоциты больных с хроническим активным гепатитом выделяют фактор торможения миграции лейкоцитов в присутствии специфического печеночного антигена. Хронический активный гепатит представляет собой прогрессирующее </w:t>
      </w:r>
      <w:r w:rsidR="00462EB0" w:rsidRPr="00552F62">
        <w:rPr>
          <w:rStyle w:val="107"/>
          <w:rFonts w:asciiTheme="majorBidi" w:hAnsiTheme="majorBidi" w:cstheme="majorBidi"/>
          <w:color w:val="000000"/>
          <w:sz w:val="28"/>
          <w:szCs w:val="28"/>
          <w:lang w:val="ru-RU"/>
        </w:rPr>
        <w:t>за</w:t>
      </w:r>
      <w:r w:rsidRPr="00552F62">
        <w:rPr>
          <w:rStyle w:val="107"/>
          <w:rFonts w:asciiTheme="majorBidi" w:hAnsiTheme="majorBidi" w:cstheme="majorBidi"/>
          <w:color w:val="000000"/>
          <w:sz w:val="28"/>
          <w:szCs w:val="28"/>
          <w:lang w:val="ru-RU"/>
        </w:rPr>
        <w:t>болевание.</w:t>
      </w:r>
    </w:p>
    <w:p w14:paraId="30591C94" w14:textId="5A0ED6CE" w:rsidR="00192422" w:rsidRPr="00552F62" w:rsidRDefault="00192422" w:rsidP="00192422">
      <w:pPr>
        <w:pStyle w:val="101"/>
        <w:shd w:val="clear" w:color="auto" w:fill="auto"/>
        <w:spacing w:line="240" w:lineRule="auto"/>
        <w:ind w:firstLine="520"/>
        <w:jc w:val="both"/>
        <w:rPr>
          <w:rFonts w:asciiTheme="majorBidi" w:hAnsiTheme="majorBidi" w:cstheme="majorBidi"/>
          <w:sz w:val="28"/>
          <w:szCs w:val="28"/>
          <w:lang w:val="ru-RU"/>
        </w:rPr>
      </w:pPr>
      <w:r w:rsidRPr="00552F62">
        <w:rPr>
          <w:rStyle w:val="107"/>
          <w:rFonts w:asciiTheme="majorBidi" w:hAnsiTheme="majorBidi" w:cstheme="majorBidi"/>
          <w:color w:val="000000"/>
          <w:sz w:val="28"/>
          <w:szCs w:val="28"/>
          <w:lang w:val="ru-RU"/>
        </w:rPr>
        <w:t>Системная красная волчанка – заболевание кожи и соединительной ткани внутренних органов, в основе которого лежит васкулит, обусловленный Иммунны</w:t>
      </w:r>
      <w:r w:rsidRPr="00552F62">
        <w:rPr>
          <w:rStyle w:val="107"/>
          <w:rFonts w:asciiTheme="majorBidi" w:hAnsiTheme="majorBidi" w:cstheme="majorBidi"/>
          <w:color w:val="000000"/>
          <w:sz w:val="28"/>
          <w:szCs w:val="28"/>
          <w:lang w:val="ru-RU"/>
        </w:rPr>
        <w:softHyphen/>
        <w:t>ми комплексами. Клинические симптомы зависят от того, какая система органов поражена, и отличаются исключительным разнообразием. На передний план выступают патологические изменения кожи, суставов и почек. Возможно увеличение селезенки и лимфа</w:t>
      </w:r>
      <w:r w:rsidRPr="00552F62">
        <w:rPr>
          <w:rStyle w:val="107"/>
          <w:rFonts w:asciiTheme="majorBidi" w:hAnsiTheme="majorBidi" w:cstheme="majorBidi"/>
          <w:color w:val="000000"/>
          <w:sz w:val="28"/>
          <w:szCs w:val="28"/>
          <w:lang w:val="ru-RU"/>
        </w:rPr>
        <w:softHyphen/>
        <w:t>тических узлов, а также симптомы со стороны желудочно-</w:t>
      </w:r>
      <w:proofErr w:type="spellStart"/>
      <w:r w:rsidRPr="00552F62">
        <w:rPr>
          <w:rStyle w:val="107"/>
          <w:rFonts w:asciiTheme="majorBidi" w:hAnsiTheme="majorBidi" w:cstheme="majorBidi"/>
          <w:color w:val="000000"/>
          <w:sz w:val="28"/>
          <w:szCs w:val="28"/>
          <w:lang w:val="ru-RU"/>
        </w:rPr>
        <w:t>кншечного</w:t>
      </w:r>
      <w:proofErr w:type="spellEnd"/>
      <w:r w:rsidRPr="00552F62">
        <w:rPr>
          <w:rStyle w:val="107"/>
          <w:rFonts w:asciiTheme="majorBidi" w:hAnsiTheme="majorBidi" w:cstheme="majorBidi"/>
          <w:color w:val="000000"/>
          <w:sz w:val="28"/>
          <w:szCs w:val="28"/>
          <w:lang w:val="ru-RU"/>
        </w:rPr>
        <w:t xml:space="preserve"> тракта и нервной системы. В крови отмечается лейкопения. Иммунологическим критерием заболевания служат </w:t>
      </w:r>
      <w:proofErr w:type="spellStart"/>
      <w:r w:rsidRPr="00552F62">
        <w:rPr>
          <w:rStyle w:val="107"/>
          <w:rFonts w:asciiTheme="majorBidi" w:hAnsiTheme="majorBidi" w:cstheme="majorBidi"/>
          <w:color w:val="000000"/>
          <w:sz w:val="28"/>
          <w:szCs w:val="28"/>
          <w:lang w:val="ru-RU"/>
        </w:rPr>
        <w:t>аутоантитела</w:t>
      </w:r>
      <w:proofErr w:type="spellEnd"/>
      <w:r w:rsidRPr="00552F62">
        <w:rPr>
          <w:rStyle w:val="107"/>
          <w:rFonts w:asciiTheme="majorBidi" w:hAnsiTheme="majorBidi" w:cstheme="majorBidi"/>
          <w:color w:val="000000"/>
          <w:sz w:val="28"/>
          <w:szCs w:val="28"/>
          <w:lang w:val="ru-RU"/>
        </w:rPr>
        <w:t xml:space="preserve"> </w:t>
      </w:r>
      <w:r w:rsidRPr="00552F62">
        <w:rPr>
          <w:rStyle w:val="107"/>
          <w:rFonts w:asciiTheme="majorBidi" w:hAnsiTheme="majorBidi" w:cstheme="majorBidi"/>
          <w:color w:val="000000"/>
          <w:sz w:val="28"/>
          <w:szCs w:val="28"/>
        </w:rPr>
        <w:t>IgG</w:t>
      </w:r>
      <w:r w:rsidRPr="00552F62">
        <w:rPr>
          <w:rStyle w:val="107"/>
          <w:rFonts w:asciiTheme="majorBidi" w:hAnsiTheme="majorBidi" w:cstheme="majorBidi"/>
          <w:color w:val="000000"/>
          <w:sz w:val="28"/>
          <w:szCs w:val="28"/>
          <w:lang w:val="ru-RU"/>
        </w:rPr>
        <w:t xml:space="preserve"> к нативной </w:t>
      </w:r>
      <w:proofErr w:type="spellStart"/>
      <w:r w:rsidRPr="00552F62">
        <w:rPr>
          <w:rStyle w:val="107"/>
          <w:rFonts w:asciiTheme="majorBidi" w:hAnsiTheme="majorBidi" w:cstheme="majorBidi"/>
          <w:color w:val="000000"/>
          <w:sz w:val="28"/>
          <w:szCs w:val="28"/>
          <w:lang w:val="ru-RU"/>
        </w:rPr>
        <w:lastRenderedPageBreak/>
        <w:t>двухцепочечной</w:t>
      </w:r>
      <w:proofErr w:type="spellEnd"/>
      <w:r w:rsidRPr="00552F62">
        <w:rPr>
          <w:rStyle w:val="107"/>
          <w:rFonts w:asciiTheme="majorBidi" w:hAnsiTheme="majorBidi" w:cstheme="majorBidi"/>
          <w:color w:val="000000"/>
          <w:sz w:val="28"/>
          <w:szCs w:val="28"/>
          <w:lang w:val="ru-RU"/>
        </w:rPr>
        <w:t xml:space="preserve"> ДНК, которые находят почти во всех случаях. Можно обнаружить также антитела к другим ядерным и</w:t>
      </w:r>
      <w:r w:rsidR="00462EB0" w:rsidRPr="00552F62">
        <w:rPr>
          <w:rStyle w:val="107"/>
          <w:rFonts w:asciiTheme="majorBidi" w:hAnsiTheme="majorBidi" w:cstheme="majorBidi"/>
          <w:color w:val="000000"/>
          <w:sz w:val="28"/>
          <w:szCs w:val="28"/>
          <w:lang w:val="ru-RU"/>
        </w:rPr>
        <w:t xml:space="preserve"> </w:t>
      </w:r>
      <w:r w:rsidRPr="00552F62">
        <w:rPr>
          <w:rStyle w:val="107"/>
          <w:rFonts w:asciiTheme="majorBidi" w:hAnsiTheme="majorBidi" w:cstheme="majorBidi"/>
          <w:color w:val="000000"/>
          <w:sz w:val="28"/>
          <w:szCs w:val="28"/>
          <w:lang w:val="ru-RU"/>
        </w:rPr>
        <w:t>органоспециф</w:t>
      </w:r>
      <w:r w:rsidR="00462EB0" w:rsidRPr="00552F62">
        <w:rPr>
          <w:rStyle w:val="107"/>
          <w:rFonts w:asciiTheme="majorBidi" w:hAnsiTheme="majorBidi" w:cstheme="majorBidi"/>
          <w:color w:val="000000"/>
          <w:sz w:val="28"/>
          <w:szCs w:val="28"/>
          <w:lang w:val="ru-RU"/>
        </w:rPr>
        <w:t>ич</w:t>
      </w:r>
      <w:r w:rsidRPr="00552F62">
        <w:rPr>
          <w:rStyle w:val="107"/>
          <w:rFonts w:asciiTheme="majorBidi" w:hAnsiTheme="majorBidi" w:cstheme="majorBidi"/>
          <w:color w:val="000000"/>
          <w:sz w:val="28"/>
          <w:szCs w:val="28"/>
          <w:lang w:val="ru-RU"/>
        </w:rPr>
        <w:t>еским антигенам в зависи</w:t>
      </w:r>
      <w:r w:rsidRPr="00552F62">
        <w:rPr>
          <w:rStyle w:val="107"/>
          <w:rFonts w:asciiTheme="majorBidi" w:hAnsiTheme="majorBidi" w:cstheme="majorBidi"/>
          <w:color w:val="000000"/>
          <w:sz w:val="28"/>
          <w:szCs w:val="28"/>
          <w:lang w:val="ru-RU"/>
        </w:rPr>
        <w:softHyphen/>
        <w:t xml:space="preserve">мости от локализации поражений. Часто наблюдаются </w:t>
      </w:r>
      <w:proofErr w:type="spellStart"/>
      <w:r w:rsidRPr="00552F62">
        <w:rPr>
          <w:rStyle w:val="107"/>
          <w:rFonts w:asciiTheme="majorBidi" w:hAnsiTheme="majorBidi" w:cstheme="majorBidi"/>
          <w:color w:val="000000"/>
          <w:sz w:val="28"/>
          <w:szCs w:val="28"/>
          <w:lang w:val="ru-RU"/>
        </w:rPr>
        <w:t>иммуногемол</w:t>
      </w:r>
      <w:r w:rsidR="00462EB0" w:rsidRPr="00552F62">
        <w:rPr>
          <w:rStyle w:val="107"/>
          <w:rFonts w:asciiTheme="majorBidi" w:hAnsiTheme="majorBidi" w:cstheme="majorBidi"/>
          <w:color w:val="000000"/>
          <w:sz w:val="28"/>
          <w:szCs w:val="28"/>
          <w:lang w:val="ru-RU"/>
        </w:rPr>
        <w:t>и</w:t>
      </w:r>
      <w:r w:rsidRPr="00552F62">
        <w:rPr>
          <w:rStyle w:val="107"/>
          <w:rFonts w:asciiTheme="majorBidi" w:hAnsiTheme="majorBidi" w:cstheme="majorBidi"/>
          <w:color w:val="000000"/>
          <w:sz w:val="28"/>
          <w:szCs w:val="28"/>
          <w:lang w:val="ru-RU"/>
        </w:rPr>
        <w:t>тические</w:t>
      </w:r>
      <w:proofErr w:type="spellEnd"/>
      <w:r w:rsidRPr="00552F62">
        <w:rPr>
          <w:rStyle w:val="107"/>
          <w:rFonts w:asciiTheme="majorBidi" w:hAnsiTheme="majorBidi" w:cstheme="majorBidi"/>
          <w:color w:val="000000"/>
          <w:sz w:val="28"/>
          <w:szCs w:val="28"/>
          <w:lang w:val="ru-RU"/>
        </w:rPr>
        <w:t xml:space="preserve"> осложнения. Концентрация компонентов комплемента СЗ и С4 в сыворотке сни</w:t>
      </w:r>
      <w:r w:rsidRPr="00552F62">
        <w:rPr>
          <w:rStyle w:val="107"/>
          <w:rFonts w:asciiTheme="majorBidi" w:hAnsiTheme="majorBidi" w:cstheme="majorBidi"/>
          <w:color w:val="000000"/>
          <w:sz w:val="28"/>
          <w:szCs w:val="28"/>
          <w:lang w:val="ru-RU"/>
        </w:rPr>
        <w:softHyphen/>
        <w:t xml:space="preserve">жена. уровень </w:t>
      </w:r>
      <w:r w:rsidRPr="00552F62">
        <w:rPr>
          <w:rStyle w:val="107"/>
          <w:rFonts w:asciiTheme="majorBidi" w:hAnsiTheme="majorBidi" w:cstheme="majorBidi"/>
          <w:color w:val="000000"/>
          <w:sz w:val="28"/>
          <w:szCs w:val="28"/>
        </w:rPr>
        <w:t>IgG</w:t>
      </w:r>
      <w:r w:rsidRPr="00552F62">
        <w:rPr>
          <w:rStyle w:val="107"/>
          <w:rFonts w:asciiTheme="majorBidi" w:hAnsiTheme="majorBidi" w:cstheme="majorBidi"/>
          <w:color w:val="000000"/>
          <w:sz w:val="28"/>
          <w:szCs w:val="28"/>
          <w:lang w:val="ru-RU"/>
        </w:rPr>
        <w:t xml:space="preserve"> повышен. Видимо, вследствие ви</w:t>
      </w:r>
      <w:r w:rsidRPr="00552F62">
        <w:rPr>
          <w:rStyle w:val="107"/>
          <w:rFonts w:asciiTheme="majorBidi" w:hAnsiTheme="majorBidi" w:cstheme="majorBidi"/>
          <w:color w:val="000000"/>
          <w:sz w:val="28"/>
          <w:szCs w:val="28"/>
          <w:lang w:val="ru-RU"/>
        </w:rPr>
        <w:softHyphen/>
        <w:t xml:space="preserve">русной инфекции или </w:t>
      </w:r>
      <w:proofErr w:type="spellStart"/>
      <w:r w:rsidRPr="00552F62">
        <w:rPr>
          <w:rStyle w:val="107"/>
          <w:rFonts w:asciiTheme="majorBidi" w:hAnsiTheme="majorBidi" w:cstheme="majorBidi"/>
          <w:color w:val="000000"/>
          <w:sz w:val="28"/>
          <w:szCs w:val="28"/>
          <w:lang w:val="ru-RU"/>
        </w:rPr>
        <w:t>ди</w:t>
      </w:r>
      <w:r w:rsidR="00462EB0" w:rsidRPr="00552F62">
        <w:rPr>
          <w:rStyle w:val="107"/>
          <w:rFonts w:asciiTheme="majorBidi" w:hAnsiTheme="majorBidi" w:cstheme="majorBidi"/>
          <w:color w:val="000000"/>
          <w:sz w:val="28"/>
          <w:szCs w:val="28"/>
          <w:lang w:val="ru-RU"/>
        </w:rPr>
        <w:t>с</w:t>
      </w:r>
      <w:r w:rsidRPr="00552F62">
        <w:rPr>
          <w:rStyle w:val="107"/>
          <w:rFonts w:asciiTheme="majorBidi" w:hAnsiTheme="majorBidi" w:cstheme="majorBidi"/>
          <w:color w:val="000000"/>
          <w:sz w:val="28"/>
          <w:szCs w:val="28"/>
          <w:lang w:val="ru-RU"/>
        </w:rPr>
        <w:t>регуляции</w:t>
      </w:r>
      <w:proofErr w:type="spellEnd"/>
      <w:r w:rsidRPr="00552F62">
        <w:rPr>
          <w:rStyle w:val="107"/>
          <w:rFonts w:asciiTheme="majorBidi" w:hAnsiTheme="majorBidi" w:cstheme="majorBidi"/>
          <w:color w:val="000000"/>
          <w:sz w:val="28"/>
          <w:szCs w:val="28"/>
          <w:lang w:val="ru-RU"/>
        </w:rPr>
        <w:t xml:space="preserve"> В-клеток при красной волчанке образуются </w:t>
      </w:r>
      <w:proofErr w:type="spellStart"/>
      <w:r w:rsidRPr="00552F62">
        <w:rPr>
          <w:rStyle w:val="107"/>
          <w:rFonts w:asciiTheme="majorBidi" w:hAnsiTheme="majorBidi" w:cstheme="majorBidi"/>
          <w:color w:val="000000"/>
          <w:sz w:val="28"/>
          <w:szCs w:val="28"/>
          <w:lang w:val="ru-RU"/>
        </w:rPr>
        <w:t>аутоантитела</w:t>
      </w:r>
      <w:proofErr w:type="spellEnd"/>
      <w:r w:rsidRPr="00552F62">
        <w:rPr>
          <w:rStyle w:val="107"/>
          <w:rFonts w:asciiTheme="majorBidi" w:hAnsiTheme="majorBidi" w:cstheme="majorBidi"/>
          <w:color w:val="000000"/>
          <w:sz w:val="28"/>
          <w:szCs w:val="28"/>
          <w:lang w:val="ru-RU"/>
        </w:rPr>
        <w:t xml:space="preserve"> к ДНК, которые, реагируя с соответствующим антигеном ядер, образуют растворимые иммунные комплексы, связывающие комплемент. Эти комплексы и служат причиной васкулита и нефропатии, характерных для красной волчанки. При этом заболевании выявляется частичная недостаточность клеточного иммунитета в сочетании с избыточной ак</w:t>
      </w:r>
      <w:r w:rsidR="00462EB0" w:rsidRPr="00552F62">
        <w:rPr>
          <w:rStyle w:val="107"/>
          <w:rFonts w:asciiTheme="majorBidi" w:hAnsiTheme="majorBidi" w:cstheme="majorBidi"/>
          <w:color w:val="000000"/>
          <w:sz w:val="28"/>
          <w:szCs w:val="28"/>
          <w:lang w:val="ru-RU"/>
        </w:rPr>
        <w:t>ти</w:t>
      </w:r>
      <w:r w:rsidRPr="00552F62">
        <w:rPr>
          <w:rStyle w:val="107"/>
          <w:rFonts w:asciiTheme="majorBidi" w:hAnsiTheme="majorBidi" w:cstheme="majorBidi"/>
          <w:color w:val="000000"/>
          <w:sz w:val="28"/>
          <w:szCs w:val="28"/>
          <w:lang w:val="ru-RU"/>
        </w:rPr>
        <w:t>вностью гуморального.</w:t>
      </w:r>
    </w:p>
    <w:p w14:paraId="65AA212C" w14:textId="1831438F" w:rsidR="00192422" w:rsidRPr="00552F62" w:rsidRDefault="00192422" w:rsidP="00192422">
      <w:pPr>
        <w:pStyle w:val="101"/>
        <w:shd w:val="clear" w:color="auto" w:fill="auto"/>
        <w:spacing w:line="240" w:lineRule="auto"/>
        <w:ind w:firstLine="520"/>
        <w:jc w:val="both"/>
        <w:rPr>
          <w:rFonts w:asciiTheme="majorBidi" w:hAnsiTheme="majorBidi" w:cstheme="majorBidi"/>
          <w:sz w:val="28"/>
          <w:szCs w:val="28"/>
          <w:lang w:val="ru-RU"/>
        </w:rPr>
      </w:pPr>
      <w:r w:rsidRPr="00552F62">
        <w:rPr>
          <w:rStyle w:val="107"/>
          <w:rFonts w:asciiTheme="majorBidi" w:hAnsiTheme="majorBidi" w:cstheme="majorBidi"/>
          <w:color w:val="000000"/>
          <w:sz w:val="28"/>
          <w:szCs w:val="28"/>
          <w:lang w:val="ru-RU"/>
        </w:rPr>
        <w:t xml:space="preserve">Ревматоидный артрит – это общее хроническое воспалительное заболевание с преимущественным поражением суставов. Оно протекает с повторными обострениями и ремиссиями или постоянно прогрессирует. приводя к </w:t>
      </w:r>
      <w:proofErr w:type="spellStart"/>
      <w:r w:rsidRPr="00552F62">
        <w:rPr>
          <w:rStyle w:val="107"/>
          <w:rFonts w:asciiTheme="majorBidi" w:hAnsiTheme="majorBidi" w:cstheme="majorBidi"/>
          <w:color w:val="000000"/>
          <w:sz w:val="28"/>
          <w:szCs w:val="28"/>
          <w:lang w:val="ru-RU"/>
        </w:rPr>
        <w:t>тугоподвижности</w:t>
      </w:r>
      <w:proofErr w:type="spellEnd"/>
      <w:r w:rsidRPr="00552F62">
        <w:rPr>
          <w:rStyle w:val="107"/>
          <w:rFonts w:asciiTheme="majorBidi" w:hAnsiTheme="majorBidi" w:cstheme="majorBidi"/>
          <w:color w:val="000000"/>
          <w:sz w:val="28"/>
          <w:szCs w:val="28"/>
          <w:lang w:val="ru-RU"/>
        </w:rPr>
        <w:t xml:space="preserve"> суставов, прежде всего кистей и стоп. При ревматоидном артрите происходит отложение активирующих комплемент иммунных комплексов в сосудах и в синовиальной оболочке суставов. Помимо суставов, в процесс вов</w:t>
      </w:r>
      <w:r w:rsidRPr="00552F62">
        <w:rPr>
          <w:rStyle w:val="107"/>
          <w:rFonts w:asciiTheme="majorBidi" w:hAnsiTheme="majorBidi" w:cstheme="majorBidi"/>
          <w:color w:val="000000"/>
          <w:sz w:val="28"/>
          <w:szCs w:val="28"/>
          <w:lang w:val="ru-RU"/>
        </w:rPr>
        <w:softHyphen/>
        <w:t>лекаются сердце, почки, легкие, ткани глаза и другие ор</w:t>
      </w:r>
      <w:r w:rsidR="00462EB0" w:rsidRPr="00552F62">
        <w:rPr>
          <w:rStyle w:val="104"/>
          <w:rFonts w:asciiTheme="majorBidi" w:hAnsiTheme="majorBidi" w:cstheme="majorBidi"/>
          <w:color w:val="000000"/>
          <w:sz w:val="28"/>
          <w:szCs w:val="28"/>
          <w:lang w:val="ru-RU"/>
        </w:rPr>
        <w:t>г</w:t>
      </w:r>
      <w:r w:rsidRPr="00552F62">
        <w:rPr>
          <w:rStyle w:val="107"/>
          <w:rFonts w:asciiTheme="majorBidi" w:hAnsiTheme="majorBidi" w:cstheme="majorBidi"/>
          <w:color w:val="000000"/>
          <w:sz w:val="28"/>
          <w:szCs w:val="28"/>
          <w:lang w:val="ru-RU"/>
        </w:rPr>
        <w:t xml:space="preserve">аны. Типичным </w:t>
      </w:r>
      <w:proofErr w:type="spellStart"/>
      <w:r w:rsidRPr="00552F62">
        <w:rPr>
          <w:rStyle w:val="107"/>
          <w:rFonts w:asciiTheme="majorBidi" w:hAnsiTheme="majorBidi" w:cstheme="majorBidi"/>
          <w:color w:val="000000"/>
          <w:sz w:val="28"/>
          <w:szCs w:val="28"/>
          <w:lang w:val="ru-RU"/>
        </w:rPr>
        <w:t>нммунодиагностическим</w:t>
      </w:r>
      <w:proofErr w:type="spellEnd"/>
      <w:r w:rsidRPr="00552F62">
        <w:rPr>
          <w:rStyle w:val="107"/>
          <w:rFonts w:asciiTheme="majorBidi" w:hAnsiTheme="majorBidi" w:cstheme="majorBidi"/>
          <w:color w:val="000000"/>
          <w:sz w:val="28"/>
          <w:szCs w:val="28"/>
          <w:lang w:val="ru-RU"/>
        </w:rPr>
        <w:t xml:space="preserve"> призна</w:t>
      </w:r>
      <w:r w:rsidRPr="00552F62">
        <w:rPr>
          <w:rStyle w:val="107"/>
          <w:rFonts w:asciiTheme="majorBidi" w:hAnsiTheme="majorBidi" w:cstheme="majorBidi"/>
          <w:color w:val="000000"/>
          <w:sz w:val="28"/>
          <w:szCs w:val="28"/>
          <w:lang w:val="ru-RU"/>
        </w:rPr>
        <w:softHyphen/>
        <w:t>ком болезни считается обнаружение в сыворотке рев</w:t>
      </w:r>
      <w:r w:rsidRPr="00552F62">
        <w:rPr>
          <w:rStyle w:val="107"/>
          <w:rFonts w:asciiTheme="majorBidi" w:hAnsiTheme="majorBidi" w:cstheme="majorBidi"/>
          <w:color w:val="000000"/>
          <w:sz w:val="28"/>
          <w:szCs w:val="28"/>
          <w:lang w:val="ru-RU"/>
        </w:rPr>
        <w:softHyphen/>
        <w:t xml:space="preserve">матоидных факторов, которые представляют собой </w:t>
      </w:r>
      <w:proofErr w:type="spellStart"/>
      <w:r w:rsidRPr="00552F62">
        <w:rPr>
          <w:rStyle w:val="107"/>
          <w:rFonts w:asciiTheme="majorBidi" w:hAnsiTheme="majorBidi" w:cstheme="majorBidi"/>
          <w:color w:val="000000"/>
          <w:sz w:val="28"/>
          <w:szCs w:val="28"/>
          <w:lang w:val="ru-RU"/>
        </w:rPr>
        <w:t>аутоантит</w:t>
      </w:r>
      <w:r w:rsidR="00462EB0" w:rsidRPr="00552F62">
        <w:rPr>
          <w:rStyle w:val="107"/>
          <w:rFonts w:asciiTheme="majorBidi" w:hAnsiTheme="majorBidi" w:cstheme="majorBidi"/>
          <w:color w:val="000000"/>
          <w:sz w:val="28"/>
          <w:szCs w:val="28"/>
          <w:lang w:val="ru-RU"/>
        </w:rPr>
        <w:t>е</w:t>
      </w:r>
      <w:r w:rsidRPr="00552F62">
        <w:rPr>
          <w:rStyle w:val="107"/>
          <w:rFonts w:asciiTheme="majorBidi" w:hAnsiTheme="majorBidi" w:cstheme="majorBidi"/>
          <w:color w:val="000000"/>
          <w:sz w:val="28"/>
          <w:szCs w:val="28"/>
          <w:lang w:val="ru-RU"/>
        </w:rPr>
        <w:t>ла</w:t>
      </w:r>
      <w:proofErr w:type="spellEnd"/>
      <w:r w:rsidRPr="00552F62">
        <w:rPr>
          <w:rStyle w:val="107"/>
          <w:rFonts w:asciiTheme="majorBidi" w:hAnsiTheme="majorBidi" w:cstheme="majorBidi"/>
          <w:color w:val="000000"/>
          <w:sz w:val="28"/>
          <w:szCs w:val="28"/>
          <w:lang w:val="ru-RU"/>
        </w:rPr>
        <w:t xml:space="preserve"> преимущественно </w:t>
      </w:r>
      <w:r w:rsidR="00462EB0" w:rsidRPr="00552F62">
        <w:rPr>
          <w:rStyle w:val="107"/>
          <w:rFonts w:asciiTheme="majorBidi" w:hAnsiTheme="majorBidi" w:cstheme="majorBidi"/>
          <w:color w:val="000000"/>
          <w:sz w:val="28"/>
          <w:szCs w:val="28"/>
        </w:rPr>
        <w:t>Ig</w:t>
      </w:r>
      <w:r w:rsidRPr="00552F62">
        <w:rPr>
          <w:rStyle w:val="107"/>
          <w:rFonts w:asciiTheme="majorBidi" w:hAnsiTheme="majorBidi" w:cstheme="majorBidi"/>
          <w:color w:val="000000"/>
          <w:sz w:val="28"/>
          <w:szCs w:val="28"/>
        </w:rPr>
        <w:t>M</w:t>
      </w:r>
      <w:r w:rsidRPr="00552F62">
        <w:rPr>
          <w:rStyle w:val="107"/>
          <w:rFonts w:asciiTheme="majorBidi" w:hAnsiTheme="majorBidi" w:cstheme="majorBidi"/>
          <w:color w:val="000000"/>
          <w:sz w:val="28"/>
          <w:szCs w:val="28"/>
          <w:lang w:val="ru-RU"/>
        </w:rPr>
        <w:t xml:space="preserve"> к собственным </w:t>
      </w:r>
      <w:r w:rsidRPr="00552F62">
        <w:rPr>
          <w:rStyle w:val="107"/>
          <w:rFonts w:asciiTheme="majorBidi" w:hAnsiTheme="majorBidi" w:cstheme="majorBidi"/>
          <w:color w:val="000000"/>
          <w:sz w:val="28"/>
          <w:szCs w:val="28"/>
        </w:rPr>
        <w:t>IgG</w:t>
      </w:r>
      <w:r w:rsidRPr="00552F62">
        <w:rPr>
          <w:rStyle w:val="107"/>
          <w:rFonts w:asciiTheme="majorBidi" w:hAnsiTheme="majorBidi" w:cstheme="majorBidi"/>
          <w:color w:val="000000"/>
          <w:sz w:val="28"/>
          <w:szCs w:val="28"/>
          <w:lang w:val="ru-RU"/>
        </w:rPr>
        <w:t xml:space="preserve">. Ревматоидные факторы характерны не только для ревматоидного артрита, они встречаются и при других коллагенозах и даже при отсутствии явных патологических симптомов, особенно в старости. При ревматоидном артрите выявляются и другие </w:t>
      </w:r>
      <w:proofErr w:type="spellStart"/>
      <w:r w:rsidRPr="00552F62">
        <w:rPr>
          <w:rStyle w:val="107"/>
          <w:rFonts w:asciiTheme="majorBidi" w:hAnsiTheme="majorBidi" w:cstheme="majorBidi"/>
          <w:color w:val="000000"/>
          <w:sz w:val="28"/>
          <w:szCs w:val="28"/>
          <w:lang w:val="ru-RU"/>
        </w:rPr>
        <w:t>аутоантитела</w:t>
      </w:r>
      <w:proofErr w:type="spellEnd"/>
      <w:r w:rsidRPr="00552F62">
        <w:rPr>
          <w:rStyle w:val="107"/>
          <w:rFonts w:asciiTheme="majorBidi" w:hAnsiTheme="majorBidi" w:cstheme="majorBidi"/>
          <w:color w:val="000000"/>
          <w:sz w:val="28"/>
          <w:szCs w:val="28"/>
          <w:lang w:val="ru-RU"/>
        </w:rPr>
        <w:t xml:space="preserve">, например </w:t>
      </w:r>
      <w:proofErr w:type="spellStart"/>
      <w:r w:rsidR="00462EB0" w:rsidRPr="00552F62">
        <w:rPr>
          <w:rStyle w:val="107"/>
          <w:rFonts w:asciiTheme="majorBidi" w:hAnsiTheme="majorBidi" w:cstheme="majorBidi"/>
          <w:color w:val="000000"/>
          <w:sz w:val="28"/>
          <w:szCs w:val="28"/>
          <w:lang w:val="ru-RU"/>
        </w:rPr>
        <w:t>а</w:t>
      </w:r>
      <w:r w:rsidRPr="00552F62">
        <w:rPr>
          <w:rStyle w:val="107"/>
          <w:rFonts w:asciiTheme="majorBidi" w:hAnsiTheme="majorBidi" w:cstheme="majorBidi"/>
          <w:color w:val="000000"/>
          <w:sz w:val="28"/>
          <w:szCs w:val="28"/>
          <w:lang w:val="ru-RU"/>
        </w:rPr>
        <w:t>нтиколлагеновые</w:t>
      </w:r>
      <w:proofErr w:type="spellEnd"/>
      <w:r w:rsidRPr="00552F62">
        <w:rPr>
          <w:rStyle w:val="107"/>
          <w:rFonts w:asciiTheme="majorBidi" w:hAnsiTheme="majorBidi" w:cstheme="majorBidi"/>
          <w:color w:val="000000"/>
          <w:sz w:val="28"/>
          <w:szCs w:val="28"/>
          <w:lang w:val="ru-RU"/>
        </w:rPr>
        <w:t xml:space="preserve"> или антинуклеарные.</w:t>
      </w:r>
    </w:p>
    <w:p w14:paraId="4AC772CB" w14:textId="37DDF704" w:rsidR="00192422" w:rsidRPr="00552F62" w:rsidRDefault="00192422" w:rsidP="00192422">
      <w:pPr>
        <w:pStyle w:val="101"/>
        <w:shd w:val="clear" w:color="auto" w:fill="auto"/>
        <w:spacing w:line="240" w:lineRule="auto"/>
        <w:ind w:firstLine="520"/>
        <w:jc w:val="both"/>
        <w:rPr>
          <w:rFonts w:asciiTheme="majorBidi" w:hAnsiTheme="majorBidi" w:cstheme="majorBidi"/>
          <w:sz w:val="28"/>
          <w:szCs w:val="28"/>
          <w:lang w:val="ru-RU"/>
        </w:rPr>
      </w:pPr>
      <w:r w:rsidRPr="00552F62">
        <w:rPr>
          <w:rStyle w:val="107"/>
          <w:rFonts w:asciiTheme="majorBidi" w:hAnsiTheme="majorBidi" w:cstheme="majorBidi"/>
          <w:color w:val="000000"/>
          <w:sz w:val="28"/>
          <w:szCs w:val="28"/>
          <w:lang w:val="ru-RU"/>
        </w:rPr>
        <w:t>Хронический гломерулонефрит – обусловлен у чело</w:t>
      </w:r>
      <w:r w:rsidRPr="00552F62">
        <w:rPr>
          <w:rStyle w:val="107"/>
          <w:rFonts w:asciiTheme="majorBidi" w:hAnsiTheme="majorBidi" w:cstheme="majorBidi"/>
          <w:color w:val="000000"/>
          <w:sz w:val="28"/>
          <w:szCs w:val="28"/>
          <w:lang w:val="ru-RU"/>
        </w:rPr>
        <w:softHyphen/>
        <w:t>века аутоиммунными реак</w:t>
      </w:r>
      <w:r w:rsidR="00462EB0" w:rsidRPr="00552F62">
        <w:rPr>
          <w:rStyle w:val="107"/>
          <w:rFonts w:asciiTheme="majorBidi" w:hAnsiTheme="majorBidi" w:cstheme="majorBidi"/>
          <w:color w:val="000000"/>
          <w:sz w:val="28"/>
          <w:szCs w:val="28"/>
          <w:lang w:val="ru-RU"/>
        </w:rPr>
        <w:t>ция</w:t>
      </w:r>
      <w:r w:rsidRPr="00552F62">
        <w:rPr>
          <w:rStyle w:val="107"/>
          <w:rFonts w:asciiTheme="majorBidi" w:hAnsiTheme="majorBidi" w:cstheme="majorBidi"/>
          <w:color w:val="000000"/>
          <w:sz w:val="28"/>
          <w:szCs w:val="28"/>
          <w:lang w:val="ru-RU"/>
        </w:rPr>
        <w:t>ми. Предполагают, что вызванный бактериальной инфекцией гломеруло</w:t>
      </w:r>
      <w:r w:rsidRPr="00552F62">
        <w:rPr>
          <w:rStyle w:val="107"/>
          <w:rFonts w:asciiTheme="majorBidi" w:hAnsiTheme="majorBidi" w:cstheme="majorBidi"/>
          <w:color w:val="000000"/>
          <w:sz w:val="28"/>
          <w:szCs w:val="28"/>
          <w:lang w:val="ru-RU"/>
        </w:rPr>
        <w:softHyphen/>
        <w:t>нефрит приводит к распаду тканей и к модификации почечных белков, чем и обусловлено прекращение иммунологической толерантности. Предполагается общность антигенов стрептококка и базальной мем</w:t>
      </w:r>
      <w:r w:rsidRPr="00552F62">
        <w:rPr>
          <w:rStyle w:val="107"/>
          <w:rFonts w:asciiTheme="majorBidi" w:hAnsiTheme="majorBidi" w:cstheme="majorBidi"/>
          <w:color w:val="000000"/>
          <w:sz w:val="28"/>
          <w:szCs w:val="28"/>
          <w:lang w:val="ru-RU"/>
        </w:rPr>
        <w:softHyphen/>
        <w:t xml:space="preserve">браны почки. Циркулирующие </w:t>
      </w:r>
      <w:proofErr w:type="spellStart"/>
      <w:r w:rsidRPr="00552F62">
        <w:rPr>
          <w:rStyle w:val="107"/>
          <w:rFonts w:asciiTheme="majorBidi" w:hAnsiTheme="majorBidi" w:cstheme="majorBidi"/>
          <w:color w:val="000000"/>
          <w:sz w:val="28"/>
          <w:szCs w:val="28"/>
          <w:lang w:val="ru-RU"/>
        </w:rPr>
        <w:t>аутоантитела</w:t>
      </w:r>
      <w:proofErr w:type="spellEnd"/>
      <w:r w:rsidRPr="00552F62">
        <w:rPr>
          <w:rStyle w:val="107"/>
          <w:rFonts w:asciiTheme="majorBidi" w:hAnsiTheme="majorBidi" w:cstheme="majorBidi"/>
          <w:color w:val="000000"/>
          <w:sz w:val="28"/>
          <w:szCs w:val="28"/>
          <w:lang w:val="ru-RU"/>
        </w:rPr>
        <w:t xml:space="preserve"> при гломерулонефрите уд</w:t>
      </w:r>
      <w:r w:rsidR="00462EB0" w:rsidRPr="00552F62">
        <w:rPr>
          <w:rStyle w:val="107"/>
          <w:rFonts w:asciiTheme="majorBidi" w:hAnsiTheme="majorBidi" w:cstheme="majorBidi"/>
          <w:color w:val="000000"/>
          <w:sz w:val="28"/>
          <w:szCs w:val="28"/>
          <w:lang w:val="ru-RU"/>
        </w:rPr>
        <w:t>а</w:t>
      </w:r>
      <w:r w:rsidRPr="00552F62">
        <w:rPr>
          <w:rStyle w:val="107"/>
          <w:rFonts w:asciiTheme="majorBidi" w:hAnsiTheme="majorBidi" w:cstheme="majorBidi"/>
          <w:color w:val="000000"/>
          <w:sz w:val="28"/>
          <w:szCs w:val="28"/>
          <w:lang w:val="ru-RU"/>
        </w:rPr>
        <w:t>лось обнаружить только у боль</w:t>
      </w:r>
      <w:r w:rsidRPr="00552F62">
        <w:rPr>
          <w:rStyle w:val="107"/>
          <w:rFonts w:asciiTheme="majorBidi" w:hAnsiTheme="majorBidi" w:cstheme="majorBidi"/>
          <w:color w:val="000000"/>
          <w:sz w:val="28"/>
          <w:szCs w:val="28"/>
          <w:lang w:val="ru-RU"/>
        </w:rPr>
        <w:softHyphen/>
        <w:t>ных, у которых были удалены обе почки, так как антитела сразу после их образования связываю</w:t>
      </w:r>
      <w:r w:rsidR="00462EB0" w:rsidRPr="00552F62">
        <w:rPr>
          <w:rStyle w:val="107"/>
          <w:rFonts w:asciiTheme="majorBidi" w:hAnsiTheme="majorBidi" w:cstheme="majorBidi"/>
          <w:color w:val="000000"/>
          <w:sz w:val="28"/>
          <w:szCs w:val="28"/>
          <w:lang w:val="ru-RU"/>
        </w:rPr>
        <w:t>тс</w:t>
      </w:r>
      <w:r w:rsidRPr="00552F62">
        <w:rPr>
          <w:rStyle w:val="107"/>
          <w:rFonts w:asciiTheme="majorBidi" w:hAnsiTheme="majorBidi" w:cstheme="majorBidi"/>
          <w:color w:val="000000"/>
          <w:sz w:val="28"/>
          <w:szCs w:val="28"/>
          <w:lang w:val="ru-RU"/>
        </w:rPr>
        <w:t>я с почечной тканью.</w:t>
      </w:r>
    </w:p>
    <w:p w14:paraId="608BBF78" w14:textId="6FAF72F5" w:rsidR="00192422" w:rsidRPr="00552F62" w:rsidRDefault="00192422" w:rsidP="00192422">
      <w:pPr>
        <w:pStyle w:val="101"/>
        <w:shd w:val="clear" w:color="auto" w:fill="auto"/>
        <w:spacing w:line="240" w:lineRule="auto"/>
        <w:ind w:firstLine="520"/>
        <w:jc w:val="both"/>
        <w:rPr>
          <w:rFonts w:asciiTheme="majorBidi" w:hAnsiTheme="majorBidi" w:cstheme="majorBidi"/>
          <w:sz w:val="28"/>
          <w:szCs w:val="28"/>
          <w:lang w:val="ru-RU"/>
        </w:rPr>
      </w:pPr>
      <w:r w:rsidRPr="00552F62">
        <w:rPr>
          <w:rStyle w:val="107"/>
          <w:rFonts w:asciiTheme="majorBidi" w:hAnsiTheme="majorBidi" w:cstheme="majorBidi"/>
          <w:color w:val="000000"/>
          <w:sz w:val="28"/>
          <w:szCs w:val="28"/>
          <w:lang w:val="ru-RU"/>
        </w:rPr>
        <w:t>Помимо хронического гломерулонефрита сущес</w:t>
      </w:r>
      <w:r w:rsidRPr="00552F62">
        <w:rPr>
          <w:rStyle w:val="107"/>
          <w:rFonts w:asciiTheme="majorBidi" w:hAnsiTheme="majorBidi" w:cstheme="majorBidi"/>
          <w:color w:val="000000"/>
          <w:sz w:val="28"/>
          <w:szCs w:val="28"/>
          <w:lang w:val="ru-RU"/>
        </w:rPr>
        <w:softHyphen/>
        <w:t>твуют и другие формы вовлечения почек в имму</w:t>
      </w:r>
      <w:r w:rsidRPr="00552F62">
        <w:rPr>
          <w:rStyle w:val="107"/>
          <w:rFonts w:asciiTheme="majorBidi" w:hAnsiTheme="majorBidi" w:cstheme="majorBidi"/>
          <w:color w:val="000000"/>
          <w:sz w:val="28"/>
          <w:szCs w:val="28"/>
          <w:lang w:val="ru-RU"/>
        </w:rPr>
        <w:softHyphen/>
        <w:t>нопатологические процессы: гломерулонефрит, вы</w:t>
      </w:r>
      <w:r w:rsidRPr="00552F62">
        <w:rPr>
          <w:rStyle w:val="107"/>
          <w:rFonts w:asciiTheme="majorBidi" w:hAnsiTheme="majorBidi" w:cstheme="majorBidi"/>
          <w:color w:val="000000"/>
          <w:sz w:val="28"/>
          <w:szCs w:val="28"/>
          <w:lang w:val="ru-RU"/>
        </w:rPr>
        <w:softHyphen/>
        <w:t xml:space="preserve">званный иммунными комплексами; </w:t>
      </w:r>
      <w:r w:rsidRPr="00552F62">
        <w:rPr>
          <w:rStyle w:val="107"/>
          <w:rFonts w:asciiTheme="majorBidi" w:hAnsiTheme="majorBidi" w:cstheme="majorBidi"/>
          <w:color w:val="000000"/>
          <w:sz w:val="28"/>
          <w:szCs w:val="28"/>
        </w:rPr>
        <w:t>IgA</w:t>
      </w:r>
      <w:r w:rsidRPr="00552F62">
        <w:rPr>
          <w:rStyle w:val="107"/>
          <w:rFonts w:asciiTheme="majorBidi" w:hAnsiTheme="majorBidi" w:cstheme="majorBidi"/>
          <w:color w:val="000000"/>
          <w:sz w:val="28"/>
          <w:szCs w:val="28"/>
          <w:lang w:val="ru-RU"/>
        </w:rPr>
        <w:t>-нефропатия, комплемент-дефи</w:t>
      </w:r>
      <w:r w:rsidR="00462EB0" w:rsidRPr="00552F62">
        <w:rPr>
          <w:rStyle w:val="107"/>
          <w:rFonts w:asciiTheme="majorBidi" w:hAnsiTheme="majorBidi" w:cstheme="majorBidi"/>
          <w:color w:val="000000"/>
          <w:sz w:val="28"/>
          <w:szCs w:val="28"/>
          <w:lang w:val="ru-RU"/>
        </w:rPr>
        <w:t>ц</w:t>
      </w:r>
      <w:r w:rsidRPr="00552F62">
        <w:rPr>
          <w:rStyle w:val="107"/>
          <w:rFonts w:asciiTheme="majorBidi" w:hAnsiTheme="majorBidi" w:cstheme="majorBidi"/>
          <w:color w:val="000000"/>
          <w:sz w:val="28"/>
          <w:szCs w:val="28"/>
          <w:lang w:val="ru-RU"/>
        </w:rPr>
        <w:t>итный гломерулонефрит; аллер</w:t>
      </w:r>
      <w:r w:rsidRPr="00552F62">
        <w:rPr>
          <w:rStyle w:val="107"/>
          <w:rFonts w:asciiTheme="majorBidi" w:hAnsiTheme="majorBidi" w:cstheme="majorBidi"/>
          <w:color w:val="000000"/>
          <w:sz w:val="28"/>
          <w:szCs w:val="28"/>
          <w:lang w:val="ru-RU"/>
        </w:rPr>
        <w:softHyphen/>
        <w:t>гическая гематурия и многие другие.</w:t>
      </w:r>
    </w:p>
    <w:p w14:paraId="6C3D43BF" w14:textId="7DC15F55" w:rsidR="00192422" w:rsidRPr="00552F62" w:rsidRDefault="00192422" w:rsidP="00192422">
      <w:pPr>
        <w:pStyle w:val="101"/>
        <w:shd w:val="clear" w:color="auto" w:fill="auto"/>
        <w:spacing w:line="240" w:lineRule="auto"/>
        <w:ind w:firstLine="520"/>
        <w:jc w:val="both"/>
        <w:rPr>
          <w:rFonts w:asciiTheme="majorBidi" w:hAnsiTheme="majorBidi" w:cstheme="majorBidi"/>
          <w:sz w:val="28"/>
          <w:szCs w:val="28"/>
          <w:lang w:val="ru-RU"/>
        </w:rPr>
      </w:pPr>
      <w:r w:rsidRPr="00552F62">
        <w:rPr>
          <w:rStyle w:val="107"/>
          <w:rFonts w:asciiTheme="majorBidi" w:hAnsiTheme="majorBidi" w:cstheme="majorBidi"/>
          <w:color w:val="000000"/>
          <w:sz w:val="28"/>
          <w:szCs w:val="28"/>
          <w:lang w:val="ru-RU"/>
        </w:rPr>
        <w:t>Аутоиммунная гемолитическая анемия – приобре</w:t>
      </w:r>
      <w:r w:rsidRPr="00552F62">
        <w:rPr>
          <w:rStyle w:val="107"/>
          <w:rFonts w:asciiTheme="majorBidi" w:hAnsiTheme="majorBidi" w:cstheme="majorBidi"/>
          <w:color w:val="000000"/>
          <w:sz w:val="28"/>
          <w:szCs w:val="28"/>
          <w:lang w:val="ru-RU"/>
        </w:rPr>
        <w:softHyphen/>
        <w:t>тенное хроническое заболевание е чередующими</w:t>
      </w:r>
      <w:r w:rsidRPr="00552F62">
        <w:rPr>
          <w:rStyle w:val="107"/>
          <w:rFonts w:asciiTheme="majorBidi" w:hAnsiTheme="majorBidi" w:cstheme="majorBidi"/>
          <w:color w:val="000000"/>
          <w:sz w:val="28"/>
          <w:szCs w:val="28"/>
          <w:lang w:val="ru-RU"/>
        </w:rPr>
        <w:softHyphen/>
        <w:t xml:space="preserve">ся обострениями и ремиссиями, характеризующееся снижением количества эритроцитов при нормальном состоянии костного мозга. </w:t>
      </w:r>
      <w:r w:rsidRPr="00552F62">
        <w:rPr>
          <w:rStyle w:val="107"/>
          <w:rFonts w:asciiTheme="majorBidi" w:hAnsiTheme="majorBidi" w:cstheme="majorBidi"/>
          <w:color w:val="000000"/>
          <w:sz w:val="28"/>
          <w:szCs w:val="28"/>
          <w:lang w:val="ru-RU"/>
        </w:rPr>
        <w:lastRenderedPageBreak/>
        <w:t>Патология встречается с частотой 1:80</w:t>
      </w:r>
      <w:r w:rsidR="00462EB0" w:rsidRPr="00552F62">
        <w:rPr>
          <w:rStyle w:val="107"/>
          <w:rFonts w:asciiTheme="majorBidi" w:hAnsiTheme="majorBidi" w:cstheme="majorBidi"/>
          <w:color w:val="000000"/>
          <w:sz w:val="28"/>
          <w:szCs w:val="28"/>
          <w:lang w:val="ru-RU"/>
        </w:rPr>
        <w:t>000</w:t>
      </w:r>
      <w:r w:rsidRPr="00552F62">
        <w:rPr>
          <w:rStyle w:val="107"/>
          <w:rFonts w:asciiTheme="majorBidi" w:hAnsiTheme="majorBidi" w:cstheme="majorBidi"/>
          <w:color w:val="000000"/>
          <w:sz w:val="28"/>
          <w:szCs w:val="28"/>
          <w:lang w:val="ru-RU"/>
        </w:rPr>
        <w:t xml:space="preserve">, чате страдают женщины. В основе заболевания лежит образование </w:t>
      </w:r>
      <w:proofErr w:type="spellStart"/>
      <w:r w:rsidRPr="00552F62">
        <w:rPr>
          <w:rStyle w:val="107"/>
          <w:rFonts w:asciiTheme="majorBidi" w:hAnsiTheme="majorBidi" w:cstheme="majorBidi"/>
          <w:color w:val="000000"/>
          <w:sz w:val="28"/>
          <w:szCs w:val="28"/>
          <w:lang w:val="ru-RU"/>
        </w:rPr>
        <w:t>ау</w:t>
      </w:r>
      <w:r w:rsidR="00462EB0" w:rsidRPr="00552F62">
        <w:rPr>
          <w:rStyle w:val="107"/>
          <w:rFonts w:asciiTheme="majorBidi" w:hAnsiTheme="majorBidi" w:cstheme="majorBidi"/>
          <w:color w:val="000000"/>
          <w:sz w:val="28"/>
          <w:szCs w:val="28"/>
          <w:lang w:val="ru-RU"/>
        </w:rPr>
        <w:t>т</w:t>
      </w:r>
      <w:r w:rsidRPr="00552F62">
        <w:rPr>
          <w:rStyle w:val="107"/>
          <w:rFonts w:asciiTheme="majorBidi" w:hAnsiTheme="majorBidi" w:cstheme="majorBidi"/>
          <w:color w:val="000000"/>
          <w:sz w:val="28"/>
          <w:szCs w:val="28"/>
          <w:lang w:val="ru-RU"/>
        </w:rPr>
        <w:t>оантител</w:t>
      </w:r>
      <w:proofErr w:type="spellEnd"/>
      <w:r w:rsidRPr="00552F62">
        <w:rPr>
          <w:rStyle w:val="107"/>
          <w:rFonts w:asciiTheme="majorBidi" w:hAnsiTheme="majorBidi" w:cstheme="majorBidi"/>
          <w:color w:val="000000"/>
          <w:sz w:val="28"/>
          <w:szCs w:val="28"/>
          <w:lang w:val="ru-RU"/>
        </w:rPr>
        <w:t xml:space="preserve"> против зрелых эритроцитов и их Предшественников на раз</w:t>
      </w:r>
      <w:r w:rsidRPr="00552F62">
        <w:rPr>
          <w:rStyle w:val="107"/>
          <w:rFonts w:asciiTheme="majorBidi" w:hAnsiTheme="majorBidi" w:cstheme="majorBidi"/>
          <w:color w:val="000000"/>
          <w:sz w:val="28"/>
          <w:szCs w:val="28"/>
          <w:lang w:val="ru-RU"/>
        </w:rPr>
        <w:softHyphen/>
        <w:t>ных стадиях созревания.</w:t>
      </w:r>
    </w:p>
    <w:p w14:paraId="055CD879" w14:textId="18C9D68F" w:rsidR="00192422" w:rsidRPr="00552F62" w:rsidRDefault="00192422" w:rsidP="00192422">
      <w:pPr>
        <w:pStyle w:val="101"/>
        <w:shd w:val="clear" w:color="auto" w:fill="auto"/>
        <w:spacing w:line="240" w:lineRule="auto"/>
        <w:ind w:firstLine="520"/>
        <w:jc w:val="both"/>
        <w:rPr>
          <w:rFonts w:asciiTheme="majorBidi" w:hAnsiTheme="majorBidi" w:cstheme="majorBidi"/>
          <w:sz w:val="28"/>
          <w:szCs w:val="28"/>
          <w:lang w:val="ru-RU"/>
        </w:rPr>
      </w:pPr>
      <w:r w:rsidRPr="00552F62">
        <w:rPr>
          <w:rStyle w:val="107"/>
          <w:rFonts w:asciiTheme="majorBidi" w:hAnsiTheme="majorBidi" w:cstheme="majorBidi"/>
          <w:color w:val="000000"/>
          <w:sz w:val="28"/>
          <w:szCs w:val="28"/>
          <w:lang w:val="ru-RU"/>
        </w:rPr>
        <w:t xml:space="preserve">Аутоиммунная </w:t>
      </w:r>
      <w:proofErr w:type="spellStart"/>
      <w:r w:rsidRPr="00552F62">
        <w:rPr>
          <w:rStyle w:val="107"/>
          <w:rFonts w:asciiTheme="majorBidi" w:hAnsiTheme="majorBidi" w:cstheme="majorBidi"/>
          <w:color w:val="000000"/>
          <w:sz w:val="28"/>
          <w:szCs w:val="28"/>
          <w:lang w:val="ru-RU"/>
        </w:rPr>
        <w:t>нейтро</w:t>
      </w:r>
      <w:r w:rsidR="00462EB0" w:rsidRPr="00552F62">
        <w:rPr>
          <w:rStyle w:val="107"/>
          <w:rFonts w:asciiTheme="majorBidi" w:hAnsiTheme="majorBidi" w:cstheme="majorBidi"/>
          <w:color w:val="000000"/>
          <w:sz w:val="28"/>
          <w:szCs w:val="28"/>
          <w:lang w:val="ru-RU"/>
        </w:rPr>
        <w:t>п</w:t>
      </w:r>
      <w:r w:rsidRPr="00552F62">
        <w:rPr>
          <w:rStyle w:val="107"/>
          <w:rFonts w:asciiTheme="majorBidi" w:hAnsiTheme="majorBidi" w:cstheme="majorBidi"/>
          <w:color w:val="000000"/>
          <w:sz w:val="28"/>
          <w:szCs w:val="28"/>
          <w:lang w:val="ru-RU"/>
        </w:rPr>
        <w:t>е</w:t>
      </w:r>
      <w:r w:rsidR="00462EB0" w:rsidRPr="00552F62">
        <w:rPr>
          <w:rStyle w:val="107"/>
          <w:rFonts w:asciiTheme="majorBidi" w:hAnsiTheme="majorBidi" w:cstheme="majorBidi"/>
          <w:color w:val="000000"/>
          <w:sz w:val="28"/>
          <w:szCs w:val="28"/>
          <w:lang w:val="ru-RU"/>
        </w:rPr>
        <w:t>н</w:t>
      </w:r>
      <w:r w:rsidRPr="00552F62">
        <w:rPr>
          <w:rStyle w:val="107"/>
          <w:rFonts w:asciiTheme="majorBidi" w:hAnsiTheme="majorBidi" w:cstheme="majorBidi"/>
          <w:color w:val="000000"/>
          <w:sz w:val="28"/>
          <w:szCs w:val="28"/>
          <w:lang w:val="ru-RU"/>
        </w:rPr>
        <w:t>и</w:t>
      </w:r>
      <w:r w:rsidR="00462EB0" w:rsidRPr="00552F62">
        <w:rPr>
          <w:rStyle w:val="107"/>
          <w:rFonts w:asciiTheme="majorBidi" w:hAnsiTheme="majorBidi" w:cstheme="majorBidi"/>
          <w:color w:val="000000"/>
          <w:sz w:val="28"/>
          <w:szCs w:val="28"/>
          <w:lang w:val="ru-RU"/>
        </w:rPr>
        <w:t>я</w:t>
      </w:r>
      <w:proofErr w:type="spellEnd"/>
      <w:r w:rsidRPr="00552F62">
        <w:rPr>
          <w:rStyle w:val="107"/>
          <w:rFonts w:asciiTheme="majorBidi" w:hAnsiTheme="majorBidi" w:cstheme="majorBidi"/>
          <w:color w:val="000000"/>
          <w:sz w:val="28"/>
          <w:szCs w:val="28"/>
          <w:lang w:val="ru-RU"/>
        </w:rPr>
        <w:t xml:space="preserve"> – характеризуется пол</w:t>
      </w:r>
      <w:r w:rsidRPr="00552F62">
        <w:rPr>
          <w:rStyle w:val="107"/>
          <w:rFonts w:asciiTheme="majorBidi" w:hAnsiTheme="majorBidi" w:cstheme="majorBidi"/>
          <w:color w:val="000000"/>
          <w:sz w:val="28"/>
          <w:szCs w:val="28"/>
          <w:lang w:val="ru-RU"/>
        </w:rPr>
        <w:softHyphen/>
        <w:t>ным или почти полным отсутствием у пациента полиморфно-ядерных лейкоцитов при нормальных по</w:t>
      </w:r>
      <w:r w:rsidRPr="00552F62">
        <w:rPr>
          <w:rStyle w:val="107"/>
          <w:rFonts w:asciiTheme="majorBidi" w:hAnsiTheme="majorBidi" w:cstheme="majorBidi"/>
          <w:color w:val="000000"/>
          <w:sz w:val="28"/>
          <w:szCs w:val="28"/>
          <w:lang w:val="ru-RU"/>
        </w:rPr>
        <w:softHyphen/>
        <w:t xml:space="preserve">казателях уровня лимфоцитов и других форменных элементов крови. У больных выявляются </w:t>
      </w:r>
      <w:proofErr w:type="spellStart"/>
      <w:r w:rsidRPr="00552F62">
        <w:rPr>
          <w:rStyle w:val="107"/>
          <w:rFonts w:asciiTheme="majorBidi" w:hAnsiTheme="majorBidi" w:cstheme="majorBidi"/>
          <w:color w:val="000000"/>
          <w:sz w:val="28"/>
          <w:szCs w:val="28"/>
          <w:lang w:val="ru-RU"/>
        </w:rPr>
        <w:t>аутоантите</w:t>
      </w:r>
      <w:r w:rsidRPr="00552F62">
        <w:rPr>
          <w:rStyle w:val="107"/>
          <w:rFonts w:asciiTheme="majorBidi" w:hAnsiTheme="majorBidi" w:cstheme="majorBidi"/>
          <w:color w:val="000000"/>
          <w:sz w:val="28"/>
          <w:szCs w:val="28"/>
          <w:lang w:val="ru-RU"/>
        </w:rPr>
        <w:softHyphen/>
        <w:t>ла</w:t>
      </w:r>
      <w:proofErr w:type="spellEnd"/>
      <w:r w:rsidRPr="00552F62">
        <w:rPr>
          <w:rStyle w:val="107"/>
          <w:rFonts w:asciiTheme="majorBidi" w:hAnsiTheme="majorBidi" w:cstheme="majorBidi"/>
          <w:color w:val="000000"/>
          <w:sz w:val="28"/>
          <w:szCs w:val="28"/>
          <w:lang w:val="ru-RU"/>
        </w:rPr>
        <w:t xml:space="preserve"> против лейкоцитов.</w:t>
      </w:r>
    </w:p>
    <w:p w14:paraId="55E94497" w14:textId="7677A1F1" w:rsidR="00192422" w:rsidRPr="00552F62" w:rsidRDefault="00192422" w:rsidP="00192422">
      <w:pPr>
        <w:pStyle w:val="101"/>
        <w:shd w:val="clear" w:color="auto" w:fill="auto"/>
        <w:spacing w:line="240" w:lineRule="auto"/>
        <w:ind w:firstLine="520"/>
        <w:jc w:val="both"/>
        <w:rPr>
          <w:rFonts w:asciiTheme="majorBidi" w:hAnsiTheme="majorBidi" w:cstheme="majorBidi"/>
          <w:sz w:val="28"/>
          <w:szCs w:val="28"/>
          <w:lang w:val="ru-RU"/>
        </w:rPr>
      </w:pPr>
      <w:r w:rsidRPr="00552F62">
        <w:rPr>
          <w:rStyle w:val="107"/>
          <w:rFonts w:asciiTheme="majorBidi" w:hAnsiTheme="majorBidi" w:cstheme="majorBidi"/>
          <w:color w:val="000000"/>
          <w:sz w:val="28"/>
          <w:szCs w:val="28"/>
          <w:lang w:val="ru-RU"/>
        </w:rPr>
        <w:t>Болезнь Аддисона проявляется в гормональной не</w:t>
      </w:r>
      <w:r w:rsidRPr="00552F62">
        <w:rPr>
          <w:rStyle w:val="107"/>
          <w:rFonts w:asciiTheme="majorBidi" w:hAnsiTheme="majorBidi" w:cstheme="majorBidi"/>
          <w:color w:val="000000"/>
          <w:sz w:val="28"/>
          <w:szCs w:val="28"/>
          <w:lang w:val="ru-RU"/>
        </w:rPr>
        <w:softHyphen/>
        <w:t>достаточности коры надпочечников с хроническим течением. Характерны гипотонии, адинамия, сниже</w:t>
      </w:r>
      <w:r w:rsidRPr="00552F62">
        <w:rPr>
          <w:rStyle w:val="107"/>
          <w:rFonts w:asciiTheme="majorBidi" w:hAnsiTheme="majorBidi" w:cstheme="majorBidi"/>
          <w:color w:val="000000"/>
          <w:sz w:val="28"/>
          <w:szCs w:val="28"/>
          <w:lang w:val="ru-RU"/>
        </w:rPr>
        <w:softHyphen/>
        <w:t>ние уровня сахара в крови</w:t>
      </w:r>
      <w:r w:rsidR="00462EB0" w:rsidRPr="00552F62">
        <w:rPr>
          <w:rStyle w:val="107"/>
          <w:rFonts w:asciiTheme="majorBidi" w:hAnsiTheme="majorBidi" w:cstheme="majorBidi"/>
          <w:color w:val="000000"/>
          <w:sz w:val="28"/>
          <w:szCs w:val="28"/>
          <w:lang w:val="ru-RU"/>
        </w:rPr>
        <w:t xml:space="preserve">, </w:t>
      </w:r>
      <w:r w:rsidRPr="00552F62">
        <w:rPr>
          <w:rStyle w:val="107"/>
          <w:rFonts w:asciiTheme="majorBidi" w:hAnsiTheme="majorBidi" w:cstheme="majorBidi"/>
          <w:color w:val="000000"/>
          <w:sz w:val="28"/>
          <w:szCs w:val="28"/>
          <w:lang w:val="ru-RU"/>
        </w:rPr>
        <w:t xml:space="preserve">17-ОКС – в моче. В крови определяются </w:t>
      </w:r>
      <w:proofErr w:type="spellStart"/>
      <w:r w:rsidRPr="00552F62">
        <w:rPr>
          <w:rStyle w:val="107"/>
          <w:rFonts w:asciiTheme="majorBidi" w:hAnsiTheme="majorBidi" w:cstheme="majorBidi"/>
          <w:color w:val="000000"/>
          <w:sz w:val="28"/>
          <w:szCs w:val="28"/>
          <w:lang w:val="ru-RU"/>
        </w:rPr>
        <w:t>аутоантитела</w:t>
      </w:r>
      <w:proofErr w:type="spellEnd"/>
      <w:r w:rsidRPr="00552F62">
        <w:rPr>
          <w:rStyle w:val="107"/>
          <w:rFonts w:asciiTheme="majorBidi" w:hAnsiTheme="majorBidi" w:cstheme="majorBidi"/>
          <w:color w:val="000000"/>
          <w:sz w:val="28"/>
          <w:szCs w:val="28"/>
          <w:lang w:val="ru-RU"/>
        </w:rPr>
        <w:t xml:space="preserve"> против митохондрий и </w:t>
      </w:r>
      <w:proofErr w:type="spellStart"/>
      <w:r w:rsidRPr="00552F62">
        <w:rPr>
          <w:rStyle w:val="107"/>
          <w:rFonts w:asciiTheme="majorBidi" w:hAnsiTheme="majorBidi" w:cstheme="majorBidi"/>
          <w:color w:val="000000"/>
          <w:sz w:val="28"/>
          <w:szCs w:val="28"/>
          <w:lang w:val="ru-RU"/>
        </w:rPr>
        <w:t>микросомаллогенных</w:t>
      </w:r>
      <w:proofErr w:type="spellEnd"/>
      <w:r w:rsidRPr="00552F62">
        <w:rPr>
          <w:rStyle w:val="107"/>
          <w:rFonts w:asciiTheme="majorBidi" w:hAnsiTheme="majorBidi" w:cstheme="majorBidi"/>
          <w:color w:val="000000"/>
          <w:sz w:val="28"/>
          <w:szCs w:val="28"/>
          <w:lang w:val="ru-RU"/>
        </w:rPr>
        <w:t xml:space="preserve"> клеток железы, которые и обус</w:t>
      </w:r>
      <w:r w:rsidRPr="00552F62">
        <w:rPr>
          <w:rStyle w:val="107"/>
          <w:rFonts w:asciiTheme="majorBidi" w:hAnsiTheme="majorBidi" w:cstheme="majorBidi"/>
          <w:color w:val="000000"/>
          <w:sz w:val="28"/>
          <w:szCs w:val="28"/>
          <w:lang w:val="ru-RU"/>
        </w:rPr>
        <w:softHyphen/>
        <w:t>лавливают атрофию и деструкцию надпочечников</w:t>
      </w:r>
    </w:p>
    <w:p w14:paraId="70F93C41" w14:textId="26C5A6FE" w:rsidR="00192422" w:rsidRPr="00552F62" w:rsidRDefault="00192422" w:rsidP="00192422">
      <w:pPr>
        <w:pStyle w:val="101"/>
        <w:shd w:val="clear" w:color="auto" w:fill="auto"/>
        <w:spacing w:line="240" w:lineRule="auto"/>
        <w:ind w:firstLine="520"/>
        <w:jc w:val="both"/>
        <w:rPr>
          <w:rFonts w:asciiTheme="majorBidi" w:hAnsiTheme="majorBidi" w:cstheme="majorBidi"/>
          <w:sz w:val="28"/>
          <w:szCs w:val="28"/>
          <w:lang w:val="ru-RU"/>
        </w:rPr>
      </w:pPr>
      <w:r w:rsidRPr="00552F62">
        <w:rPr>
          <w:rStyle w:val="107"/>
          <w:rFonts w:asciiTheme="majorBidi" w:hAnsiTheme="majorBidi" w:cstheme="majorBidi"/>
          <w:color w:val="000000"/>
          <w:sz w:val="28"/>
          <w:szCs w:val="28"/>
          <w:lang w:val="ru-RU"/>
        </w:rPr>
        <w:t xml:space="preserve">Болезнь </w:t>
      </w:r>
      <w:proofErr w:type="spellStart"/>
      <w:r w:rsidRPr="00552F62">
        <w:rPr>
          <w:rStyle w:val="107"/>
          <w:rFonts w:asciiTheme="majorBidi" w:hAnsiTheme="majorBidi" w:cstheme="majorBidi"/>
          <w:color w:val="000000"/>
          <w:sz w:val="28"/>
          <w:szCs w:val="28"/>
          <w:lang w:val="ru-RU"/>
        </w:rPr>
        <w:t>Бехче</w:t>
      </w:r>
      <w:r w:rsidR="00462EB0" w:rsidRPr="00552F62">
        <w:rPr>
          <w:rStyle w:val="107"/>
          <w:rFonts w:asciiTheme="majorBidi" w:hAnsiTheme="majorBidi" w:cstheme="majorBidi"/>
          <w:color w:val="000000"/>
          <w:sz w:val="28"/>
          <w:szCs w:val="28"/>
          <w:lang w:val="ru-RU"/>
        </w:rPr>
        <w:t>т</w:t>
      </w:r>
      <w:r w:rsidRPr="00552F62">
        <w:rPr>
          <w:rStyle w:val="107"/>
          <w:rFonts w:asciiTheme="majorBidi" w:hAnsiTheme="majorBidi" w:cstheme="majorBidi"/>
          <w:color w:val="000000"/>
          <w:sz w:val="28"/>
          <w:szCs w:val="28"/>
          <w:lang w:val="ru-RU"/>
        </w:rPr>
        <w:t>а</w:t>
      </w:r>
      <w:proofErr w:type="spellEnd"/>
      <w:r w:rsidRPr="00552F62">
        <w:rPr>
          <w:rStyle w:val="107"/>
          <w:rFonts w:asciiTheme="majorBidi" w:hAnsiTheme="majorBidi" w:cstheme="majorBidi"/>
          <w:color w:val="000000"/>
          <w:sz w:val="28"/>
          <w:szCs w:val="28"/>
          <w:lang w:val="ru-RU"/>
        </w:rPr>
        <w:t xml:space="preserve"> хронический патологический процесс с периодическими обострениями. Для за</w:t>
      </w:r>
      <w:r w:rsidRPr="00552F62">
        <w:rPr>
          <w:rStyle w:val="107"/>
          <w:rFonts w:asciiTheme="majorBidi" w:hAnsiTheme="majorBidi" w:cstheme="majorBidi"/>
          <w:color w:val="000000"/>
          <w:sz w:val="28"/>
          <w:szCs w:val="28"/>
          <w:lang w:val="ru-RU"/>
        </w:rPr>
        <w:softHyphen/>
        <w:t>болевания характерна триада симптомов: поражение слизистой оболочки р</w:t>
      </w:r>
      <w:r w:rsidR="00462EB0" w:rsidRPr="00552F62">
        <w:rPr>
          <w:rStyle w:val="107"/>
          <w:rFonts w:asciiTheme="majorBidi" w:hAnsiTheme="majorBidi" w:cstheme="majorBidi"/>
          <w:color w:val="000000"/>
          <w:sz w:val="28"/>
          <w:szCs w:val="28"/>
          <w:lang w:val="ru-RU"/>
        </w:rPr>
        <w:t>т</w:t>
      </w:r>
      <w:r w:rsidRPr="00552F62">
        <w:rPr>
          <w:rStyle w:val="107"/>
          <w:rFonts w:asciiTheme="majorBidi" w:hAnsiTheme="majorBidi" w:cstheme="majorBidi"/>
          <w:color w:val="000000"/>
          <w:sz w:val="28"/>
          <w:szCs w:val="28"/>
          <w:lang w:val="ru-RU"/>
        </w:rPr>
        <w:t>а (стоматит), конъюнктивы глаз, сосудистой оболочки глаз (увеит), а также по</w:t>
      </w:r>
      <w:r w:rsidRPr="00552F62">
        <w:rPr>
          <w:rStyle w:val="107"/>
          <w:rFonts w:asciiTheme="majorBidi" w:hAnsiTheme="majorBidi" w:cstheme="majorBidi"/>
          <w:color w:val="000000"/>
          <w:sz w:val="28"/>
          <w:szCs w:val="28"/>
          <w:lang w:val="ru-RU"/>
        </w:rPr>
        <w:softHyphen/>
        <w:t xml:space="preserve">ловых органов. У больных образуются афты, язвы с рубцеванием. В крови обнаружены </w:t>
      </w:r>
      <w:proofErr w:type="spellStart"/>
      <w:r w:rsidRPr="00552F62">
        <w:rPr>
          <w:rStyle w:val="107"/>
          <w:rFonts w:asciiTheme="majorBidi" w:hAnsiTheme="majorBidi" w:cstheme="majorBidi"/>
          <w:color w:val="000000"/>
          <w:sz w:val="28"/>
          <w:szCs w:val="28"/>
          <w:lang w:val="ru-RU"/>
        </w:rPr>
        <w:t>аутоантитела</w:t>
      </w:r>
      <w:proofErr w:type="spellEnd"/>
      <w:r w:rsidRPr="00552F62">
        <w:rPr>
          <w:rStyle w:val="107"/>
          <w:rFonts w:asciiTheme="majorBidi" w:hAnsiTheme="majorBidi" w:cstheme="majorBidi"/>
          <w:color w:val="000000"/>
          <w:sz w:val="28"/>
          <w:szCs w:val="28"/>
          <w:lang w:val="ru-RU"/>
        </w:rPr>
        <w:t xml:space="preserve"> к эпителию слизистой оболочки ротовой полости.</w:t>
      </w:r>
    </w:p>
    <w:p w14:paraId="24897CEE" w14:textId="7DF2CD64" w:rsidR="00192422" w:rsidRPr="00552F62" w:rsidRDefault="00192422" w:rsidP="00192422">
      <w:pPr>
        <w:pStyle w:val="101"/>
        <w:shd w:val="clear" w:color="auto" w:fill="auto"/>
        <w:spacing w:line="240" w:lineRule="auto"/>
        <w:ind w:firstLine="520"/>
        <w:jc w:val="both"/>
        <w:rPr>
          <w:rFonts w:asciiTheme="majorBidi" w:hAnsiTheme="majorBidi" w:cstheme="majorBidi"/>
          <w:sz w:val="28"/>
          <w:szCs w:val="28"/>
          <w:lang w:val="ru-RU"/>
        </w:rPr>
      </w:pPr>
      <w:r w:rsidRPr="00552F62">
        <w:rPr>
          <w:rStyle w:val="107"/>
          <w:rFonts w:asciiTheme="majorBidi" w:hAnsiTheme="majorBidi" w:cstheme="majorBidi"/>
          <w:color w:val="000000"/>
          <w:sz w:val="28"/>
          <w:szCs w:val="28"/>
          <w:lang w:val="ru-RU"/>
        </w:rPr>
        <w:t>Б</w:t>
      </w:r>
      <w:r w:rsidR="00462EB0" w:rsidRPr="00552F62">
        <w:rPr>
          <w:rStyle w:val="107"/>
          <w:rFonts w:asciiTheme="majorBidi" w:hAnsiTheme="majorBidi" w:cstheme="majorBidi"/>
          <w:color w:val="000000"/>
          <w:sz w:val="28"/>
          <w:szCs w:val="28"/>
          <w:lang w:val="ru-RU"/>
        </w:rPr>
        <w:t>ол</w:t>
      </w:r>
      <w:r w:rsidRPr="00552F62">
        <w:rPr>
          <w:rStyle w:val="107"/>
          <w:rFonts w:asciiTheme="majorBidi" w:hAnsiTheme="majorBidi" w:cstheme="majorBidi"/>
          <w:color w:val="000000"/>
          <w:sz w:val="28"/>
          <w:szCs w:val="28"/>
          <w:lang w:val="ru-RU"/>
        </w:rPr>
        <w:t>ез</w:t>
      </w:r>
      <w:r w:rsidR="00462EB0" w:rsidRPr="00552F62">
        <w:rPr>
          <w:rStyle w:val="107"/>
          <w:rFonts w:asciiTheme="majorBidi" w:hAnsiTheme="majorBidi" w:cstheme="majorBidi"/>
          <w:color w:val="000000"/>
          <w:sz w:val="28"/>
          <w:szCs w:val="28"/>
          <w:lang w:val="ru-RU"/>
        </w:rPr>
        <w:t>н</w:t>
      </w:r>
      <w:r w:rsidRPr="00552F62">
        <w:rPr>
          <w:rStyle w:val="107"/>
          <w:rFonts w:asciiTheme="majorBidi" w:hAnsiTheme="majorBidi" w:cstheme="majorBidi"/>
          <w:color w:val="000000"/>
          <w:sz w:val="28"/>
          <w:szCs w:val="28"/>
          <w:lang w:val="ru-RU"/>
        </w:rPr>
        <w:t>ь Крона (грану</w:t>
      </w:r>
      <w:r w:rsidR="00462EB0" w:rsidRPr="00552F62">
        <w:rPr>
          <w:rStyle w:val="107"/>
          <w:rFonts w:asciiTheme="majorBidi" w:hAnsiTheme="majorBidi" w:cstheme="majorBidi"/>
          <w:color w:val="000000"/>
          <w:sz w:val="28"/>
          <w:szCs w:val="28"/>
          <w:lang w:val="ru-RU"/>
        </w:rPr>
        <w:t>л</w:t>
      </w:r>
      <w:r w:rsidRPr="00552F62">
        <w:rPr>
          <w:rStyle w:val="107"/>
          <w:rFonts w:asciiTheme="majorBidi" w:hAnsiTheme="majorBidi" w:cstheme="majorBidi"/>
          <w:color w:val="000000"/>
          <w:sz w:val="28"/>
          <w:szCs w:val="28"/>
          <w:lang w:val="ru-RU"/>
        </w:rPr>
        <w:t>ематозный колит) – ре</w:t>
      </w:r>
      <w:r w:rsidR="00462EB0" w:rsidRPr="00552F62">
        <w:rPr>
          <w:rStyle w:val="107"/>
          <w:rFonts w:asciiTheme="majorBidi" w:hAnsiTheme="majorBidi" w:cstheme="majorBidi"/>
          <w:color w:val="000000"/>
          <w:sz w:val="28"/>
          <w:szCs w:val="28"/>
          <w:lang w:val="ru-RU"/>
        </w:rPr>
        <w:t>ц</w:t>
      </w:r>
      <w:r w:rsidRPr="00552F62">
        <w:rPr>
          <w:rStyle w:val="107"/>
          <w:rFonts w:asciiTheme="majorBidi" w:hAnsiTheme="majorBidi" w:cstheme="majorBidi"/>
          <w:color w:val="000000"/>
          <w:sz w:val="28"/>
          <w:szCs w:val="28"/>
          <w:lang w:val="ru-RU"/>
        </w:rPr>
        <w:t>идивирующее заболевание, поражающее в основном толстую кишку; одновременно патологический процесс может локализоваться и в других отделах ЖК</w:t>
      </w:r>
      <w:r w:rsidR="00462EB0" w:rsidRPr="00552F62">
        <w:rPr>
          <w:rStyle w:val="107"/>
          <w:rFonts w:asciiTheme="majorBidi" w:hAnsiTheme="majorBidi" w:cstheme="majorBidi"/>
          <w:color w:val="000000"/>
          <w:sz w:val="28"/>
          <w:szCs w:val="28"/>
          <w:lang w:val="ru-RU"/>
        </w:rPr>
        <w:t>Т</w:t>
      </w:r>
      <w:r w:rsidRPr="00552F62">
        <w:rPr>
          <w:rStyle w:val="107"/>
          <w:rFonts w:asciiTheme="majorBidi" w:hAnsiTheme="majorBidi" w:cstheme="majorBidi"/>
          <w:color w:val="000000"/>
          <w:sz w:val="28"/>
          <w:szCs w:val="28"/>
          <w:lang w:val="ru-RU"/>
        </w:rPr>
        <w:t xml:space="preserve">. Характерный признак болезни – сегментарное повреждение всей толщи стенки толстой кишки </w:t>
      </w:r>
      <w:proofErr w:type="spellStart"/>
      <w:r w:rsidRPr="00552F62">
        <w:rPr>
          <w:rStyle w:val="107"/>
          <w:rFonts w:asciiTheme="majorBidi" w:hAnsiTheme="majorBidi" w:cstheme="majorBidi"/>
          <w:color w:val="000000"/>
          <w:sz w:val="28"/>
          <w:szCs w:val="28"/>
          <w:lang w:val="ru-RU"/>
        </w:rPr>
        <w:t>лимфоцитарными</w:t>
      </w:r>
      <w:proofErr w:type="spellEnd"/>
      <w:r w:rsidRPr="00552F62">
        <w:rPr>
          <w:rStyle w:val="107"/>
          <w:rFonts w:asciiTheme="majorBidi" w:hAnsiTheme="majorBidi" w:cstheme="majorBidi"/>
          <w:color w:val="000000"/>
          <w:sz w:val="28"/>
          <w:szCs w:val="28"/>
          <w:lang w:val="ru-RU"/>
        </w:rPr>
        <w:t xml:space="preserve"> гра</w:t>
      </w:r>
      <w:r w:rsidRPr="00552F62">
        <w:rPr>
          <w:rStyle w:val="107"/>
          <w:rFonts w:asciiTheme="majorBidi" w:hAnsiTheme="majorBidi" w:cstheme="majorBidi"/>
          <w:color w:val="000000"/>
          <w:sz w:val="28"/>
          <w:szCs w:val="28"/>
          <w:lang w:val="ru-RU"/>
        </w:rPr>
        <w:softHyphen/>
        <w:t>нулемами с последующим образованием глубоких про</w:t>
      </w:r>
      <w:r w:rsidRPr="00552F62">
        <w:rPr>
          <w:rStyle w:val="107"/>
          <w:rFonts w:asciiTheme="majorBidi" w:hAnsiTheme="majorBidi" w:cstheme="majorBidi"/>
          <w:color w:val="000000"/>
          <w:sz w:val="28"/>
          <w:szCs w:val="28"/>
          <w:lang w:val="ru-RU"/>
        </w:rPr>
        <w:softHyphen/>
        <w:t xml:space="preserve">никающих </w:t>
      </w:r>
      <w:r w:rsidR="00462EB0" w:rsidRPr="00552F62">
        <w:rPr>
          <w:rStyle w:val="107"/>
          <w:rFonts w:asciiTheme="majorBidi" w:hAnsiTheme="majorBidi" w:cstheme="majorBidi"/>
          <w:color w:val="000000"/>
          <w:sz w:val="28"/>
          <w:szCs w:val="28"/>
          <w:lang w:val="ru-RU"/>
        </w:rPr>
        <w:t>щ</w:t>
      </w:r>
      <w:r w:rsidRPr="00552F62">
        <w:rPr>
          <w:rStyle w:val="107"/>
          <w:rFonts w:asciiTheme="majorBidi" w:hAnsiTheme="majorBidi" w:cstheme="majorBidi"/>
          <w:color w:val="000000"/>
          <w:sz w:val="28"/>
          <w:szCs w:val="28"/>
          <w:lang w:val="ru-RU"/>
        </w:rPr>
        <w:t>елевидных язв. Заболевание встречается с частотой 1:4000, чаще страдают молодые женщины.</w:t>
      </w:r>
    </w:p>
    <w:p w14:paraId="498A7EEB" w14:textId="1F81476F" w:rsidR="00192422" w:rsidRPr="00552F62" w:rsidRDefault="00192422" w:rsidP="00192422">
      <w:pPr>
        <w:pStyle w:val="101"/>
        <w:shd w:val="clear" w:color="auto" w:fill="auto"/>
        <w:spacing w:line="240" w:lineRule="auto"/>
        <w:ind w:firstLine="520"/>
        <w:jc w:val="both"/>
        <w:rPr>
          <w:rFonts w:asciiTheme="majorBidi" w:hAnsiTheme="majorBidi" w:cstheme="majorBidi"/>
          <w:sz w:val="28"/>
          <w:szCs w:val="28"/>
          <w:lang w:val="ru-RU"/>
        </w:rPr>
      </w:pPr>
      <w:r w:rsidRPr="00552F62">
        <w:rPr>
          <w:rStyle w:val="107"/>
          <w:rFonts w:asciiTheme="majorBidi" w:hAnsiTheme="majorBidi" w:cstheme="majorBidi"/>
          <w:color w:val="000000"/>
          <w:sz w:val="28"/>
          <w:szCs w:val="28"/>
          <w:lang w:val="ru-RU"/>
        </w:rPr>
        <w:t>Болезнь Ширена – характеризуется лимфоидной инфильтрацией слюнных желез с последующей их атрофией. Основной сим</w:t>
      </w:r>
      <w:r w:rsidR="00462EB0" w:rsidRPr="00552F62">
        <w:rPr>
          <w:rStyle w:val="107"/>
          <w:rFonts w:asciiTheme="majorBidi" w:hAnsiTheme="majorBidi" w:cstheme="majorBidi"/>
          <w:color w:val="000000"/>
          <w:sz w:val="28"/>
          <w:szCs w:val="28"/>
          <w:lang w:val="ru-RU"/>
        </w:rPr>
        <w:t>пт</w:t>
      </w:r>
      <w:r w:rsidRPr="00552F62">
        <w:rPr>
          <w:rStyle w:val="107"/>
          <w:rFonts w:asciiTheme="majorBidi" w:hAnsiTheme="majorBidi" w:cstheme="majorBidi"/>
          <w:color w:val="000000"/>
          <w:sz w:val="28"/>
          <w:szCs w:val="28"/>
          <w:lang w:val="ru-RU"/>
        </w:rPr>
        <w:t xml:space="preserve">ом – сухость слизистой оболочки ротовой полости и конъюнктивы глаза. Слюнные железы поражаются вследствие </w:t>
      </w:r>
      <w:proofErr w:type="spellStart"/>
      <w:r w:rsidRPr="00552F62">
        <w:rPr>
          <w:rStyle w:val="107"/>
          <w:rFonts w:asciiTheme="majorBidi" w:hAnsiTheme="majorBidi" w:cstheme="majorBidi"/>
          <w:color w:val="000000"/>
          <w:sz w:val="28"/>
          <w:szCs w:val="28"/>
          <w:lang w:val="ru-RU"/>
        </w:rPr>
        <w:t>аутосенсибилизании</w:t>
      </w:r>
      <w:proofErr w:type="spellEnd"/>
      <w:r w:rsidRPr="00552F62">
        <w:rPr>
          <w:rStyle w:val="107"/>
          <w:rFonts w:asciiTheme="majorBidi" w:hAnsiTheme="majorBidi" w:cstheme="majorBidi"/>
          <w:color w:val="000000"/>
          <w:sz w:val="28"/>
          <w:szCs w:val="28"/>
          <w:lang w:val="ru-RU"/>
        </w:rPr>
        <w:t xml:space="preserve"> и появления иммунных комплексов.</w:t>
      </w:r>
    </w:p>
    <w:p w14:paraId="6133C9A5" w14:textId="278F8309" w:rsidR="00192422" w:rsidRPr="00552F62" w:rsidRDefault="00192422" w:rsidP="00192422">
      <w:pPr>
        <w:pStyle w:val="101"/>
        <w:shd w:val="clear" w:color="auto" w:fill="auto"/>
        <w:spacing w:line="240" w:lineRule="auto"/>
        <w:ind w:firstLine="520"/>
        <w:jc w:val="both"/>
        <w:rPr>
          <w:rFonts w:asciiTheme="majorBidi" w:hAnsiTheme="majorBidi" w:cstheme="majorBidi"/>
          <w:sz w:val="28"/>
          <w:szCs w:val="28"/>
          <w:lang w:val="ru-RU"/>
        </w:rPr>
      </w:pPr>
      <w:r w:rsidRPr="00552F62">
        <w:rPr>
          <w:rStyle w:val="107"/>
          <w:rFonts w:asciiTheme="majorBidi" w:hAnsiTheme="majorBidi" w:cstheme="majorBidi"/>
          <w:color w:val="000000"/>
          <w:sz w:val="28"/>
          <w:szCs w:val="28"/>
          <w:lang w:val="ru-RU"/>
        </w:rPr>
        <w:t xml:space="preserve">Болезнь </w:t>
      </w:r>
      <w:proofErr w:type="spellStart"/>
      <w:r w:rsidRPr="00552F62">
        <w:rPr>
          <w:rStyle w:val="107"/>
          <w:rFonts w:asciiTheme="majorBidi" w:hAnsiTheme="majorBidi" w:cstheme="majorBidi"/>
          <w:color w:val="000000"/>
          <w:sz w:val="28"/>
          <w:szCs w:val="28"/>
          <w:lang w:val="ru-RU"/>
        </w:rPr>
        <w:t>Уиппла</w:t>
      </w:r>
      <w:proofErr w:type="spellEnd"/>
      <w:r w:rsidRPr="00552F62">
        <w:rPr>
          <w:rStyle w:val="107"/>
          <w:rFonts w:asciiTheme="majorBidi" w:hAnsiTheme="majorBidi" w:cstheme="majorBidi"/>
          <w:color w:val="000000"/>
          <w:sz w:val="28"/>
          <w:szCs w:val="28"/>
          <w:lang w:val="ru-RU"/>
        </w:rPr>
        <w:t xml:space="preserve"> (кишечная </w:t>
      </w:r>
      <w:proofErr w:type="spellStart"/>
      <w:r w:rsidRPr="00552F62">
        <w:rPr>
          <w:rStyle w:val="107"/>
          <w:rFonts w:asciiTheme="majorBidi" w:hAnsiTheme="majorBidi" w:cstheme="majorBidi"/>
          <w:color w:val="000000"/>
          <w:sz w:val="28"/>
          <w:szCs w:val="28"/>
          <w:lang w:val="ru-RU"/>
        </w:rPr>
        <w:t>липодис</w:t>
      </w:r>
      <w:r w:rsidR="00FC7A89" w:rsidRPr="00552F62">
        <w:rPr>
          <w:rStyle w:val="107"/>
          <w:rFonts w:asciiTheme="majorBidi" w:hAnsiTheme="majorBidi" w:cstheme="majorBidi"/>
          <w:color w:val="000000"/>
          <w:sz w:val="28"/>
          <w:szCs w:val="28"/>
          <w:lang w:val="ru-RU"/>
        </w:rPr>
        <w:t>т</w:t>
      </w:r>
      <w:r w:rsidRPr="00552F62">
        <w:rPr>
          <w:rStyle w:val="107"/>
          <w:rFonts w:asciiTheme="majorBidi" w:hAnsiTheme="majorBidi" w:cstheme="majorBidi"/>
          <w:color w:val="000000"/>
          <w:sz w:val="28"/>
          <w:szCs w:val="28"/>
          <w:lang w:val="ru-RU"/>
        </w:rPr>
        <w:t>рофия</w:t>
      </w:r>
      <w:proofErr w:type="spellEnd"/>
      <w:r w:rsidRPr="00552F62">
        <w:rPr>
          <w:rStyle w:val="107"/>
          <w:rFonts w:asciiTheme="majorBidi" w:hAnsiTheme="majorBidi" w:cstheme="majorBidi"/>
          <w:color w:val="000000"/>
          <w:sz w:val="28"/>
          <w:szCs w:val="28"/>
          <w:lang w:val="ru-RU"/>
        </w:rPr>
        <w:t>) – хро</w:t>
      </w:r>
      <w:r w:rsidRPr="00552F62">
        <w:rPr>
          <w:rStyle w:val="107"/>
          <w:rFonts w:asciiTheme="majorBidi" w:hAnsiTheme="majorBidi" w:cstheme="majorBidi"/>
          <w:color w:val="000000"/>
          <w:sz w:val="28"/>
          <w:szCs w:val="28"/>
          <w:lang w:val="ru-RU"/>
        </w:rPr>
        <w:softHyphen/>
        <w:t>ническое заболевание с поражением тонкой кишки с развитием диспепсии, полиартрита, реже – с пора</w:t>
      </w:r>
      <w:r w:rsidRPr="00552F62">
        <w:rPr>
          <w:rStyle w:val="107"/>
          <w:rFonts w:asciiTheme="majorBidi" w:hAnsiTheme="majorBidi" w:cstheme="majorBidi"/>
          <w:color w:val="000000"/>
          <w:sz w:val="28"/>
          <w:szCs w:val="28"/>
          <w:lang w:val="ru-RU"/>
        </w:rPr>
        <w:softHyphen/>
        <w:t xml:space="preserve">жением клапанов сердца, полисерозитом, </w:t>
      </w:r>
      <w:proofErr w:type="spellStart"/>
      <w:r w:rsidR="00FC7A89" w:rsidRPr="00552F62">
        <w:rPr>
          <w:rStyle w:val="107"/>
          <w:rFonts w:asciiTheme="majorBidi" w:hAnsiTheme="majorBidi" w:cstheme="majorBidi"/>
          <w:color w:val="000000"/>
          <w:sz w:val="28"/>
          <w:szCs w:val="28"/>
          <w:lang w:val="ru-RU"/>
        </w:rPr>
        <w:t>л</w:t>
      </w:r>
      <w:r w:rsidRPr="00552F62">
        <w:rPr>
          <w:rStyle w:val="107"/>
          <w:rFonts w:asciiTheme="majorBidi" w:hAnsiTheme="majorBidi" w:cstheme="majorBidi"/>
          <w:color w:val="000000"/>
          <w:sz w:val="28"/>
          <w:szCs w:val="28"/>
          <w:lang w:val="ru-RU"/>
        </w:rPr>
        <w:t>имфоаденопатией</w:t>
      </w:r>
      <w:proofErr w:type="spellEnd"/>
      <w:r w:rsidRPr="00552F62">
        <w:rPr>
          <w:rStyle w:val="107"/>
          <w:rFonts w:asciiTheme="majorBidi" w:hAnsiTheme="majorBidi" w:cstheme="majorBidi"/>
          <w:color w:val="000000"/>
          <w:sz w:val="28"/>
          <w:szCs w:val="28"/>
          <w:lang w:val="ru-RU"/>
        </w:rPr>
        <w:t>, диффузной пигментацией кожи.</w:t>
      </w:r>
    </w:p>
    <w:p w14:paraId="1ACBBBB3" w14:textId="18060234" w:rsidR="00192422" w:rsidRPr="00552F62" w:rsidRDefault="00192422" w:rsidP="00192422">
      <w:pPr>
        <w:pStyle w:val="101"/>
        <w:shd w:val="clear" w:color="auto" w:fill="auto"/>
        <w:spacing w:line="240" w:lineRule="auto"/>
        <w:ind w:firstLine="520"/>
        <w:jc w:val="both"/>
        <w:rPr>
          <w:rFonts w:asciiTheme="majorBidi" w:hAnsiTheme="majorBidi" w:cstheme="majorBidi"/>
          <w:sz w:val="28"/>
          <w:szCs w:val="28"/>
          <w:lang w:val="ru-RU"/>
        </w:rPr>
      </w:pPr>
      <w:r w:rsidRPr="00552F62">
        <w:rPr>
          <w:rStyle w:val="107"/>
          <w:rFonts w:asciiTheme="majorBidi" w:hAnsiTheme="majorBidi" w:cstheme="majorBidi"/>
          <w:color w:val="000000"/>
          <w:sz w:val="28"/>
          <w:szCs w:val="28"/>
          <w:lang w:val="ru-RU"/>
        </w:rPr>
        <w:t>Неспецифический язвенный катит – заболевание, раз</w:t>
      </w:r>
      <w:r w:rsidRPr="00552F62">
        <w:rPr>
          <w:rStyle w:val="107"/>
          <w:rFonts w:asciiTheme="majorBidi" w:hAnsiTheme="majorBidi" w:cstheme="majorBidi"/>
          <w:color w:val="000000"/>
          <w:sz w:val="28"/>
          <w:szCs w:val="28"/>
          <w:lang w:val="ru-RU"/>
        </w:rPr>
        <w:softHyphen/>
        <w:t>вивающееся по типу диффузною хронического воспа</w:t>
      </w:r>
      <w:r w:rsidRPr="00552F62">
        <w:rPr>
          <w:rStyle w:val="107"/>
          <w:rFonts w:asciiTheme="majorBidi" w:hAnsiTheme="majorBidi" w:cstheme="majorBidi"/>
          <w:color w:val="000000"/>
          <w:sz w:val="28"/>
          <w:szCs w:val="28"/>
          <w:lang w:val="ru-RU"/>
        </w:rPr>
        <w:softHyphen/>
        <w:t xml:space="preserve">ления слизистой оболочки кишечника с образованием обширных неглубоких язв. В крови определяются </w:t>
      </w:r>
      <w:proofErr w:type="spellStart"/>
      <w:r w:rsidRPr="00552F62">
        <w:rPr>
          <w:rStyle w:val="107"/>
          <w:rFonts w:asciiTheme="majorBidi" w:hAnsiTheme="majorBidi" w:cstheme="majorBidi"/>
          <w:color w:val="000000"/>
          <w:sz w:val="28"/>
          <w:szCs w:val="28"/>
          <w:lang w:val="ru-RU"/>
        </w:rPr>
        <w:t>ауто</w:t>
      </w:r>
      <w:r w:rsidRPr="00552F62">
        <w:rPr>
          <w:rStyle w:val="107"/>
          <w:rFonts w:asciiTheme="majorBidi" w:hAnsiTheme="majorBidi" w:cstheme="majorBidi"/>
          <w:color w:val="000000"/>
          <w:sz w:val="28"/>
          <w:szCs w:val="28"/>
          <w:lang w:val="ru-RU"/>
        </w:rPr>
        <w:softHyphen/>
        <w:t>антитела</w:t>
      </w:r>
      <w:proofErr w:type="spellEnd"/>
      <w:r w:rsidRPr="00552F62">
        <w:rPr>
          <w:rStyle w:val="107"/>
          <w:rFonts w:asciiTheme="majorBidi" w:hAnsiTheme="majorBidi" w:cstheme="majorBidi"/>
          <w:color w:val="000000"/>
          <w:sz w:val="28"/>
          <w:szCs w:val="28"/>
          <w:lang w:val="ru-RU"/>
        </w:rPr>
        <w:t xml:space="preserve"> против </w:t>
      </w:r>
      <w:proofErr w:type="spellStart"/>
      <w:r w:rsidRPr="00552F62">
        <w:rPr>
          <w:rStyle w:val="107"/>
          <w:rFonts w:asciiTheme="majorBidi" w:hAnsiTheme="majorBidi" w:cstheme="majorBidi"/>
          <w:color w:val="000000"/>
          <w:sz w:val="28"/>
          <w:szCs w:val="28"/>
          <w:lang w:val="ru-RU"/>
        </w:rPr>
        <w:t>эн</w:t>
      </w:r>
      <w:r w:rsidR="00FC7A89" w:rsidRPr="00552F62">
        <w:rPr>
          <w:rStyle w:val="107"/>
          <w:rFonts w:asciiTheme="majorBidi" w:hAnsiTheme="majorBidi" w:cstheme="majorBidi"/>
          <w:color w:val="000000"/>
          <w:sz w:val="28"/>
          <w:szCs w:val="28"/>
          <w:lang w:val="ru-RU"/>
        </w:rPr>
        <w:t>т</w:t>
      </w:r>
      <w:r w:rsidRPr="00552F62">
        <w:rPr>
          <w:rStyle w:val="107"/>
          <w:rFonts w:asciiTheme="majorBidi" w:hAnsiTheme="majorBidi" w:cstheme="majorBidi"/>
          <w:color w:val="000000"/>
          <w:sz w:val="28"/>
          <w:szCs w:val="28"/>
          <w:lang w:val="ru-RU"/>
        </w:rPr>
        <w:t>еро</w:t>
      </w:r>
      <w:r w:rsidR="00FC7A89" w:rsidRPr="00552F62">
        <w:rPr>
          <w:rStyle w:val="107"/>
          <w:rFonts w:asciiTheme="majorBidi" w:hAnsiTheme="majorBidi" w:cstheme="majorBidi"/>
          <w:color w:val="000000"/>
          <w:sz w:val="28"/>
          <w:szCs w:val="28"/>
          <w:lang w:val="ru-RU"/>
        </w:rPr>
        <w:t>ц</w:t>
      </w:r>
      <w:r w:rsidRPr="00552F62">
        <w:rPr>
          <w:rStyle w:val="107"/>
          <w:rFonts w:asciiTheme="majorBidi" w:hAnsiTheme="majorBidi" w:cstheme="majorBidi"/>
          <w:color w:val="000000"/>
          <w:sz w:val="28"/>
          <w:szCs w:val="28"/>
          <w:lang w:val="ru-RU"/>
        </w:rPr>
        <w:t>и</w:t>
      </w:r>
      <w:r w:rsidR="00FC7A89" w:rsidRPr="00552F62">
        <w:rPr>
          <w:rStyle w:val="107"/>
          <w:rFonts w:asciiTheme="majorBidi" w:hAnsiTheme="majorBidi" w:cstheme="majorBidi"/>
          <w:color w:val="000000"/>
          <w:sz w:val="28"/>
          <w:szCs w:val="28"/>
          <w:lang w:val="ru-RU"/>
        </w:rPr>
        <w:t>то</w:t>
      </w:r>
      <w:r w:rsidRPr="00552F62">
        <w:rPr>
          <w:rStyle w:val="107"/>
          <w:rFonts w:asciiTheme="majorBidi" w:hAnsiTheme="majorBidi" w:cstheme="majorBidi"/>
          <w:color w:val="000000"/>
          <w:sz w:val="28"/>
          <w:szCs w:val="28"/>
          <w:lang w:val="ru-RU"/>
        </w:rPr>
        <w:t>в</w:t>
      </w:r>
      <w:proofErr w:type="spellEnd"/>
      <w:r w:rsidRPr="00552F62">
        <w:rPr>
          <w:rStyle w:val="107"/>
          <w:rFonts w:asciiTheme="majorBidi" w:hAnsiTheme="majorBidi" w:cstheme="majorBidi"/>
          <w:color w:val="000000"/>
          <w:sz w:val="28"/>
          <w:szCs w:val="28"/>
          <w:lang w:val="ru-RU"/>
        </w:rPr>
        <w:t xml:space="preserve"> толстой кишки.</w:t>
      </w:r>
    </w:p>
    <w:p w14:paraId="14EC8611" w14:textId="0A998E59" w:rsidR="00192422" w:rsidRPr="00552F62" w:rsidRDefault="00192422" w:rsidP="00192422">
      <w:pPr>
        <w:pStyle w:val="101"/>
        <w:shd w:val="clear" w:color="auto" w:fill="auto"/>
        <w:spacing w:line="240" w:lineRule="auto"/>
        <w:ind w:firstLine="520"/>
        <w:jc w:val="both"/>
        <w:rPr>
          <w:rFonts w:asciiTheme="majorBidi" w:hAnsiTheme="majorBidi" w:cstheme="majorBidi"/>
          <w:sz w:val="28"/>
          <w:szCs w:val="28"/>
          <w:lang w:val="ru-RU"/>
        </w:rPr>
      </w:pPr>
      <w:r w:rsidRPr="00552F62">
        <w:rPr>
          <w:rStyle w:val="107"/>
          <w:rFonts w:asciiTheme="majorBidi" w:hAnsiTheme="majorBidi" w:cstheme="majorBidi"/>
          <w:color w:val="000000"/>
          <w:sz w:val="28"/>
          <w:szCs w:val="28"/>
          <w:lang w:val="ru-RU"/>
        </w:rPr>
        <w:t>Перни</w:t>
      </w:r>
      <w:r w:rsidR="00FC7A89" w:rsidRPr="00552F62">
        <w:rPr>
          <w:rStyle w:val="107"/>
          <w:rFonts w:asciiTheme="majorBidi" w:hAnsiTheme="majorBidi" w:cstheme="majorBidi"/>
          <w:color w:val="000000"/>
          <w:sz w:val="28"/>
          <w:szCs w:val="28"/>
          <w:lang w:val="ru-RU"/>
        </w:rPr>
        <w:t>циозна</w:t>
      </w:r>
      <w:r w:rsidRPr="00552F62">
        <w:rPr>
          <w:rStyle w:val="107"/>
          <w:rFonts w:asciiTheme="majorBidi" w:hAnsiTheme="majorBidi" w:cstheme="majorBidi"/>
          <w:color w:val="000000"/>
          <w:sz w:val="28"/>
          <w:szCs w:val="28"/>
          <w:lang w:val="ru-RU"/>
        </w:rPr>
        <w:t>я анемия заболевание, характеризую</w:t>
      </w:r>
      <w:r w:rsidRPr="00552F62">
        <w:rPr>
          <w:rStyle w:val="107"/>
          <w:rFonts w:asciiTheme="majorBidi" w:hAnsiTheme="majorBidi" w:cstheme="majorBidi"/>
          <w:color w:val="000000"/>
          <w:sz w:val="28"/>
          <w:szCs w:val="28"/>
          <w:lang w:val="ru-RU"/>
        </w:rPr>
        <w:softHyphen/>
        <w:t>щееся нарушением эритропоэза</w:t>
      </w:r>
      <w:r w:rsidR="00FC7A89" w:rsidRPr="00552F62">
        <w:rPr>
          <w:rStyle w:val="107"/>
          <w:rFonts w:asciiTheme="majorBidi" w:hAnsiTheme="majorBidi" w:cstheme="majorBidi"/>
          <w:color w:val="000000"/>
          <w:sz w:val="28"/>
          <w:szCs w:val="28"/>
          <w:lang w:val="ru-RU"/>
        </w:rPr>
        <w:t xml:space="preserve">, </w:t>
      </w:r>
      <w:r w:rsidRPr="00552F62">
        <w:rPr>
          <w:rStyle w:val="107"/>
          <w:rFonts w:asciiTheme="majorBidi" w:hAnsiTheme="majorBidi" w:cstheme="majorBidi"/>
          <w:color w:val="000000"/>
          <w:sz w:val="28"/>
          <w:szCs w:val="28"/>
          <w:lang w:val="ru-RU"/>
        </w:rPr>
        <w:t xml:space="preserve">развитием </w:t>
      </w:r>
      <w:proofErr w:type="spellStart"/>
      <w:r w:rsidRPr="00552F62">
        <w:rPr>
          <w:rStyle w:val="107"/>
          <w:rFonts w:asciiTheme="majorBidi" w:hAnsiTheme="majorBidi" w:cstheme="majorBidi"/>
          <w:color w:val="000000"/>
          <w:sz w:val="28"/>
          <w:szCs w:val="28"/>
          <w:lang w:val="ru-RU"/>
        </w:rPr>
        <w:t>гемобластического</w:t>
      </w:r>
      <w:proofErr w:type="spellEnd"/>
      <w:r w:rsidRPr="00552F62">
        <w:rPr>
          <w:rStyle w:val="107"/>
          <w:rFonts w:asciiTheme="majorBidi" w:hAnsiTheme="majorBidi" w:cstheme="majorBidi"/>
          <w:color w:val="000000"/>
          <w:sz w:val="28"/>
          <w:szCs w:val="28"/>
          <w:lang w:val="ru-RU"/>
        </w:rPr>
        <w:t xml:space="preserve"> типа кроветворения, </w:t>
      </w:r>
      <w:proofErr w:type="spellStart"/>
      <w:r w:rsidRPr="00552F62">
        <w:rPr>
          <w:rStyle w:val="107"/>
          <w:rFonts w:asciiTheme="majorBidi" w:hAnsiTheme="majorBidi" w:cstheme="majorBidi"/>
          <w:color w:val="000000"/>
          <w:sz w:val="28"/>
          <w:szCs w:val="28"/>
          <w:lang w:val="ru-RU"/>
        </w:rPr>
        <w:t>эри</w:t>
      </w:r>
      <w:r w:rsidR="00FC7A89" w:rsidRPr="00552F62">
        <w:rPr>
          <w:rStyle w:val="107"/>
          <w:rFonts w:asciiTheme="majorBidi" w:hAnsiTheme="majorBidi" w:cstheme="majorBidi"/>
          <w:color w:val="000000"/>
          <w:sz w:val="28"/>
          <w:szCs w:val="28"/>
          <w:lang w:val="ru-RU"/>
        </w:rPr>
        <w:t>тро</w:t>
      </w:r>
      <w:r w:rsidRPr="00552F62">
        <w:rPr>
          <w:rStyle w:val="107"/>
          <w:rFonts w:asciiTheme="majorBidi" w:hAnsiTheme="majorBidi" w:cstheme="majorBidi"/>
          <w:color w:val="000000"/>
          <w:sz w:val="28"/>
          <w:szCs w:val="28"/>
          <w:lang w:val="ru-RU"/>
        </w:rPr>
        <w:t>фагии</w:t>
      </w:r>
      <w:proofErr w:type="spellEnd"/>
      <w:r w:rsidR="00FC7A89" w:rsidRPr="00552F62">
        <w:rPr>
          <w:rStyle w:val="107"/>
          <w:rFonts w:asciiTheme="majorBidi" w:hAnsiTheme="majorBidi" w:cstheme="majorBidi"/>
          <w:color w:val="000000"/>
          <w:sz w:val="28"/>
          <w:szCs w:val="28"/>
          <w:lang w:val="ru-RU"/>
        </w:rPr>
        <w:t>,</w:t>
      </w:r>
      <w:r w:rsidRPr="00552F62">
        <w:rPr>
          <w:rStyle w:val="107"/>
          <w:rFonts w:asciiTheme="majorBidi" w:hAnsiTheme="majorBidi" w:cstheme="majorBidi"/>
          <w:color w:val="000000"/>
          <w:sz w:val="28"/>
          <w:szCs w:val="28"/>
          <w:lang w:val="ru-RU"/>
        </w:rPr>
        <w:t xml:space="preserve"> анемии. Перни</w:t>
      </w:r>
      <w:r w:rsidR="00FC7A89" w:rsidRPr="00552F62">
        <w:rPr>
          <w:rStyle w:val="107"/>
          <w:rFonts w:asciiTheme="majorBidi" w:hAnsiTheme="majorBidi" w:cstheme="majorBidi"/>
          <w:color w:val="000000"/>
          <w:sz w:val="28"/>
          <w:szCs w:val="28"/>
          <w:lang w:val="ru-RU"/>
        </w:rPr>
        <w:t>ц</w:t>
      </w:r>
      <w:r w:rsidRPr="00552F62">
        <w:rPr>
          <w:rStyle w:val="107"/>
          <w:rFonts w:asciiTheme="majorBidi" w:hAnsiTheme="majorBidi" w:cstheme="majorBidi"/>
          <w:color w:val="000000"/>
          <w:sz w:val="28"/>
          <w:szCs w:val="28"/>
          <w:lang w:val="ru-RU"/>
        </w:rPr>
        <w:t>иозной анемии часто предшествует атрофи</w:t>
      </w:r>
      <w:r w:rsidRPr="00552F62">
        <w:rPr>
          <w:rStyle w:val="107"/>
          <w:rFonts w:asciiTheme="majorBidi" w:hAnsiTheme="majorBidi" w:cstheme="majorBidi"/>
          <w:color w:val="000000"/>
          <w:sz w:val="28"/>
          <w:szCs w:val="28"/>
          <w:lang w:val="ru-RU"/>
        </w:rPr>
        <w:softHyphen/>
        <w:t xml:space="preserve">ческий гастрит. В </w:t>
      </w:r>
      <w:r w:rsidRPr="00552F62">
        <w:rPr>
          <w:rStyle w:val="107"/>
          <w:rFonts w:asciiTheme="majorBidi" w:hAnsiTheme="majorBidi" w:cstheme="majorBidi"/>
          <w:color w:val="000000"/>
          <w:sz w:val="28"/>
          <w:szCs w:val="28"/>
          <w:lang w:val="ru-RU"/>
        </w:rPr>
        <w:lastRenderedPageBreak/>
        <w:t xml:space="preserve">основе патологического процесса лежит образование </w:t>
      </w:r>
      <w:proofErr w:type="spellStart"/>
      <w:r w:rsidRPr="00552F62">
        <w:rPr>
          <w:rStyle w:val="107"/>
          <w:rFonts w:asciiTheme="majorBidi" w:hAnsiTheme="majorBidi" w:cstheme="majorBidi"/>
          <w:color w:val="000000"/>
          <w:sz w:val="28"/>
          <w:szCs w:val="28"/>
          <w:lang w:val="ru-RU"/>
        </w:rPr>
        <w:t>ау</w:t>
      </w:r>
      <w:r w:rsidR="00FC7A89" w:rsidRPr="00552F62">
        <w:rPr>
          <w:rStyle w:val="107"/>
          <w:rFonts w:asciiTheme="majorBidi" w:hAnsiTheme="majorBidi" w:cstheme="majorBidi"/>
          <w:color w:val="000000"/>
          <w:sz w:val="28"/>
          <w:szCs w:val="28"/>
          <w:lang w:val="ru-RU"/>
        </w:rPr>
        <w:t>т</w:t>
      </w:r>
      <w:r w:rsidRPr="00552F62">
        <w:rPr>
          <w:rStyle w:val="107"/>
          <w:rFonts w:asciiTheme="majorBidi" w:hAnsiTheme="majorBidi" w:cstheme="majorBidi"/>
          <w:color w:val="000000"/>
          <w:sz w:val="28"/>
          <w:szCs w:val="28"/>
          <w:lang w:val="ru-RU"/>
        </w:rPr>
        <w:t>оантител</w:t>
      </w:r>
      <w:proofErr w:type="spellEnd"/>
      <w:r w:rsidRPr="00552F62">
        <w:rPr>
          <w:rStyle w:val="107"/>
          <w:rFonts w:asciiTheme="majorBidi" w:hAnsiTheme="majorBidi" w:cstheme="majorBidi"/>
          <w:color w:val="000000"/>
          <w:sz w:val="28"/>
          <w:szCs w:val="28"/>
          <w:lang w:val="ru-RU"/>
        </w:rPr>
        <w:t xml:space="preserve"> против париетальных клеток желудка и внутреннею фактора </w:t>
      </w:r>
      <w:proofErr w:type="spellStart"/>
      <w:r w:rsidRPr="00552F62">
        <w:rPr>
          <w:rStyle w:val="107"/>
          <w:rFonts w:asciiTheme="majorBidi" w:hAnsiTheme="majorBidi" w:cstheme="majorBidi"/>
          <w:color w:val="000000"/>
          <w:sz w:val="28"/>
          <w:szCs w:val="28"/>
          <w:lang w:val="ru-RU"/>
        </w:rPr>
        <w:t>Кастла</w:t>
      </w:r>
      <w:proofErr w:type="spellEnd"/>
      <w:r w:rsidRPr="00552F62">
        <w:rPr>
          <w:rStyle w:val="107"/>
          <w:rFonts w:asciiTheme="majorBidi" w:hAnsiTheme="majorBidi" w:cstheme="majorBidi"/>
          <w:color w:val="000000"/>
          <w:sz w:val="28"/>
          <w:szCs w:val="28"/>
          <w:lang w:val="ru-RU"/>
        </w:rPr>
        <w:t>.</w:t>
      </w:r>
    </w:p>
    <w:p w14:paraId="50DFEAF4" w14:textId="71851685" w:rsidR="00192422" w:rsidRPr="00552F62" w:rsidRDefault="00192422" w:rsidP="00192422">
      <w:pPr>
        <w:pStyle w:val="101"/>
        <w:shd w:val="clear" w:color="auto" w:fill="auto"/>
        <w:spacing w:line="240" w:lineRule="auto"/>
        <w:ind w:firstLine="520"/>
        <w:jc w:val="both"/>
        <w:rPr>
          <w:rFonts w:asciiTheme="majorBidi" w:hAnsiTheme="majorBidi" w:cstheme="majorBidi"/>
          <w:sz w:val="28"/>
          <w:szCs w:val="28"/>
          <w:lang w:val="ru-RU"/>
        </w:rPr>
      </w:pPr>
      <w:r w:rsidRPr="00552F62">
        <w:rPr>
          <w:rStyle w:val="107"/>
          <w:rFonts w:asciiTheme="majorBidi" w:hAnsiTheme="majorBidi" w:cstheme="majorBidi"/>
          <w:color w:val="000000"/>
          <w:sz w:val="28"/>
          <w:szCs w:val="28"/>
          <w:lang w:val="ru-RU"/>
        </w:rPr>
        <w:t>Целиаки</w:t>
      </w:r>
      <w:r w:rsidR="00FC7A89" w:rsidRPr="00552F62">
        <w:rPr>
          <w:rStyle w:val="107"/>
          <w:rFonts w:asciiTheme="majorBidi" w:hAnsiTheme="majorBidi" w:cstheme="majorBidi"/>
          <w:color w:val="000000"/>
          <w:sz w:val="28"/>
          <w:szCs w:val="28"/>
          <w:lang w:val="ru-RU"/>
        </w:rPr>
        <w:t>я</w:t>
      </w:r>
      <w:r w:rsidRPr="00552F62">
        <w:rPr>
          <w:rStyle w:val="107"/>
          <w:rFonts w:asciiTheme="majorBidi" w:hAnsiTheme="majorBidi" w:cstheme="majorBidi"/>
          <w:color w:val="000000"/>
          <w:sz w:val="28"/>
          <w:szCs w:val="28"/>
          <w:lang w:val="ru-RU"/>
        </w:rPr>
        <w:t xml:space="preserve"> (</w:t>
      </w:r>
      <w:proofErr w:type="spellStart"/>
      <w:r w:rsidRPr="00552F62">
        <w:rPr>
          <w:rStyle w:val="107"/>
          <w:rFonts w:asciiTheme="majorBidi" w:hAnsiTheme="majorBidi" w:cstheme="majorBidi"/>
          <w:color w:val="000000"/>
          <w:sz w:val="28"/>
          <w:szCs w:val="28"/>
          <w:lang w:val="ru-RU"/>
        </w:rPr>
        <w:t>глюте</w:t>
      </w:r>
      <w:r w:rsidR="00FC7A89" w:rsidRPr="00552F62">
        <w:rPr>
          <w:rStyle w:val="107"/>
          <w:rFonts w:asciiTheme="majorBidi" w:hAnsiTheme="majorBidi" w:cstheme="majorBidi"/>
          <w:color w:val="000000"/>
          <w:sz w:val="28"/>
          <w:szCs w:val="28"/>
          <w:lang w:val="ru-RU"/>
        </w:rPr>
        <w:t>н</w:t>
      </w:r>
      <w:r w:rsidRPr="00552F62">
        <w:rPr>
          <w:rStyle w:val="107"/>
          <w:rFonts w:asciiTheme="majorBidi" w:hAnsiTheme="majorBidi" w:cstheme="majorBidi"/>
          <w:color w:val="000000"/>
          <w:sz w:val="28"/>
          <w:szCs w:val="28"/>
          <w:lang w:val="ru-RU"/>
        </w:rPr>
        <w:t>овая</w:t>
      </w:r>
      <w:proofErr w:type="spellEnd"/>
      <w:r w:rsidRPr="00552F62">
        <w:rPr>
          <w:rStyle w:val="107"/>
          <w:rFonts w:asciiTheme="majorBidi" w:hAnsiTheme="majorBidi" w:cstheme="majorBidi"/>
          <w:color w:val="000000"/>
          <w:sz w:val="28"/>
          <w:szCs w:val="28"/>
          <w:lang w:val="ru-RU"/>
        </w:rPr>
        <w:t xml:space="preserve"> б</w:t>
      </w:r>
      <w:r w:rsidR="00FC7A89" w:rsidRPr="00552F62">
        <w:rPr>
          <w:rStyle w:val="107"/>
          <w:rFonts w:asciiTheme="majorBidi" w:hAnsiTheme="majorBidi" w:cstheme="majorBidi"/>
          <w:color w:val="000000"/>
          <w:sz w:val="28"/>
          <w:szCs w:val="28"/>
          <w:lang w:val="ru-RU"/>
        </w:rPr>
        <w:t>ол</w:t>
      </w:r>
      <w:r w:rsidRPr="00552F62">
        <w:rPr>
          <w:rStyle w:val="107"/>
          <w:rFonts w:asciiTheme="majorBidi" w:hAnsiTheme="majorBidi" w:cstheme="majorBidi"/>
          <w:color w:val="000000"/>
          <w:sz w:val="28"/>
          <w:szCs w:val="28"/>
          <w:lang w:val="ru-RU"/>
        </w:rPr>
        <w:t xml:space="preserve">езнь, </w:t>
      </w:r>
      <w:proofErr w:type="spellStart"/>
      <w:r w:rsidRPr="00552F62">
        <w:rPr>
          <w:rStyle w:val="107"/>
          <w:rFonts w:asciiTheme="majorBidi" w:hAnsiTheme="majorBidi" w:cstheme="majorBidi"/>
          <w:color w:val="000000"/>
          <w:sz w:val="28"/>
          <w:szCs w:val="28"/>
          <w:lang w:val="ru-RU"/>
        </w:rPr>
        <w:t>глютеновая</w:t>
      </w:r>
      <w:proofErr w:type="spellEnd"/>
      <w:r w:rsidRPr="00552F62">
        <w:rPr>
          <w:rStyle w:val="107"/>
          <w:rFonts w:asciiTheme="majorBidi" w:hAnsiTheme="majorBidi" w:cstheme="majorBidi"/>
          <w:color w:val="000000"/>
          <w:sz w:val="28"/>
          <w:szCs w:val="28"/>
          <w:lang w:val="ru-RU"/>
        </w:rPr>
        <w:t xml:space="preserve"> </w:t>
      </w:r>
      <w:proofErr w:type="spellStart"/>
      <w:r w:rsidRPr="00552F62">
        <w:rPr>
          <w:rStyle w:val="107"/>
          <w:rFonts w:asciiTheme="majorBidi" w:hAnsiTheme="majorBidi" w:cstheme="majorBidi"/>
          <w:color w:val="000000"/>
          <w:sz w:val="28"/>
          <w:szCs w:val="28"/>
          <w:lang w:val="ru-RU"/>
        </w:rPr>
        <w:t>энте</w:t>
      </w:r>
      <w:r w:rsidRPr="00552F62">
        <w:rPr>
          <w:rStyle w:val="107"/>
          <w:rFonts w:asciiTheme="majorBidi" w:hAnsiTheme="majorBidi" w:cstheme="majorBidi"/>
          <w:color w:val="000000"/>
          <w:sz w:val="28"/>
          <w:szCs w:val="28"/>
          <w:lang w:val="ru-RU"/>
        </w:rPr>
        <w:softHyphen/>
        <w:t>ропатия</w:t>
      </w:r>
      <w:proofErr w:type="spellEnd"/>
      <w:r w:rsidRPr="00552F62">
        <w:rPr>
          <w:rStyle w:val="107"/>
          <w:rFonts w:asciiTheme="majorBidi" w:hAnsiTheme="majorBidi" w:cstheme="majorBidi"/>
          <w:color w:val="000000"/>
          <w:sz w:val="28"/>
          <w:szCs w:val="28"/>
          <w:lang w:val="ru-RU"/>
        </w:rPr>
        <w:t>) – хроническое заболевание тонкой кишки, в основе которого лежит дефицит вырабатываемых слизистой пептидаз, расщепляющих растительный белок – глютен</w:t>
      </w:r>
      <w:r w:rsidR="00FC7A89" w:rsidRPr="00552F62">
        <w:rPr>
          <w:rStyle w:val="107"/>
          <w:rFonts w:asciiTheme="majorBidi" w:hAnsiTheme="majorBidi" w:cstheme="majorBidi"/>
          <w:color w:val="000000"/>
          <w:sz w:val="28"/>
          <w:szCs w:val="28"/>
          <w:lang w:val="ru-RU"/>
        </w:rPr>
        <w:t xml:space="preserve"> </w:t>
      </w:r>
      <w:r w:rsidRPr="00552F62">
        <w:rPr>
          <w:rStyle w:val="107"/>
          <w:rFonts w:asciiTheme="majorBidi" w:hAnsiTheme="majorBidi" w:cstheme="majorBidi"/>
          <w:color w:val="000000"/>
          <w:sz w:val="28"/>
          <w:szCs w:val="28"/>
          <w:lang w:val="ru-RU"/>
        </w:rPr>
        <w:t>к</w:t>
      </w:r>
      <w:r w:rsidR="00FC7A89" w:rsidRPr="00552F62">
        <w:rPr>
          <w:rStyle w:val="107"/>
          <w:rFonts w:asciiTheme="majorBidi" w:hAnsiTheme="majorBidi" w:cstheme="majorBidi"/>
          <w:color w:val="000000"/>
          <w:sz w:val="28"/>
          <w:szCs w:val="28"/>
          <w:lang w:val="ru-RU"/>
        </w:rPr>
        <w:t>ле</w:t>
      </w:r>
      <w:r w:rsidRPr="00552F62">
        <w:rPr>
          <w:rStyle w:val="107"/>
          <w:rFonts w:asciiTheme="majorBidi" w:hAnsiTheme="majorBidi" w:cstheme="majorBidi"/>
          <w:color w:val="000000"/>
          <w:sz w:val="28"/>
          <w:szCs w:val="28"/>
          <w:lang w:val="ru-RU"/>
        </w:rPr>
        <w:t>й</w:t>
      </w:r>
      <w:r w:rsidR="00FC7A89" w:rsidRPr="00552F62">
        <w:rPr>
          <w:rStyle w:val="107"/>
          <w:rFonts w:asciiTheme="majorBidi" w:hAnsiTheme="majorBidi" w:cstheme="majorBidi"/>
          <w:color w:val="000000"/>
          <w:sz w:val="28"/>
          <w:szCs w:val="28"/>
          <w:lang w:val="ru-RU"/>
        </w:rPr>
        <w:t>ко</w:t>
      </w:r>
      <w:r w:rsidRPr="00552F62">
        <w:rPr>
          <w:rStyle w:val="107"/>
          <w:rFonts w:asciiTheme="majorBidi" w:hAnsiTheme="majorBidi" w:cstheme="majorBidi"/>
          <w:color w:val="000000"/>
          <w:sz w:val="28"/>
          <w:szCs w:val="28"/>
          <w:lang w:val="ru-RU"/>
        </w:rPr>
        <w:t>вину, содержащуюся в злаках. Чаще болею</w:t>
      </w:r>
      <w:r w:rsidR="00FC7A89" w:rsidRPr="00552F62">
        <w:rPr>
          <w:rStyle w:val="107"/>
          <w:rFonts w:asciiTheme="majorBidi" w:hAnsiTheme="majorBidi" w:cstheme="majorBidi"/>
          <w:color w:val="000000"/>
          <w:sz w:val="28"/>
          <w:szCs w:val="28"/>
          <w:lang w:val="ru-RU"/>
        </w:rPr>
        <w:t>т</w:t>
      </w:r>
      <w:r w:rsidRPr="00552F62">
        <w:rPr>
          <w:rStyle w:val="107"/>
          <w:rFonts w:asciiTheme="majorBidi" w:hAnsiTheme="majorBidi" w:cstheme="majorBidi"/>
          <w:color w:val="000000"/>
          <w:sz w:val="28"/>
          <w:szCs w:val="28"/>
          <w:lang w:val="ru-RU"/>
        </w:rPr>
        <w:t xml:space="preserve"> женщины. Клинически заболевание сопровождается энтеритом, особенно при употребле</w:t>
      </w:r>
      <w:r w:rsidRPr="00552F62">
        <w:rPr>
          <w:rStyle w:val="107"/>
          <w:rFonts w:asciiTheme="majorBidi" w:hAnsiTheme="majorBidi" w:cstheme="majorBidi"/>
          <w:color w:val="000000"/>
          <w:sz w:val="28"/>
          <w:szCs w:val="28"/>
          <w:lang w:val="ru-RU"/>
        </w:rPr>
        <w:softHyphen/>
        <w:t xml:space="preserve">нии и пищу продуктов </w:t>
      </w:r>
      <w:r w:rsidR="00FC7A89" w:rsidRPr="00552F62">
        <w:rPr>
          <w:rStyle w:val="107"/>
          <w:rFonts w:asciiTheme="majorBidi" w:hAnsiTheme="majorBidi" w:cstheme="majorBidi"/>
          <w:color w:val="000000"/>
          <w:sz w:val="28"/>
          <w:szCs w:val="28"/>
          <w:lang w:val="ru-RU"/>
        </w:rPr>
        <w:t>богатых</w:t>
      </w:r>
      <w:r w:rsidRPr="00552F62">
        <w:rPr>
          <w:rStyle w:val="107"/>
          <w:rFonts w:asciiTheme="majorBidi" w:hAnsiTheme="majorBidi" w:cstheme="majorBidi"/>
          <w:color w:val="000000"/>
          <w:sz w:val="28"/>
          <w:szCs w:val="28"/>
          <w:lang w:val="ru-RU"/>
        </w:rPr>
        <w:t xml:space="preserve"> клейковиной.</w:t>
      </w:r>
    </w:p>
    <w:p w14:paraId="394575FF" w14:textId="77777777" w:rsidR="00192422" w:rsidRPr="00552F62" w:rsidRDefault="00192422" w:rsidP="00192422">
      <w:pPr>
        <w:pStyle w:val="BodyText"/>
        <w:shd w:val="clear" w:color="auto" w:fill="auto"/>
        <w:spacing w:line="240" w:lineRule="auto"/>
        <w:ind w:firstLine="520"/>
        <w:rPr>
          <w:rFonts w:asciiTheme="majorBidi" w:hAnsiTheme="majorBidi" w:cstheme="majorBidi"/>
          <w:sz w:val="28"/>
          <w:szCs w:val="28"/>
        </w:rPr>
      </w:pPr>
      <w:r w:rsidRPr="00552F62">
        <w:rPr>
          <w:rFonts w:asciiTheme="majorBidi" w:hAnsiTheme="majorBidi" w:cstheme="majorBidi"/>
          <w:color w:val="000000"/>
          <w:sz w:val="28"/>
          <w:szCs w:val="28"/>
        </w:rPr>
        <w:t>Следовательно, уже известно множество болезней, в основе патогенеза которых ле</w:t>
      </w:r>
      <w:r w:rsidRPr="00552F62">
        <w:rPr>
          <w:rFonts w:asciiTheme="majorBidi" w:hAnsiTheme="majorBidi" w:cstheme="majorBidi"/>
          <w:color w:val="000000"/>
          <w:sz w:val="28"/>
          <w:szCs w:val="28"/>
        </w:rPr>
        <w:softHyphen/>
        <w:t>жат аутоиммунные процессы, обусловленные рядом причин, в том числе агрессивностью иммунной системы, направленной на обра</w:t>
      </w:r>
      <w:r w:rsidRPr="00552F62">
        <w:rPr>
          <w:rFonts w:asciiTheme="majorBidi" w:hAnsiTheme="majorBidi" w:cstheme="majorBidi"/>
          <w:color w:val="000000"/>
          <w:sz w:val="28"/>
          <w:szCs w:val="28"/>
        </w:rPr>
        <w:softHyphen/>
        <w:t xml:space="preserve">зование </w:t>
      </w:r>
      <w:proofErr w:type="spellStart"/>
      <w:r w:rsidRPr="00552F62">
        <w:rPr>
          <w:rFonts w:asciiTheme="majorBidi" w:hAnsiTheme="majorBidi" w:cstheme="majorBidi"/>
          <w:color w:val="000000"/>
          <w:sz w:val="28"/>
          <w:szCs w:val="28"/>
        </w:rPr>
        <w:t>аугоантител</w:t>
      </w:r>
      <w:proofErr w:type="spellEnd"/>
      <w:r w:rsidRPr="00552F62">
        <w:rPr>
          <w:rFonts w:asciiTheme="majorBidi" w:hAnsiTheme="majorBidi" w:cstheme="majorBidi"/>
          <w:color w:val="000000"/>
          <w:sz w:val="28"/>
          <w:szCs w:val="28"/>
        </w:rPr>
        <w:t xml:space="preserve"> к собственным антиген</w:t>
      </w:r>
      <w:r w:rsidRPr="00552F62">
        <w:rPr>
          <w:rFonts w:asciiTheme="majorBidi" w:hAnsiTheme="majorBidi" w:cstheme="majorBidi"/>
          <w:color w:val="000000"/>
          <w:sz w:val="28"/>
          <w:szCs w:val="28"/>
        </w:rPr>
        <w:softHyphen/>
        <w:t xml:space="preserve">ным структурам клеток и тканей. Эти болезни трудно поддаются лечению. Важное место среди лечебных средств занимают </w:t>
      </w:r>
      <w:proofErr w:type="spellStart"/>
      <w:r w:rsidRPr="00552F62">
        <w:rPr>
          <w:rFonts w:asciiTheme="majorBidi" w:hAnsiTheme="majorBidi" w:cstheme="majorBidi"/>
          <w:color w:val="000000"/>
          <w:sz w:val="28"/>
          <w:szCs w:val="28"/>
        </w:rPr>
        <w:t>иммунотропные</w:t>
      </w:r>
      <w:proofErr w:type="spellEnd"/>
      <w:r w:rsidRPr="00552F62">
        <w:rPr>
          <w:rFonts w:asciiTheme="majorBidi" w:hAnsiTheme="majorBidi" w:cstheme="majorBidi"/>
          <w:color w:val="000000"/>
          <w:sz w:val="28"/>
          <w:szCs w:val="28"/>
        </w:rPr>
        <w:t xml:space="preserve"> препараты, направленные на сниже</w:t>
      </w:r>
      <w:r w:rsidRPr="00552F62">
        <w:rPr>
          <w:rFonts w:asciiTheme="majorBidi" w:hAnsiTheme="majorBidi" w:cstheme="majorBidi"/>
          <w:color w:val="000000"/>
          <w:sz w:val="28"/>
          <w:szCs w:val="28"/>
        </w:rPr>
        <w:softHyphen/>
        <w:t>ние агрессивности иммунной системы.</w:t>
      </w:r>
    </w:p>
    <w:p w14:paraId="19B8295B" w14:textId="38CC8BEF" w:rsidR="00EC755D" w:rsidRPr="00552F62" w:rsidRDefault="00EC755D" w:rsidP="00192422">
      <w:pPr>
        <w:pStyle w:val="BodyText"/>
        <w:shd w:val="clear" w:color="auto" w:fill="auto"/>
        <w:spacing w:line="360" w:lineRule="auto"/>
        <w:ind w:firstLine="520"/>
        <w:rPr>
          <w:rFonts w:asciiTheme="majorBidi" w:hAnsiTheme="majorBidi" w:cstheme="majorBidi"/>
          <w:b/>
          <w:sz w:val="28"/>
          <w:szCs w:val="28"/>
        </w:rPr>
      </w:pPr>
      <w:r w:rsidRPr="00552F62">
        <w:rPr>
          <w:rFonts w:asciiTheme="majorBidi" w:hAnsiTheme="majorBidi" w:cstheme="majorBidi"/>
          <w:b/>
          <w:sz w:val="28"/>
          <w:szCs w:val="28"/>
        </w:rPr>
        <w:t xml:space="preserve">Реакции </w:t>
      </w:r>
      <w:proofErr w:type="spellStart"/>
      <w:r w:rsidRPr="00552F62">
        <w:rPr>
          <w:rFonts w:asciiTheme="majorBidi" w:hAnsiTheme="majorBidi" w:cstheme="majorBidi"/>
          <w:b/>
          <w:sz w:val="28"/>
          <w:szCs w:val="28"/>
        </w:rPr>
        <w:t>гнперчувствительности</w:t>
      </w:r>
      <w:proofErr w:type="spellEnd"/>
    </w:p>
    <w:p w14:paraId="49175409" w14:textId="2AC3E12D" w:rsidR="00EC755D" w:rsidRPr="00552F62" w:rsidRDefault="00EC755D" w:rsidP="00EC755D">
      <w:pPr>
        <w:spacing w:after="0" w:line="240" w:lineRule="auto"/>
        <w:ind w:firstLine="540"/>
        <w:jc w:val="both"/>
        <w:rPr>
          <w:rFonts w:asciiTheme="majorBidi" w:hAnsiTheme="majorBidi" w:cstheme="majorBidi"/>
          <w:sz w:val="28"/>
          <w:szCs w:val="28"/>
        </w:rPr>
      </w:pPr>
      <w:r w:rsidRPr="00552F62">
        <w:rPr>
          <w:rFonts w:asciiTheme="majorBidi" w:hAnsiTheme="majorBidi" w:cstheme="majorBidi"/>
          <w:sz w:val="28"/>
          <w:szCs w:val="28"/>
        </w:rPr>
        <w:t xml:space="preserve">В ряде случаев введение антигена в организм может индуцировать аномальную </w:t>
      </w:r>
      <w:proofErr w:type="spellStart"/>
      <w:r w:rsidRPr="00552F62">
        <w:rPr>
          <w:rFonts w:asciiTheme="majorBidi" w:hAnsiTheme="majorBidi" w:cstheme="majorBidi"/>
          <w:sz w:val="28"/>
          <w:szCs w:val="28"/>
        </w:rPr>
        <w:t>гиперергическую</w:t>
      </w:r>
      <w:proofErr w:type="spellEnd"/>
      <w:r w:rsidRPr="00552F62">
        <w:rPr>
          <w:rFonts w:asciiTheme="majorBidi" w:hAnsiTheme="majorBidi" w:cstheme="majorBidi"/>
          <w:sz w:val="28"/>
          <w:szCs w:val="28"/>
        </w:rPr>
        <w:t xml:space="preserve"> реакцию, которая носит черты патологического процесса и является пря</w:t>
      </w:r>
      <w:r w:rsidRPr="00552F62">
        <w:rPr>
          <w:rFonts w:asciiTheme="majorBidi" w:hAnsiTheme="majorBidi" w:cstheme="majorBidi"/>
          <w:sz w:val="28"/>
          <w:szCs w:val="28"/>
        </w:rPr>
        <w:softHyphen/>
        <w:t xml:space="preserve">мой противоположностью иммунологической толерантности. Эта необычная форма реагирования, основу которой составляют естественные физиологические механизмы, получила название аллергия (от греч. </w:t>
      </w:r>
      <w:proofErr w:type="spellStart"/>
      <w:r w:rsidRPr="00552F62">
        <w:rPr>
          <w:rFonts w:asciiTheme="majorBidi" w:hAnsiTheme="majorBidi" w:cstheme="majorBidi"/>
          <w:i/>
          <w:sz w:val="28"/>
          <w:szCs w:val="28"/>
        </w:rPr>
        <w:t>alios</w:t>
      </w:r>
      <w:proofErr w:type="spellEnd"/>
      <w:r w:rsidRPr="00552F62">
        <w:rPr>
          <w:rFonts w:asciiTheme="majorBidi" w:hAnsiTheme="majorBidi" w:cstheme="majorBidi"/>
          <w:sz w:val="28"/>
          <w:szCs w:val="28"/>
        </w:rPr>
        <w:t xml:space="preserve"> – иной и </w:t>
      </w:r>
      <w:proofErr w:type="spellStart"/>
      <w:r w:rsidRPr="00552F62">
        <w:rPr>
          <w:rFonts w:asciiTheme="majorBidi" w:hAnsiTheme="majorBidi" w:cstheme="majorBidi"/>
          <w:i/>
          <w:sz w:val="28"/>
          <w:szCs w:val="28"/>
        </w:rPr>
        <w:t>ergon</w:t>
      </w:r>
      <w:proofErr w:type="spellEnd"/>
      <w:r w:rsidRPr="00552F62">
        <w:rPr>
          <w:rFonts w:asciiTheme="majorBidi" w:hAnsiTheme="majorBidi" w:cstheme="majorBidi"/>
          <w:sz w:val="28"/>
          <w:szCs w:val="28"/>
        </w:rPr>
        <w:t>– действие). Изучает аллер</w:t>
      </w:r>
      <w:r w:rsidRPr="00552F62">
        <w:rPr>
          <w:rFonts w:asciiTheme="majorBidi" w:hAnsiTheme="majorBidi" w:cstheme="majorBidi"/>
          <w:sz w:val="28"/>
          <w:szCs w:val="28"/>
        </w:rPr>
        <w:softHyphen/>
        <w:t>гию самостоятельная наука – аллергология. Соответственно антигены, вызывающие ал</w:t>
      </w:r>
      <w:r w:rsidRPr="00552F62">
        <w:rPr>
          <w:rFonts w:asciiTheme="majorBidi" w:hAnsiTheme="majorBidi" w:cstheme="majorBidi"/>
          <w:sz w:val="28"/>
          <w:szCs w:val="28"/>
        </w:rPr>
        <w:softHyphen/>
        <w:t>лергические реакции, получили название аллергены.</w:t>
      </w:r>
    </w:p>
    <w:p w14:paraId="1EFFBE27" w14:textId="77777777" w:rsidR="00EC755D" w:rsidRPr="00552F62" w:rsidRDefault="00EC755D" w:rsidP="00EC755D">
      <w:pPr>
        <w:spacing w:after="0" w:line="240" w:lineRule="auto"/>
        <w:ind w:firstLine="540"/>
        <w:jc w:val="both"/>
        <w:rPr>
          <w:rFonts w:asciiTheme="majorBidi" w:hAnsiTheme="majorBidi" w:cstheme="majorBidi"/>
          <w:sz w:val="28"/>
          <w:szCs w:val="28"/>
        </w:rPr>
      </w:pPr>
      <w:r w:rsidRPr="00552F62">
        <w:rPr>
          <w:rFonts w:asciiTheme="majorBidi" w:hAnsiTheme="majorBidi" w:cstheme="majorBidi"/>
          <w:sz w:val="28"/>
          <w:szCs w:val="28"/>
        </w:rPr>
        <w:t xml:space="preserve">Впервые понятие «аллергия» было введено в практику французским ученым К. Пирке (1906). Он понимал аллергию как измененную реакцию макроорганизма на повторное введение антигена и относил к ней как </w:t>
      </w:r>
      <w:proofErr w:type="spellStart"/>
      <w:r w:rsidRPr="00552F62">
        <w:rPr>
          <w:rFonts w:asciiTheme="majorBidi" w:hAnsiTheme="majorBidi" w:cstheme="majorBidi"/>
          <w:sz w:val="28"/>
          <w:szCs w:val="28"/>
        </w:rPr>
        <w:t>гипер</w:t>
      </w:r>
      <w:proofErr w:type="spellEnd"/>
      <w:r w:rsidRPr="00552F62">
        <w:rPr>
          <w:rFonts w:asciiTheme="majorBidi" w:hAnsiTheme="majorBidi" w:cstheme="majorBidi"/>
          <w:sz w:val="28"/>
          <w:szCs w:val="28"/>
        </w:rPr>
        <w:t xml:space="preserve">-, так и </w:t>
      </w:r>
      <w:proofErr w:type="spellStart"/>
      <w:r w:rsidRPr="00552F62">
        <w:rPr>
          <w:rFonts w:asciiTheme="majorBidi" w:hAnsiTheme="majorBidi" w:cstheme="majorBidi"/>
          <w:sz w:val="28"/>
          <w:szCs w:val="28"/>
        </w:rPr>
        <w:t>гипореактивность</w:t>
      </w:r>
      <w:proofErr w:type="spellEnd"/>
      <w:r w:rsidRPr="00552F62">
        <w:rPr>
          <w:rFonts w:asciiTheme="majorBidi" w:hAnsiTheme="majorBidi" w:cstheme="majorBidi"/>
          <w:sz w:val="28"/>
          <w:szCs w:val="28"/>
        </w:rPr>
        <w:t>.</w:t>
      </w:r>
    </w:p>
    <w:p w14:paraId="542EB2B0" w14:textId="77777777" w:rsidR="00EC755D" w:rsidRPr="00552F62" w:rsidRDefault="00EC755D" w:rsidP="00EC755D">
      <w:pPr>
        <w:spacing w:after="0" w:line="240" w:lineRule="auto"/>
        <w:ind w:firstLine="540"/>
        <w:jc w:val="both"/>
        <w:rPr>
          <w:rFonts w:asciiTheme="majorBidi" w:hAnsiTheme="majorBidi" w:cstheme="majorBidi"/>
          <w:sz w:val="28"/>
          <w:szCs w:val="28"/>
        </w:rPr>
      </w:pPr>
      <w:r w:rsidRPr="00552F62">
        <w:rPr>
          <w:rFonts w:asciiTheme="majorBidi" w:hAnsiTheme="majorBidi" w:cstheme="majorBidi"/>
          <w:sz w:val="28"/>
          <w:szCs w:val="28"/>
        </w:rPr>
        <w:t xml:space="preserve">Современное определение понимает аллергию как повышенную извращенную специфическую реакцию макроорганизма на повторный контакт организма с антигеном (аллергеном). </w:t>
      </w:r>
    </w:p>
    <w:p w14:paraId="1E89DF95" w14:textId="2369F0AB" w:rsidR="00EC755D" w:rsidRPr="00552F62" w:rsidRDefault="00EC755D" w:rsidP="00EC755D">
      <w:pPr>
        <w:spacing w:after="0" w:line="240" w:lineRule="auto"/>
        <w:ind w:firstLine="540"/>
        <w:jc w:val="both"/>
        <w:rPr>
          <w:rFonts w:asciiTheme="majorBidi" w:hAnsiTheme="majorBidi" w:cstheme="majorBidi"/>
          <w:sz w:val="28"/>
          <w:szCs w:val="28"/>
        </w:rPr>
      </w:pPr>
      <w:r w:rsidRPr="00552F62">
        <w:rPr>
          <w:rFonts w:asciiTheme="majorBidi" w:hAnsiTheme="majorBidi" w:cstheme="majorBidi"/>
          <w:sz w:val="28"/>
          <w:szCs w:val="28"/>
        </w:rPr>
        <w:t>Для</w:t>
      </w:r>
      <w:r w:rsidRPr="00552F62">
        <w:rPr>
          <w:rFonts w:asciiTheme="majorBidi" w:hAnsiTheme="majorBidi" w:cstheme="majorBidi"/>
          <w:sz w:val="28"/>
          <w:szCs w:val="28"/>
        </w:rPr>
        <w:t xml:space="preserve"> </w:t>
      </w:r>
      <w:r w:rsidRPr="00552F62">
        <w:rPr>
          <w:rFonts w:asciiTheme="majorBidi" w:hAnsiTheme="majorBidi" w:cstheme="majorBidi"/>
          <w:sz w:val="28"/>
          <w:szCs w:val="28"/>
        </w:rPr>
        <w:t>формировани</w:t>
      </w:r>
      <w:r w:rsidRPr="00552F62">
        <w:rPr>
          <w:rFonts w:asciiTheme="majorBidi" w:hAnsiTheme="majorBidi" w:cstheme="majorBidi"/>
          <w:sz w:val="28"/>
          <w:szCs w:val="28"/>
        </w:rPr>
        <w:t>я</w:t>
      </w:r>
      <w:r w:rsidRPr="00552F62">
        <w:rPr>
          <w:rFonts w:asciiTheme="majorBidi" w:hAnsiTheme="majorBidi" w:cstheme="majorBidi"/>
          <w:sz w:val="28"/>
          <w:szCs w:val="28"/>
        </w:rPr>
        <w:t xml:space="preserve"> аллергии необходима предварительная сенсибилизация макроорганизма к аллергену, или </w:t>
      </w:r>
      <w:proofErr w:type="spellStart"/>
      <w:r w:rsidRPr="00552F62">
        <w:rPr>
          <w:rFonts w:asciiTheme="majorBidi" w:hAnsiTheme="majorBidi" w:cstheme="majorBidi"/>
          <w:sz w:val="28"/>
          <w:szCs w:val="28"/>
        </w:rPr>
        <w:t>аллергизация</w:t>
      </w:r>
      <w:proofErr w:type="spellEnd"/>
      <w:r w:rsidRPr="00552F62">
        <w:rPr>
          <w:rFonts w:asciiTheme="majorBidi" w:hAnsiTheme="majorBidi" w:cstheme="majorBidi"/>
          <w:sz w:val="28"/>
          <w:szCs w:val="28"/>
        </w:rPr>
        <w:t xml:space="preserve">. Ее можно вызвать очень малой, </w:t>
      </w:r>
      <w:proofErr w:type="spellStart"/>
      <w:r w:rsidRPr="00552F62">
        <w:rPr>
          <w:rFonts w:asciiTheme="majorBidi" w:hAnsiTheme="majorBidi" w:cstheme="majorBidi"/>
          <w:sz w:val="28"/>
          <w:szCs w:val="28"/>
        </w:rPr>
        <w:t>субиммунизирующей</w:t>
      </w:r>
      <w:proofErr w:type="spellEnd"/>
      <w:r w:rsidRPr="00552F62">
        <w:rPr>
          <w:rFonts w:asciiTheme="majorBidi" w:hAnsiTheme="majorBidi" w:cstheme="majorBidi"/>
          <w:sz w:val="28"/>
          <w:szCs w:val="28"/>
        </w:rPr>
        <w:t xml:space="preserve"> дозой антигена (например, введением морской свинке 0,000001 мл лошадиной сыворотки), которая получила название сенсибилизирующей. Повторное введение того же антигена через определенный промежуток времени вызывает аллергическую реакцию. Дозу антигена, вызывающую собственно аллергическую реакцию, называют разрешающей.</w:t>
      </w:r>
    </w:p>
    <w:p w14:paraId="2A532235" w14:textId="77777777" w:rsidR="00EC755D" w:rsidRPr="00552F62" w:rsidRDefault="00EC755D" w:rsidP="00EC755D">
      <w:pPr>
        <w:spacing w:after="0" w:line="240" w:lineRule="auto"/>
        <w:ind w:firstLine="540"/>
        <w:jc w:val="both"/>
        <w:rPr>
          <w:rFonts w:asciiTheme="majorBidi" w:hAnsiTheme="majorBidi" w:cstheme="majorBidi"/>
          <w:sz w:val="28"/>
          <w:szCs w:val="28"/>
        </w:rPr>
      </w:pPr>
      <w:r w:rsidRPr="00552F62">
        <w:rPr>
          <w:rFonts w:asciiTheme="majorBidi" w:hAnsiTheme="majorBidi" w:cstheme="majorBidi"/>
          <w:sz w:val="28"/>
          <w:szCs w:val="28"/>
        </w:rPr>
        <w:lastRenderedPageBreak/>
        <w:t xml:space="preserve">В развитии аллергической реакции выделяют три стадии: иммунологическую, </w:t>
      </w:r>
      <w:proofErr w:type="spellStart"/>
      <w:r w:rsidRPr="00552F62">
        <w:rPr>
          <w:rFonts w:asciiTheme="majorBidi" w:hAnsiTheme="majorBidi" w:cstheme="majorBidi"/>
          <w:sz w:val="28"/>
          <w:szCs w:val="28"/>
        </w:rPr>
        <w:t>патохимическую</w:t>
      </w:r>
      <w:proofErr w:type="spellEnd"/>
      <w:r w:rsidRPr="00552F62">
        <w:rPr>
          <w:rFonts w:asciiTheme="majorBidi" w:hAnsiTheme="majorBidi" w:cstheme="majorBidi"/>
          <w:sz w:val="28"/>
          <w:szCs w:val="28"/>
        </w:rPr>
        <w:t xml:space="preserve"> и патофизиологическую. В течение иммунологической стадии в ответ на аллерген образуются </w:t>
      </w:r>
      <w:proofErr w:type="spellStart"/>
      <w:r w:rsidRPr="00552F62">
        <w:rPr>
          <w:rFonts w:asciiTheme="majorBidi" w:hAnsiTheme="majorBidi" w:cstheme="majorBidi"/>
          <w:sz w:val="28"/>
          <w:szCs w:val="28"/>
        </w:rPr>
        <w:t>антигеночувствительные</w:t>
      </w:r>
      <w:proofErr w:type="spellEnd"/>
      <w:r w:rsidRPr="00552F62">
        <w:rPr>
          <w:rFonts w:asciiTheme="majorBidi" w:hAnsiTheme="majorBidi" w:cstheme="majorBidi"/>
          <w:sz w:val="28"/>
          <w:szCs w:val="28"/>
        </w:rPr>
        <w:t xml:space="preserve"> клетки, специфические антитела и иммунные комплексы. </w:t>
      </w:r>
      <w:proofErr w:type="spellStart"/>
      <w:r w:rsidRPr="00552F62">
        <w:rPr>
          <w:rFonts w:asciiTheme="majorBidi" w:hAnsiTheme="majorBidi" w:cstheme="majorBidi"/>
          <w:sz w:val="28"/>
          <w:szCs w:val="28"/>
        </w:rPr>
        <w:t>Патохимическая</w:t>
      </w:r>
      <w:proofErr w:type="spellEnd"/>
      <w:r w:rsidRPr="00552F62">
        <w:rPr>
          <w:rFonts w:asciiTheme="majorBidi" w:hAnsiTheme="majorBidi" w:cstheme="majorBidi"/>
          <w:sz w:val="28"/>
          <w:szCs w:val="28"/>
        </w:rPr>
        <w:t xml:space="preserve"> стадия характеризуется образованием медиаторов воспаления и биологически активных аминов, которые играют основную роль в механизме аллергических реакций. В течение патофизиологической стадии проявляется клиническая картина аллергической реакции. Как правило, клинические проявления аллергии полиморфны.</w:t>
      </w:r>
    </w:p>
    <w:p w14:paraId="5254253E" w14:textId="37CD8ED4" w:rsidR="00EC755D" w:rsidRPr="00552F62" w:rsidRDefault="00EC755D" w:rsidP="00EC755D">
      <w:pPr>
        <w:spacing w:after="0" w:line="240" w:lineRule="auto"/>
        <w:ind w:firstLine="540"/>
        <w:jc w:val="both"/>
        <w:rPr>
          <w:rFonts w:asciiTheme="majorBidi" w:hAnsiTheme="majorBidi" w:cstheme="majorBidi"/>
          <w:sz w:val="28"/>
          <w:szCs w:val="28"/>
        </w:rPr>
      </w:pPr>
      <w:r w:rsidRPr="00552F62">
        <w:rPr>
          <w:rFonts w:asciiTheme="majorBidi" w:hAnsiTheme="majorBidi" w:cstheme="majorBidi"/>
          <w:sz w:val="28"/>
          <w:szCs w:val="28"/>
        </w:rPr>
        <w:t>Первая классификация аллергий была предложена Р. Куком в 1947 г. В ее основу было положено время развития аллергической реакции. Был</w:t>
      </w:r>
      <w:r w:rsidR="00192422" w:rsidRPr="00552F62">
        <w:rPr>
          <w:rFonts w:asciiTheme="majorBidi" w:hAnsiTheme="majorBidi" w:cstheme="majorBidi"/>
          <w:sz w:val="28"/>
          <w:szCs w:val="28"/>
        </w:rPr>
        <w:t>и</w:t>
      </w:r>
      <w:r w:rsidRPr="00552F62">
        <w:rPr>
          <w:rFonts w:asciiTheme="majorBidi" w:hAnsiTheme="majorBidi" w:cstheme="majorBidi"/>
          <w:sz w:val="28"/>
          <w:szCs w:val="28"/>
        </w:rPr>
        <w:t xml:space="preserve"> выделены гиперчувствительность немедленного (ГНТ) и замедленного (ГЗТ) типа Сравнение свойств ГНТ и ГЗТ представлено в табл. 11.2. К ГНТ были отнесены аллергические реакции, проявляющиеся уже через 20-30 мин после повторной встречи с аллергеном, тогда как реакции ГЗТ возникают через 6-8 ч и позже. Механизмы и клинические проявления ГН'Г и ГЗТ различны ГНТ связана с выработкой специфических антител (опосредована В-звеном иммунитета). При помощи специфических антител или клона </w:t>
      </w:r>
      <w:proofErr w:type="spellStart"/>
      <w:r w:rsidRPr="00552F62">
        <w:rPr>
          <w:rFonts w:asciiTheme="majorBidi" w:hAnsiTheme="majorBidi" w:cstheme="majorBidi"/>
          <w:sz w:val="28"/>
          <w:szCs w:val="28"/>
        </w:rPr>
        <w:t>антигенореактивных</w:t>
      </w:r>
      <w:proofErr w:type="spellEnd"/>
      <w:r w:rsidRPr="00552F62">
        <w:rPr>
          <w:rFonts w:asciiTheme="majorBidi" w:hAnsiTheme="majorBidi" w:cstheme="majorBidi"/>
          <w:sz w:val="28"/>
          <w:szCs w:val="28"/>
        </w:rPr>
        <w:t xml:space="preserve"> В-лимфоцитов </w:t>
      </w:r>
      <w:proofErr w:type="spellStart"/>
      <w:r w:rsidRPr="00552F62">
        <w:rPr>
          <w:rFonts w:asciiTheme="majorBidi" w:hAnsiTheme="majorBidi" w:cstheme="majorBidi"/>
          <w:sz w:val="28"/>
          <w:szCs w:val="28"/>
        </w:rPr>
        <w:t>аллергизацию</w:t>
      </w:r>
      <w:proofErr w:type="spellEnd"/>
      <w:r w:rsidRPr="00552F62">
        <w:rPr>
          <w:rFonts w:asciiTheme="majorBidi" w:hAnsiTheme="majorBidi" w:cstheme="majorBidi"/>
          <w:sz w:val="28"/>
          <w:szCs w:val="28"/>
        </w:rPr>
        <w:t xml:space="preserve"> можно перенести от больного здоровому. Возможна специфическая десенсибилизация пациента, которая в ряде случаев дает стойкий эффект. ГЗТ опосредована клеточным звеном иммунитета. Перенос </w:t>
      </w:r>
      <w:proofErr w:type="spellStart"/>
      <w:r w:rsidRPr="00552F62">
        <w:rPr>
          <w:rFonts w:asciiTheme="majorBidi" w:hAnsiTheme="majorBidi" w:cstheme="majorBidi"/>
          <w:sz w:val="28"/>
          <w:szCs w:val="28"/>
        </w:rPr>
        <w:t>аллергиза</w:t>
      </w:r>
      <w:r w:rsidR="00192422" w:rsidRPr="00552F62">
        <w:rPr>
          <w:rFonts w:asciiTheme="majorBidi" w:hAnsiTheme="majorBidi" w:cstheme="majorBidi"/>
          <w:sz w:val="28"/>
          <w:szCs w:val="28"/>
        </w:rPr>
        <w:t>ц</w:t>
      </w:r>
      <w:r w:rsidRPr="00552F62">
        <w:rPr>
          <w:rFonts w:asciiTheme="majorBidi" w:hAnsiTheme="majorBidi" w:cstheme="majorBidi"/>
          <w:sz w:val="28"/>
          <w:szCs w:val="28"/>
        </w:rPr>
        <w:t>ии</w:t>
      </w:r>
      <w:proofErr w:type="spellEnd"/>
      <w:r w:rsidRPr="00552F62">
        <w:rPr>
          <w:rFonts w:asciiTheme="majorBidi" w:hAnsiTheme="majorBidi" w:cstheme="majorBidi"/>
          <w:sz w:val="28"/>
          <w:szCs w:val="28"/>
        </w:rPr>
        <w:t xml:space="preserve"> от больного здоровому возможен только с клеточным пулом. Специфическая терапия, как правило, оказывается неэффективной.</w:t>
      </w:r>
    </w:p>
    <w:p w14:paraId="1ABD3880" w14:textId="37435446" w:rsidR="00EC755D" w:rsidRPr="00552F62" w:rsidRDefault="00EC755D" w:rsidP="00192422">
      <w:pPr>
        <w:spacing w:after="0" w:line="240" w:lineRule="auto"/>
        <w:ind w:firstLine="540"/>
        <w:jc w:val="both"/>
        <w:rPr>
          <w:rFonts w:asciiTheme="majorBidi" w:hAnsiTheme="majorBidi" w:cstheme="majorBidi"/>
          <w:sz w:val="28"/>
          <w:szCs w:val="28"/>
        </w:rPr>
      </w:pPr>
      <w:r w:rsidRPr="00552F62">
        <w:rPr>
          <w:rFonts w:asciiTheme="majorBidi" w:hAnsiTheme="majorBidi" w:cstheme="majorBidi"/>
          <w:sz w:val="28"/>
          <w:szCs w:val="28"/>
        </w:rPr>
        <w:t xml:space="preserve">ГНТ была описана в 1902- 1905 гг. французскими учеными Ш. Рише и Ж. Портье и русским ученым Г. II. Сахаровым. Они показали, что ГНТ имеет стереотипное течение, которое может заканчиваться смертью. Она может проявляться в виде анафилаксии, атопических болезней, сывороточной болезни, феномена </w:t>
      </w:r>
      <w:proofErr w:type="spellStart"/>
      <w:r w:rsidRPr="00552F62">
        <w:rPr>
          <w:rFonts w:asciiTheme="majorBidi" w:hAnsiTheme="majorBidi" w:cstheme="majorBidi"/>
          <w:sz w:val="28"/>
          <w:szCs w:val="28"/>
        </w:rPr>
        <w:t>Артюса</w:t>
      </w:r>
      <w:proofErr w:type="spellEnd"/>
      <w:r w:rsidRPr="00552F62">
        <w:rPr>
          <w:rFonts w:asciiTheme="majorBidi" w:hAnsiTheme="majorBidi" w:cstheme="majorBidi"/>
          <w:sz w:val="28"/>
          <w:szCs w:val="28"/>
        </w:rPr>
        <w:t xml:space="preserve"> (см. разд. 12.4.3). Явление ГЗТ</w:t>
      </w:r>
      <w:r w:rsidR="00192422" w:rsidRPr="00552F62">
        <w:rPr>
          <w:rFonts w:asciiTheme="majorBidi" w:hAnsiTheme="majorBidi" w:cstheme="majorBidi"/>
          <w:sz w:val="28"/>
          <w:szCs w:val="28"/>
        </w:rPr>
        <w:t xml:space="preserve"> </w:t>
      </w:r>
      <w:r w:rsidRPr="00552F62">
        <w:rPr>
          <w:rFonts w:asciiTheme="majorBidi" w:hAnsiTheme="majorBidi" w:cstheme="majorBidi"/>
          <w:sz w:val="28"/>
          <w:szCs w:val="28"/>
        </w:rPr>
        <w:t>было установлено Р. Кохом (1890). Этот тип аллергии может протекать в виде контактной аллергии, реакции на кожно-аллергическую пробу, замедленной аллергии к белкам.</w:t>
      </w:r>
    </w:p>
    <w:p w14:paraId="2E34F988" w14:textId="6B0F4C45" w:rsidR="00EC755D" w:rsidRPr="00552F62" w:rsidRDefault="00EC755D" w:rsidP="00192422">
      <w:pPr>
        <w:spacing w:after="0" w:line="240" w:lineRule="auto"/>
        <w:ind w:firstLine="540"/>
        <w:jc w:val="both"/>
        <w:rPr>
          <w:rFonts w:asciiTheme="majorBidi" w:hAnsiTheme="majorBidi" w:cstheme="majorBidi"/>
          <w:sz w:val="28"/>
          <w:szCs w:val="28"/>
        </w:rPr>
      </w:pPr>
      <w:r w:rsidRPr="00552F62">
        <w:rPr>
          <w:rFonts w:asciiTheme="majorBidi" w:hAnsiTheme="majorBidi" w:cstheme="majorBidi"/>
          <w:sz w:val="28"/>
          <w:szCs w:val="28"/>
        </w:rPr>
        <w:t>Изучение молекулярных механизмов аллергии привело к</w:t>
      </w:r>
      <w:r w:rsidR="00192422" w:rsidRPr="00552F62">
        <w:rPr>
          <w:rFonts w:asciiTheme="majorBidi" w:hAnsiTheme="majorBidi" w:cstheme="majorBidi"/>
          <w:sz w:val="28"/>
          <w:szCs w:val="28"/>
        </w:rPr>
        <w:t xml:space="preserve"> </w:t>
      </w:r>
      <w:r w:rsidRPr="00552F62">
        <w:rPr>
          <w:rFonts w:asciiTheme="majorBidi" w:hAnsiTheme="majorBidi" w:cstheme="majorBidi"/>
          <w:sz w:val="28"/>
          <w:szCs w:val="28"/>
        </w:rPr>
        <w:t>созданию</w:t>
      </w:r>
      <w:r w:rsidR="00192422" w:rsidRPr="00552F62">
        <w:rPr>
          <w:rFonts w:asciiTheme="majorBidi" w:hAnsiTheme="majorBidi" w:cstheme="majorBidi"/>
          <w:sz w:val="28"/>
          <w:szCs w:val="28"/>
        </w:rPr>
        <w:t xml:space="preserve"> </w:t>
      </w:r>
      <w:proofErr w:type="spellStart"/>
      <w:r w:rsidRPr="00552F62">
        <w:rPr>
          <w:rFonts w:asciiTheme="majorBidi" w:hAnsiTheme="majorBidi" w:cstheme="majorBidi"/>
          <w:sz w:val="28"/>
          <w:szCs w:val="28"/>
        </w:rPr>
        <w:t>Джеллом</w:t>
      </w:r>
      <w:proofErr w:type="spellEnd"/>
      <w:r w:rsidRPr="00552F62">
        <w:rPr>
          <w:rFonts w:asciiTheme="majorBidi" w:hAnsiTheme="majorBidi" w:cstheme="majorBidi"/>
          <w:sz w:val="28"/>
          <w:szCs w:val="28"/>
        </w:rPr>
        <w:t xml:space="preserve"> и </w:t>
      </w:r>
      <w:proofErr w:type="spellStart"/>
      <w:r w:rsidRPr="00552F62">
        <w:rPr>
          <w:rFonts w:asciiTheme="majorBidi" w:hAnsiTheme="majorBidi" w:cstheme="majorBidi"/>
          <w:sz w:val="28"/>
          <w:szCs w:val="28"/>
        </w:rPr>
        <w:t>Кумбсом</w:t>
      </w:r>
      <w:proofErr w:type="spellEnd"/>
      <w:r w:rsidRPr="00552F62">
        <w:rPr>
          <w:rFonts w:asciiTheme="majorBidi" w:hAnsiTheme="majorBidi" w:cstheme="majorBidi"/>
          <w:sz w:val="28"/>
          <w:szCs w:val="28"/>
        </w:rPr>
        <w:t xml:space="preserve"> в 1968 г новой классификации. В соответствии с ней различают четыре основных типа аллергии: анафилактический (I тип), цитотоксический (И тип), </w:t>
      </w:r>
      <w:proofErr w:type="spellStart"/>
      <w:r w:rsidRPr="00552F62">
        <w:rPr>
          <w:rFonts w:asciiTheme="majorBidi" w:hAnsiTheme="majorBidi" w:cstheme="majorBidi"/>
          <w:sz w:val="28"/>
          <w:szCs w:val="28"/>
        </w:rPr>
        <w:t>иммунокомплексный</w:t>
      </w:r>
      <w:proofErr w:type="spellEnd"/>
      <w:r w:rsidRPr="00552F62">
        <w:rPr>
          <w:rFonts w:asciiTheme="majorBidi" w:hAnsiTheme="majorBidi" w:cstheme="majorBidi"/>
          <w:sz w:val="28"/>
          <w:szCs w:val="28"/>
        </w:rPr>
        <w:t xml:space="preserve"> (III тип) и опосредованный клетками (IV тип). Первые три типа относятся к ГИТ, четвертый – к ГЗТ. </w:t>
      </w:r>
    </w:p>
    <w:p w14:paraId="4155AE39" w14:textId="15E0DF7F" w:rsidR="00EC755D" w:rsidRPr="00552F62" w:rsidRDefault="00EC755D" w:rsidP="00EC755D">
      <w:pPr>
        <w:spacing w:after="0" w:line="240" w:lineRule="auto"/>
        <w:ind w:firstLine="540"/>
        <w:jc w:val="both"/>
        <w:rPr>
          <w:rFonts w:asciiTheme="majorBidi" w:hAnsiTheme="majorBidi" w:cstheme="majorBidi"/>
          <w:sz w:val="28"/>
          <w:szCs w:val="28"/>
        </w:rPr>
      </w:pPr>
      <w:r w:rsidRPr="00552F62">
        <w:rPr>
          <w:rFonts w:asciiTheme="majorBidi" w:hAnsiTheme="majorBidi" w:cstheme="majorBidi"/>
          <w:sz w:val="28"/>
          <w:szCs w:val="28"/>
        </w:rPr>
        <w:t xml:space="preserve">Аллергическая реакция I типа связана с биологическими эффектами </w:t>
      </w:r>
      <w:proofErr w:type="spellStart"/>
      <w:r w:rsidRPr="00552F62">
        <w:rPr>
          <w:rFonts w:asciiTheme="majorBidi" w:hAnsiTheme="majorBidi" w:cstheme="majorBidi"/>
          <w:sz w:val="28"/>
          <w:szCs w:val="28"/>
        </w:rPr>
        <w:t>IgE</w:t>
      </w:r>
      <w:proofErr w:type="spellEnd"/>
      <w:r w:rsidRPr="00552F62">
        <w:rPr>
          <w:rFonts w:asciiTheme="majorBidi" w:hAnsiTheme="majorBidi" w:cstheme="majorBidi"/>
          <w:sz w:val="28"/>
          <w:szCs w:val="28"/>
        </w:rPr>
        <w:t xml:space="preserve"> и G4, названных </w:t>
      </w:r>
      <w:proofErr w:type="spellStart"/>
      <w:r w:rsidRPr="00552F62">
        <w:rPr>
          <w:rFonts w:asciiTheme="majorBidi" w:hAnsiTheme="majorBidi" w:cstheme="majorBidi"/>
          <w:sz w:val="28"/>
          <w:szCs w:val="28"/>
        </w:rPr>
        <w:t>реагинами</w:t>
      </w:r>
      <w:proofErr w:type="spellEnd"/>
      <w:r w:rsidRPr="00552F62">
        <w:rPr>
          <w:rFonts w:asciiTheme="majorBidi" w:hAnsiTheme="majorBidi" w:cstheme="majorBidi"/>
          <w:sz w:val="28"/>
          <w:szCs w:val="28"/>
        </w:rPr>
        <w:t xml:space="preserve">, которые обладают </w:t>
      </w:r>
      <w:proofErr w:type="spellStart"/>
      <w:r w:rsidRPr="00552F62">
        <w:rPr>
          <w:rFonts w:asciiTheme="majorBidi" w:hAnsiTheme="majorBidi" w:cstheme="majorBidi"/>
          <w:sz w:val="28"/>
          <w:szCs w:val="28"/>
        </w:rPr>
        <w:t>цитофильностью</w:t>
      </w:r>
      <w:proofErr w:type="spellEnd"/>
      <w:r w:rsidRPr="00552F62">
        <w:rPr>
          <w:rFonts w:asciiTheme="majorBidi" w:hAnsiTheme="majorBidi" w:cstheme="majorBidi"/>
          <w:sz w:val="28"/>
          <w:szCs w:val="28"/>
        </w:rPr>
        <w:t xml:space="preserve"> – сродством к тучным клеткам и базофилам. Эти клетки несут на поверхности </w:t>
      </w:r>
      <w:proofErr w:type="spellStart"/>
      <w:r w:rsidRPr="00552F62">
        <w:rPr>
          <w:rFonts w:asciiTheme="majorBidi" w:hAnsiTheme="majorBidi" w:cstheme="majorBidi"/>
          <w:sz w:val="28"/>
          <w:szCs w:val="28"/>
        </w:rPr>
        <w:t>высокоаффинный</w:t>
      </w:r>
      <w:proofErr w:type="spellEnd"/>
      <w:r w:rsidRPr="00552F62">
        <w:rPr>
          <w:rFonts w:asciiTheme="majorBidi" w:hAnsiTheme="majorBidi" w:cstheme="majorBidi"/>
          <w:sz w:val="28"/>
          <w:szCs w:val="28"/>
        </w:rPr>
        <w:t xml:space="preserve"> </w:t>
      </w:r>
      <w:proofErr w:type="spellStart"/>
      <w:r w:rsidRPr="00552F62">
        <w:rPr>
          <w:rFonts w:asciiTheme="majorBidi" w:hAnsiTheme="majorBidi" w:cstheme="majorBidi"/>
          <w:sz w:val="28"/>
          <w:szCs w:val="28"/>
        </w:rPr>
        <w:t>FcR</w:t>
      </w:r>
      <w:proofErr w:type="spellEnd"/>
      <w:r w:rsidRPr="00552F62">
        <w:rPr>
          <w:rFonts w:asciiTheme="majorBidi" w:hAnsiTheme="majorBidi" w:cstheme="majorBidi"/>
          <w:sz w:val="28"/>
          <w:szCs w:val="28"/>
        </w:rPr>
        <w:t xml:space="preserve">, связывающий </w:t>
      </w:r>
      <w:proofErr w:type="spellStart"/>
      <w:r w:rsidRPr="00552F62">
        <w:rPr>
          <w:rFonts w:asciiTheme="majorBidi" w:hAnsiTheme="majorBidi" w:cstheme="majorBidi"/>
          <w:sz w:val="28"/>
          <w:szCs w:val="28"/>
        </w:rPr>
        <w:t>IgE</w:t>
      </w:r>
      <w:proofErr w:type="spellEnd"/>
      <w:r w:rsidRPr="00552F62">
        <w:rPr>
          <w:rFonts w:asciiTheme="majorBidi" w:hAnsiTheme="majorBidi" w:cstheme="majorBidi"/>
          <w:sz w:val="28"/>
          <w:szCs w:val="28"/>
        </w:rPr>
        <w:t xml:space="preserve"> и G4 и использующий их как ко-</w:t>
      </w:r>
      <w:proofErr w:type="spellStart"/>
      <w:r w:rsidRPr="00552F62">
        <w:rPr>
          <w:rFonts w:asciiTheme="majorBidi" w:hAnsiTheme="majorBidi" w:cstheme="majorBidi"/>
          <w:sz w:val="28"/>
          <w:szCs w:val="28"/>
        </w:rPr>
        <w:t>peцeпторный</w:t>
      </w:r>
      <w:proofErr w:type="spellEnd"/>
      <w:r w:rsidRPr="00552F62">
        <w:rPr>
          <w:rFonts w:asciiTheme="majorBidi" w:hAnsiTheme="majorBidi" w:cstheme="majorBidi"/>
          <w:sz w:val="28"/>
          <w:szCs w:val="28"/>
        </w:rPr>
        <w:t xml:space="preserve"> фактор специфического взаимодействия с эпитопом аллергена. Связывание аллергена с </w:t>
      </w:r>
      <w:r w:rsidRPr="00552F62">
        <w:rPr>
          <w:rFonts w:asciiTheme="majorBidi" w:hAnsiTheme="majorBidi" w:cstheme="majorBidi"/>
          <w:sz w:val="28"/>
          <w:szCs w:val="28"/>
        </w:rPr>
        <w:lastRenderedPageBreak/>
        <w:t xml:space="preserve">рецепторным комплексом вызывает </w:t>
      </w:r>
      <w:proofErr w:type="spellStart"/>
      <w:r w:rsidRPr="00552F62">
        <w:rPr>
          <w:rFonts w:asciiTheme="majorBidi" w:hAnsiTheme="majorBidi" w:cstheme="majorBidi"/>
          <w:sz w:val="28"/>
          <w:szCs w:val="28"/>
        </w:rPr>
        <w:t>дегрануляцию</w:t>
      </w:r>
      <w:proofErr w:type="spellEnd"/>
      <w:r w:rsidRPr="00552F62">
        <w:rPr>
          <w:rFonts w:asciiTheme="majorBidi" w:hAnsiTheme="majorBidi" w:cstheme="majorBidi"/>
          <w:sz w:val="28"/>
          <w:szCs w:val="28"/>
        </w:rPr>
        <w:t xml:space="preserve"> базофила и тучной клетки – залповый выброс биологически активных соединений (гистамин, гепарин и др.), содержащихся в гранулах, в межклеточное пространство. Их действие практически мгновенно, но крат</w:t>
      </w:r>
      <w:r w:rsidRPr="00552F62">
        <w:rPr>
          <w:rFonts w:asciiTheme="majorBidi" w:hAnsiTheme="majorBidi" w:cstheme="majorBidi"/>
          <w:sz w:val="28"/>
          <w:szCs w:val="28"/>
        </w:rPr>
        <w:softHyphen/>
        <w:t xml:space="preserve">ковременно, включает ряд органо-тканевых патофизиологических реакций, связанных с сокращением гладкой мускулатуры кишечника, бронхов, мочевого пузыря и активацией секреторных, эндотелиальных и некоторых других клеток. В результате развиваются бронхоспазм, </w:t>
      </w:r>
      <w:proofErr w:type="spellStart"/>
      <w:r w:rsidRPr="00552F62">
        <w:rPr>
          <w:rFonts w:asciiTheme="majorBidi" w:hAnsiTheme="majorBidi" w:cstheme="majorBidi"/>
          <w:sz w:val="28"/>
          <w:szCs w:val="28"/>
        </w:rPr>
        <w:t>вазо</w:t>
      </w:r>
      <w:r w:rsidR="00192422" w:rsidRPr="00552F62">
        <w:rPr>
          <w:rFonts w:asciiTheme="majorBidi" w:hAnsiTheme="majorBidi" w:cstheme="majorBidi"/>
          <w:sz w:val="28"/>
          <w:szCs w:val="28"/>
        </w:rPr>
        <w:t>д</w:t>
      </w:r>
      <w:r w:rsidRPr="00552F62">
        <w:rPr>
          <w:rFonts w:asciiTheme="majorBidi" w:hAnsiTheme="majorBidi" w:cstheme="majorBidi"/>
          <w:sz w:val="28"/>
          <w:szCs w:val="28"/>
        </w:rPr>
        <w:t>ила</w:t>
      </w:r>
      <w:r w:rsidR="00192422" w:rsidRPr="00552F62">
        <w:rPr>
          <w:rFonts w:asciiTheme="majorBidi" w:hAnsiTheme="majorBidi" w:cstheme="majorBidi"/>
          <w:sz w:val="28"/>
          <w:szCs w:val="28"/>
        </w:rPr>
        <w:t>т</w:t>
      </w:r>
      <w:r w:rsidRPr="00552F62">
        <w:rPr>
          <w:rFonts w:asciiTheme="majorBidi" w:hAnsiTheme="majorBidi" w:cstheme="majorBidi"/>
          <w:sz w:val="28"/>
          <w:szCs w:val="28"/>
        </w:rPr>
        <w:t>ация</w:t>
      </w:r>
      <w:proofErr w:type="spellEnd"/>
      <w:r w:rsidRPr="00552F62">
        <w:rPr>
          <w:rFonts w:asciiTheme="majorBidi" w:hAnsiTheme="majorBidi" w:cstheme="majorBidi"/>
          <w:sz w:val="28"/>
          <w:szCs w:val="28"/>
        </w:rPr>
        <w:t xml:space="preserve">. отек и прочие симптомы, характерные для анафилаксии. Вырабатываемые цитокины стимулируют клеточное звено иммунитета: образование Т2-хелпера и </w:t>
      </w:r>
      <w:proofErr w:type="spellStart"/>
      <w:r w:rsidRPr="00552F62">
        <w:rPr>
          <w:rFonts w:asciiTheme="majorBidi" w:hAnsiTheme="majorBidi" w:cstheme="majorBidi"/>
          <w:sz w:val="28"/>
          <w:szCs w:val="28"/>
        </w:rPr>
        <w:t>эозинофилогенез</w:t>
      </w:r>
      <w:proofErr w:type="spellEnd"/>
      <w:r w:rsidRPr="00552F62">
        <w:rPr>
          <w:rFonts w:asciiTheme="majorBidi" w:hAnsiTheme="majorBidi" w:cstheme="majorBidi"/>
          <w:sz w:val="28"/>
          <w:szCs w:val="28"/>
        </w:rPr>
        <w:t>.</w:t>
      </w:r>
    </w:p>
    <w:p w14:paraId="0F09960E" w14:textId="77777777" w:rsidR="00EC755D" w:rsidRPr="00552F62" w:rsidRDefault="00EC755D" w:rsidP="00EC755D">
      <w:pPr>
        <w:spacing w:after="0" w:line="240" w:lineRule="auto"/>
        <w:ind w:firstLine="540"/>
        <w:jc w:val="both"/>
        <w:rPr>
          <w:rFonts w:asciiTheme="majorBidi" w:hAnsiTheme="majorBidi" w:cstheme="majorBidi"/>
          <w:sz w:val="28"/>
          <w:szCs w:val="28"/>
        </w:rPr>
      </w:pPr>
      <w:r w:rsidRPr="00552F62">
        <w:rPr>
          <w:rFonts w:asciiTheme="majorBidi" w:hAnsiTheme="majorBidi" w:cstheme="majorBidi"/>
          <w:sz w:val="28"/>
          <w:szCs w:val="28"/>
        </w:rPr>
        <w:t>Наиболее ярко аллергическая реакция I типа проявляется в клинической картине ана</w:t>
      </w:r>
      <w:r w:rsidRPr="00552F62">
        <w:rPr>
          <w:rFonts w:asciiTheme="majorBidi" w:hAnsiTheme="majorBidi" w:cstheme="majorBidi"/>
          <w:sz w:val="28"/>
          <w:szCs w:val="28"/>
        </w:rPr>
        <w:softHyphen/>
        <w:t xml:space="preserve">филактического шока. Инъекция сыворотки крови больного с аллергией I типа здоровому лицу переносит ему специфический </w:t>
      </w:r>
      <w:proofErr w:type="spellStart"/>
      <w:r w:rsidRPr="00552F62">
        <w:rPr>
          <w:rFonts w:asciiTheme="majorBidi" w:hAnsiTheme="majorBidi" w:cstheme="majorBidi"/>
          <w:sz w:val="28"/>
          <w:szCs w:val="28"/>
        </w:rPr>
        <w:t>реагин</w:t>
      </w:r>
      <w:proofErr w:type="spellEnd"/>
      <w:r w:rsidRPr="00552F62">
        <w:rPr>
          <w:rFonts w:asciiTheme="majorBidi" w:hAnsiTheme="majorBidi" w:cstheme="majorBidi"/>
          <w:sz w:val="28"/>
          <w:szCs w:val="28"/>
        </w:rPr>
        <w:t xml:space="preserve"> и делает на определенное время сенсибилизированным. На этом феномене основан эффект реакции </w:t>
      </w:r>
      <w:proofErr w:type="spellStart"/>
      <w:r w:rsidRPr="00552F62">
        <w:rPr>
          <w:rFonts w:asciiTheme="majorBidi" w:hAnsiTheme="majorBidi" w:cstheme="majorBidi"/>
          <w:sz w:val="28"/>
          <w:szCs w:val="28"/>
        </w:rPr>
        <w:t>Прауснитца</w:t>
      </w:r>
      <w:proofErr w:type="spellEnd"/>
      <w:r w:rsidRPr="00552F62">
        <w:rPr>
          <w:rFonts w:asciiTheme="majorBidi" w:hAnsiTheme="majorBidi" w:cstheme="majorBidi"/>
          <w:sz w:val="28"/>
          <w:szCs w:val="28"/>
        </w:rPr>
        <w:t>–</w:t>
      </w:r>
      <w:proofErr w:type="spellStart"/>
      <w:r w:rsidRPr="00552F62">
        <w:rPr>
          <w:rFonts w:asciiTheme="majorBidi" w:hAnsiTheme="majorBidi" w:cstheme="majorBidi"/>
          <w:sz w:val="28"/>
          <w:szCs w:val="28"/>
        </w:rPr>
        <w:t>Кюстнера</w:t>
      </w:r>
      <w:proofErr w:type="spellEnd"/>
      <w:r w:rsidRPr="00552F62">
        <w:rPr>
          <w:rFonts w:asciiTheme="majorBidi" w:hAnsiTheme="majorBidi" w:cstheme="majorBidi"/>
          <w:sz w:val="28"/>
          <w:szCs w:val="28"/>
        </w:rPr>
        <w:t>, ранее использовавшейся для диагностики аллергии: контакт тест-пациента с аллергеном вызывал у него анафилаксию.</w:t>
      </w:r>
    </w:p>
    <w:p w14:paraId="7DCE464A" w14:textId="77777777" w:rsidR="00EC755D" w:rsidRPr="00552F62" w:rsidRDefault="00EC755D" w:rsidP="00EC755D">
      <w:pPr>
        <w:spacing w:after="0" w:line="240" w:lineRule="auto"/>
        <w:ind w:firstLine="540"/>
        <w:jc w:val="both"/>
        <w:rPr>
          <w:rFonts w:asciiTheme="majorBidi" w:hAnsiTheme="majorBidi" w:cstheme="majorBidi"/>
          <w:sz w:val="28"/>
          <w:szCs w:val="28"/>
        </w:rPr>
      </w:pPr>
      <w:r w:rsidRPr="00552F62">
        <w:rPr>
          <w:rFonts w:asciiTheme="majorBidi" w:hAnsiTheme="majorBidi" w:cstheme="majorBidi"/>
          <w:sz w:val="28"/>
          <w:szCs w:val="28"/>
        </w:rPr>
        <w:t>Цитотоксические антитела (</w:t>
      </w:r>
      <w:proofErr w:type="spellStart"/>
      <w:r w:rsidRPr="00552F62">
        <w:rPr>
          <w:rFonts w:asciiTheme="majorBidi" w:hAnsiTheme="majorBidi" w:cstheme="majorBidi"/>
          <w:sz w:val="28"/>
          <w:szCs w:val="28"/>
        </w:rPr>
        <w:t>IgG</w:t>
      </w:r>
      <w:proofErr w:type="spellEnd"/>
      <w:r w:rsidRPr="00552F62">
        <w:rPr>
          <w:rFonts w:asciiTheme="majorBidi" w:hAnsiTheme="majorBidi" w:cstheme="majorBidi"/>
          <w:sz w:val="28"/>
          <w:szCs w:val="28"/>
        </w:rPr>
        <w:t xml:space="preserve">, </w:t>
      </w:r>
      <w:proofErr w:type="spellStart"/>
      <w:r w:rsidRPr="00552F62">
        <w:rPr>
          <w:rFonts w:asciiTheme="majorBidi" w:hAnsiTheme="majorBidi" w:cstheme="majorBidi"/>
          <w:sz w:val="28"/>
          <w:szCs w:val="28"/>
        </w:rPr>
        <w:t>LgM</w:t>
      </w:r>
      <w:proofErr w:type="spellEnd"/>
      <w:r w:rsidRPr="00552F62">
        <w:rPr>
          <w:rFonts w:asciiTheme="majorBidi" w:hAnsiTheme="majorBidi" w:cstheme="majorBidi"/>
          <w:sz w:val="28"/>
          <w:szCs w:val="28"/>
        </w:rPr>
        <w:t xml:space="preserve">), направленные против поверхностных структур (антигенов) соматических клеток макроорганизма, связываются с клеточными мембранами клеток-мишеней и запускают различные механизмы </w:t>
      </w:r>
      <w:proofErr w:type="spellStart"/>
      <w:r w:rsidRPr="00552F62">
        <w:rPr>
          <w:rFonts w:asciiTheme="majorBidi" w:hAnsiTheme="majorBidi" w:cstheme="majorBidi"/>
          <w:sz w:val="28"/>
          <w:szCs w:val="28"/>
        </w:rPr>
        <w:t>антителозависимой</w:t>
      </w:r>
      <w:proofErr w:type="spellEnd"/>
      <w:r w:rsidRPr="00552F62">
        <w:rPr>
          <w:rFonts w:asciiTheme="majorBidi" w:hAnsiTheme="majorBidi" w:cstheme="majorBidi"/>
          <w:sz w:val="28"/>
          <w:szCs w:val="28"/>
        </w:rPr>
        <w:t xml:space="preserve"> цитотоксичности (аллергическая реакция II типа). Массивный цитолиз сопровождается соответствующими клиническими проявлениями. Классическим примером является гемолитическая болезнь в результате резус-конфликта или переливания </w:t>
      </w:r>
      <w:proofErr w:type="spellStart"/>
      <w:r w:rsidRPr="00552F62">
        <w:rPr>
          <w:rFonts w:asciiTheme="majorBidi" w:hAnsiTheme="majorBidi" w:cstheme="majorBidi"/>
          <w:sz w:val="28"/>
          <w:szCs w:val="28"/>
        </w:rPr>
        <w:t>иногруппной</w:t>
      </w:r>
      <w:proofErr w:type="spellEnd"/>
      <w:r w:rsidRPr="00552F62">
        <w:rPr>
          <w:rFonts w:asciiTheme="majorBidi" w:hAnsiTheme="majorBidi" w:cstheme="majorBidi"/>
          <w:sz w:val="28"/>
          <w:szCs w:val="28"/>
        </w:rPr>
        <w:t xml:space="preserve"> крови.</w:t>
      </w:r>
    </w:p>
    <w:p w14:paraId="6D6B6F5A" w14:textId="3D660CCE" w:rsidR="00EC755D" w:rsidRPr="00552F62" w:rsidRDefault="00EC755D" w:rsidP="00EC755D">
      <w:pPr>
        <w:spacing w:after="0" w:line="240" w:lineRule="auto"/>
        <w:ind w:firstLine="540"/>
        <w:jc w:val="both"/>
        <w:rPr>
          <w:rFonts w:asciiTheme="majorBidi" w:hAnsiTheme="majorBidi" w:cstheme="majorBidi"/>
          <w:sz w:val="28"/>
          <w:szCs w:val="28"/>
        </w:rPr>
      </w:pPr>
      <w:r w:rsidRPr="00552F62">
        <w:rPr>
          <w:rFonts w:asciiTheme="majorBidi" w:hAnsiTheme="majorBidi" w:cstheme="majorBidi"/>
          <w:sz w:val="28"/>
          <w:szCs w:val="28"/>
        </w:rPr>
        <w:t xml:space="preserve">Цитотоксическим действием обладают также комплексы </w:t>
      </w:r>
      <w:proofErr w:type="spellStart"/>
      <w:r w:rsidRPr="00552F62">
        <w:rPr>
          <w:rFonts w:asciiTheme="majorBidi" w:hAnsiTheme="majorBidi" w:cstheme="majorBidi"/>
          <w:sz w:val="28"/>
          <w:szCs w:val="28"/>
        </w:rPr>
        <w:t>атиген</w:t>
      </w:r>
      <w:proofErr w:type="spellEnd"/>
      <w:r w:rsidRPr="00552F62">
        <w:rPr>
          <w:rFonts w:asciiTheme="majorBidi" w:hAnsiTheme="majorBidi" w:cstheme="majorBidi"/>
          <w:sz w:val="28"/>
          <w:szCs w:val="28"/>
        </w:rPr>
        <w:t>–антитело, образующи</w:t>
      </w:r>
      <w:r w:rsidRPr="00552F62">
        <w:rPr>
          <w:rFonts w:asciiTheme="majorBidi" w:hAnsiTheme="majorBidi" w:cstheme="majorBidi"/>
          <w:sz w:val="28"/>
          <w:szCs w:val="28"/>
        </w:rPr>
        <w:softHyphen/>
        <w:t>еся в организме пациента в большом количестве после введения массивной дозы антигена (аллергическая реакция III типа). Чрезмерное количество циркулирующих иммунных ком</w:t>
      </w:r>
      <w:r w:rsidRPr="00552F62">
        <w:rPr>
          <w:rFonts w:asciiTheme="majorBidi" w:hAnsiTheme="majorBidi" w:cstheme="majorBidi"/>
          <w:sz w:val="28"/>
          <w:szCs w:val="28"/>
        </w:rPr>
        <w:softHyphen/>
        <w:t xml:space="preserve">плексов не может быть быстро утилизировано стандартными механизмами </w:t>
      </w:r>
      <w:proofErr w:type="spellStart"/>
      <w:r w:rsidRPr="00552F62">
        <w:rPr>
          <w:rFonts w:asciiTheme="majorBidi" w:hAnsiTheme="majorBidi" w:cstheme="majorBidi"/>
          <w:sz w:val="28"/>
          <w:szCs w:val="28"/>
        </w:rPr>
        <w:t>фагоцитирующих</w:t>
      </w:r>
      <w:proofErr w:type="spellEnd"/>
      <w:r w:rsidRPr="00552F62">
        <w:rPr>
          <w:rFonts w:asciiTheme="majorBidi" w:hAnsiTheme="majorBidi" w:cstheme="majorBidi"/>
          <w:sz w:val="28"/>
          <w:szCs w:val="28"/>
        </w:rPr>
        <w:t xml:space="preserve"> клеток. Фиксируясь на эндотелии сосудов, в клубочках почек и других тканях, иммунные комплексы инициируют </w:t>
      </w:r>
      <w:proofErr w:type="spellStart"/>
      <w:r w:rsidRPr="00552F62">
        <w:rPr>
          <w:rFonts w:asciiTheme="majorBidi" w:hAnsiTheme="majorBidi" w:cstheme="majorBidi"/>
          <w:sz w:val="28"/>
          <w:szCs w:val="28"/>
        </w:rPr>
        <w:t>антителозависимую</w:t>
      </w:r>
      <w:proofErr w:type="spellEnd"/>
      <w:r w:rsidRPr="00552F62">
        <w:rPr>
          <w:rFonts w:asciiTheme="majorBidi" w:hAnsiTheme="majorBidi" w:cstheme="majorBidi"/>
          <w:sz w:val="28"/>
          <w:szCs w:val="28"/>
        </w:rPr>
        <w:t xml:space="preserve"> клеточно-опосре</w:t>
      </w:r>
      <w:r w:rsidR="00192422" w:rsidRPr="00552F62">
        <w:rPr>
          <w:rFonts w:asciiTheme="majorBidi" w:hAnsiTheme="majorBidi" w:cstheme="majorBidi"/>
          <w:sz w:val="28"/>
          <w:szCs w:val="28"/>
        </w:rPr>
        <w:t>д</w:t>
      </w:r>
      <w:r w:rsidRPr="00552F62">
        <w:rPr>
          <w:rFonts w:asciiTheme="majorBidi" w:hAnsiTheme="majorBidi" w:cstheme="majorBidi"/>
          <w:sz w:val="28"/>
          <w:szCs w:val="28"/>
        </w:rPr>
        <w:t xml:space="preserve">ованную цитотоксичность, сопровождающуюся воспалительной реакцией. В связи с кумулятивным эффектом клиническая симптоматика аллергической реакции III типа имеет отсроченную манифестацию, иногда на срок более 7 суток. Тем не менее этот тип реакции относят к ГНТ. Реакция может проявляться как одно из осложнений от применения иммунных </w:t>
      </w:r>
      <w:proofErr w:type="spellStart"/>
      <w:r w:rsidRPr="00552F62">
        <w:rPr>
          <w:rFonts w:asciiTheme="majorBidi" w:hAnsiTheme="majorBidi" w:cstheme="majorBidi"/>
          <w:sz w:val="28"/>
          <w:szCs w:val="28"/>
        </w:rPr>
        <w:t>гетерологичных</w:t>
      </w:r>
      <w:proofErr w:type="spellEnd"/>
      <w:r w:rsidRPr="00552F62">
        <w:rPr>
          <w:rFonts w:asciiTheme="majorBidi" w:hAnsiTheme="majorBidi" w:cstheme="majorBidi"/>
          <w:sz w:val="28"/>
          <w:szCs w:val="28"/>
        </w:rPr>
        <w:t xml:space="preserve"> сывороток с лечебно-профилактической целью («сывороточная болезнь»), а также при вдыхании белковой пыли («легкое фермера»).</w:t>
      </w:r>
    </w:p>
    <w:p w14:paraId="4D9BD43E" w14:textId="77777777" w:rsidR="00EC755D" w:rsidRPr="00552F62" w:rsidRDefault="00EC755D" w:rsidP="00EC755D">
      <w:pPr>
        <w:spacing w:after="0" w:line="240" w:lineRule="auto"/>
        <w:ind w:firstLine="540"/>
        <w:jc w:val="both"/>
        <w:rPr>
          <w:rFonts w:asciiTheme="majorBidi" w:hAnsiTheme="majorBidi" w:cstheme="majorBidi"/>
          <w:sz w:val="28"/>
          <w:szCs w:val="28"/>
        </w:rPr>
      </w:pPr>
      <w:r w:rsidRPr="00552F62">
        <w:rPr>
          <w:rFonts w:asciiTheme="majorBidi" w:hAnsiTheme="majorBidi" w:cstheme="majorBidi"/>
          <w:sz w:val="28"/>
          <w:szCs w:val="28"/>
        </w:rPr>
        <w:t xml:space="preserve">ГЗТ представляет собой лимфоидно-макрофагальную реакцию, которая </w:t>
      </w:r>
      <w:proofErr w:type="spellStart"/>
      <w:r w:rsidRPr="00552F62">
        <w:rPr>
          <w:rFonts w:asciiTheme="majorBidi" w:hAnsiTheme="majorBidi" w:cstheme="majorBidi"/>
          <w:sz w:val="28"/>
          <w:szCs w:val="28"/>
        </w:rPr>
        <w:t>развиваегся</w:t>
      </w:r>
      <w:proofErr w:type="spellEnd"/>
      <w:r w:rsidRPr="00552F62">
        <w:rPr>
          <w:rFonts w:asciiTheme="majorBidi" w:hAnsiTheme="majorBidi" w:cstheme="majorBidi"/>
          <w:sz w:val="28"/>
          <w:szCs w:val="28"/>
        </w:rPr>
        <w:t xml:space="preserve"> в результате иммунной активации макрофагов под влиянием </w:t>
      </w:r>
      <w:r w:rsidRPr="00552F62">
        <w:rPr>
          <w:rFonts w:asciiTheme="majorBidi" w:hAnsiTheme="majorBidi" w:cstheme="majorBidi"/>
          <w:sz w:val="28"/>
          <w:szCs w:val="28"/>
        </w:rPr>
        <w:lastRenderedPageBreak/>
        <w:t xml:space="preserve">лимфоцитов, сенсибилизированных к аллергену. Основу ГЗТ составляют нормальные механизмы иммунного </w:t>
      </w:r>
      <w:proofErr w:type="spellStart"/>
      <w:r w:rsidRPr="00552F62">
        <w:rPr>
          <w:rFonts w:asciiTheme="majorBidi" w:hAnsiTheme="majorBidi" w:cstheme="majorBidi"/>
          <w:sz w:val="28"/>
          <w:szCs w:val="28"/>
        </w:rPr>
        <w:t>воспатения</w:t>
      </w:r>
      <w:proofErr w:type="spellEnd"/>
      <w:r w:rsidRPr="00552F62">
        <w:rPr>
          <w:rFonts w:asciiTheme="majorBidi" w:hAnsiTheme="majorBidi" w:cstheme="majorBidi"/>
          <w:sz w:val="28"/>
          <w:szCs w:val="28"/>
        </w:rPr>
        <w:t>.</w:t>
      </w:r>
    </w:p>
    <w:p w14:paraId="643873FD" w14:textId="32A2350E" w:rsidR="00EC755D" w:rsidRPr="00552F62" w:rsidRDefault="00EC755D" w:rsidP="00192422">
      <w:pPr>
        <w:spacing w:after="0" w:line="240" w:lineRule="auto"/>
        <w:ind w:firstLine="540"/>
        <w:jc w:val="both"/>
        <w:rPr>
          <w:rFonts w:asciiTheme="majorBidi" w:hAnsiTheme="majorBidi" w:cstheme="majorBidi"/>
          <w:sz w:val="28"/>
          <w:szCs w:val="28"/>
        </w:rPr>
      </w:pPr>
      <w:r w:rsidRPr="00552F62">
        <w:rPr>
          <w:rFonts w:asciiTheme="majorBidi" w:hAnsiTheme="majorBidi" w:cstheme="majorBidi"/>
          <w:sz w:val="28"/>
          <w:szCs w:val="28"/>
        </w:rPr>
        <w:t xml:space="preserve">Для иммунной активации макрофаги необходимы два воздействия: контактное и </w:t>
      </w:r>
      <w:proofErr w:type="spellStart"/>
      <w:r w:rsidRPr="00552F62">
        <w:rPr>
          <w:rFonts w:asciiTheme="majorBidi" w:hAnsiTheme="majorBidi" w:cstheme="majorBidi"/>
          <w:sz w:val="28"/>
          <w:szCs w:val="28"/>
        </w:rPr>
        <w:t>шггокиновое</w:t>
      </w:r>
      <w:proofErr w:type="spellEnd"/>
      <w:r w:rsidRPr="00552F62">
        <w:rPr>
          <w:rFonts w:asciiTheme="majorBidi" w:hAnsiTheme="majorBidi" w:cstheme="majorBidi"/>
          <w:sz w:val="28"/>
          <w:szCs w:val="28"/>
        </w:rPr>
        <w:t xml:space="preserve">. Контактная стимуляция – результат </w:t>
      </w:r>
      <w:proofErr w:type="spellStart"/>
      <w:r w:rsidRPr="00552F62">
        <w:rPr>
          <w:rFonts w:asciiTheme="majorBidi" w:hAnsiTheme="majorBidi" w:cstheme="majorBidi"/>
          <w:sz w:val="28"/>
          <w:szCs w:val="28"/>
        </w:rPr>
        <w:t>ренептор-лиганлнот</w:t>
      </w:r>
      <w:proofErr w:type="spellEnd"/>
      <w:r w:rsidRPr="00552F62">
        <w:rPr>
          <w:rFonts w:asciiTheme="majorBidi" w:hAnsiTheme="majorBidi" w:cstheme="majorBidi"/>
          <w:sz w:val="28"/>
          <w:szCs w:val="28"/>
        </w:rPr>
        <w:t xml:space="preserve"> взаимодействия макрофага, несущего рецепторную молекулу CD40, и Т</w:t>
      </w:r>
      <w:r w:rsidR="00192422" w:rsidRPr="00552F62">
        <w:rPr>
          <w:rFonts w:asciiTheme="majorBidi" w:hAnsiTheme="majorBidi" w:cstheme="majorBidi"/>
          <w:sz w:val="28"/>
          <w:szCs w:val="28"/>
        </w:rPr>
        <w:t>1</w:t>
      </w:r>
      <w:r w:rsidRPr="00552F62">
        <w:rPr>
          <w:rFonts w:asciiTheme="majorBidi" w:hAnsiTheme="majorBidi" w:cstheme="majorBidi"/>
          <w:sz w:val="28"/>
          <w:szCs w:val="28"/>
        </w:rPr>
        <w:t xml:space="preserve"> -хелпера, экспрессирующего </w:t>
      </w:r>
      <w:r w:rsidR="00192422" w:rsidRPr="00552F62">
        <w:rPr>
          <w:rFonts w:asciiTheme="majorBidi" w:hAnsiTheme="majorBidi" w:cstheme="majorBidi"/>
          <w:sz w:val="28"/>
          <w:szCs w:val="28"/>
        </w:rPr>
        <w:t>CD40</w:t>
      </w:r>
      <w:r w:rsidRPr="00552F62">
        <w:rPr>
          <w:rFonts w:asciiTheme="majorBidi" w:hAnsiTheme="majorBidi" w:cstheme="majorBidi"/>
          <w:sz w:val="28"/>
          <w:szCs w:val="28"/>
        </w:rPr>
        <w:t>-лиганд</w:t>
      </w:r>
      <w:r w:rsidR="00192422" w:rsidRPr="00552F62">
        <w:rPr>
          <w:rFonts w:asciiTheme="majorBidi" w:hAnsiTheme="majorBidi" w:cstheme="majorBidi"/>
          <w:sz w:val="28"/>
          <w:szCs w:val="28"/>
        </w:rPr>
        <w:t xml:space="preserve">. </w:t>
      </w:r>
      <w:r w:rsidRPr="00552F62">
        <w:rPr>
          <w:rFonts w:asciiTheme="majorBidi" w:hAnsiTheme="majorBidi" w:cstheme="majorBidi"/>
          <w:sz w:val="28"/>
          <w:szCs w:val="28"/>
        </w:rPr>
        <w:t>В исключительных случаях эту функцию может вы</w:t>
      </w:r>
      <w:r w:rsidRPr="00552F62">
        <w:rPr>
          <w:rFonts w:asciiTheme="majorBidi" w:hAnsiTheme="majorBidi" w:cstheme="majorBidi"/>
          <w:sz w:val="28"/>
          <w:szCs w:val="28"/>
        </w:rPr>
        <w:softHyphen/>
        <w:t xml:space="preserve">полнять Т2-хелпер. </w:t>
      </w:r>
      <w:proofErr w:type="spellStart"/>
      <w:r w:rsidRPr="00552F62">
        <w:rPr>
          <w:rFonts w:asciiTheme="majorBidi" w:hAnsiTheme="majorBidi" w:cstheme="majorBidi"/>
          <w:sz w:val="28"/>
          <w:szCs w:val="28"/>
        </w:rPr>
        <w:t>Циток</w:t>
      </w:r>
      <w:r w:rsidR="00192422" w:rsidRPr="00552F62">
        <w:rPr>
          <w:rFonts w:asciiTheme="majorBidi" w:hAnsiTheme="majorBidi" w:cstheme="majorBidi"/>
          <w:sz w:val="28"/>
          <w:szCs w:val="28"/>
        </w:rPr>
        <w:t>и</w:t>
      </w:r>
      <w:r w:rsidRPr="00552F62">
        <w:rPr>
          <w:rFonts w:asciiTheme="majorBidi" w:hAnsiTheme="majorBidi" w:cstheme="majorBidi"/>
          <w:sz w:val="28"/>
          <w:szCs w:val="28"/>
        </w:rPr>
        <w:t>новая</w:t>
      </w:r>
      <w:proofErr w:type="spellEnd"/>
      <w:r w:rsidRPr="00552F62">
        <w:rPr>
          <w:rFonts w:asciiTheme="majorBidi" w:hAnsiTheme="majorBidi" w:cstheme="majorBidi"/>
          <w:sz w:val="28"/>
          <w:szCs w:val="28"/>
        </w:rPr>
        <w:t xml:space="preserve"> активация макрофага осуществляется </w:t>
      </w:r>
      <w:r w:rsidR="00192422" w:rsidRPr="00552F62">
        <w:rPr>
          <w:rFonts w:asciiTheme="majorBidi" w:hAnsiTheme="majorBidi" w:cstheme="majorBidi"/>
          <w:sz w:val="28"/>
          <w:szCs w:val="28"/>
        </w:rPr>
        <w:t>γ</w:t>
      </w:r>
      <w:r w:rsidRPr="00552F62">
        <w:rPr>
          <w:rFonts w:asciiTheme="majorBidi" w:hAnsiTheme="majorBidi" w:cstheme="majorBidi"/>
          <w:sz w:val="28"/>
          <w:szCs w:val="28"/>
        </w:rPr>
        <w:t>-ИФН, который продуцируют T</w:t>
      </w:r>
      <w:r w:rsidR="00192422" w:rsidRPr="00552F62">
        <w:rPr>
          <w:rFonts w:asciiTheme="majorBidi" w:hAnsiTheme="majorBidi" w:cstheme="majorBidi"/>
          <w:sz w:val="28"/>
          <w:szCs w:val="28"/>
        </w:rPr>
        <w:t>1</w:t>
      </w:r>
      <w:r w:rsidRPr="00552F62">
        <w:rPr>
          <w:rFonts w:asciiTheme="majorBidi" w:hAnsiTheme="majorBidi" w:cstheme="majorBidi"/>
          <w:sz w:val="28"/>
          <w:szCs w:val="28"/>
        </w:rPr>
        <w:t xml:space="preserve">-хелперы, Т-киллеры или естественные киллеры. Кроме того, макрофаг может быть стимулирован ЛПС (через CD 14-рецепторную молекулу). Ингибиторами активации макрофага являются продукты Т2-хелпера: ИЛ-4, -10, -13 и другие </w:t>
      </w:r>
      <w:proofErr w:type="spellStart"/>
      <w:r w:rsidRPr="00552F62">
        <w:rPr>
          <w:rFonts w:asciiTheme="majorBidi" w:hAnsiTheme="majorBidi" w:cstheme="majorBidi"/>
          <w:sz w:val="28"/>
          <w:szCs w:val="28"/>
        </w:rPr>
        <w:t>иммуноцитокины</w:t>
      </w:r>
      <w:proofErr w:type="spellEnd"/>
      <w:r w:rsidRPr="00552F62">
        <w:rPr>
          <w:rFonts w:asciiTheme="majorBidi" w:hAnsiTheme="majorBidi" w:cstheme="majorBidi"/>
          <w:sz w:val="28"/>
          <w:szCs w:val="28"/>
        </w:rPr>
        <w:t>.</w:t>
      </w:r>
    </w:p>
    <w:p w14:paraId="64C690BE" w14:textId="08F26228" w:rsidR="00EC755D" w:rsidRPr="00552F62" w:rsidRDefault="00EC755D" w:rsidP="00EC755D">
      <w:pPr>
        <w:spacing w:after="0" w:line="240" w:lineRule="auto"/>
        <w:ind w:firstLine="540"/>
        <w:jc w:val="both"/>
        <w:rPr>
          <w:rFonts w:asciiTheme="majorBidi" w:hAnsiTheme="majorBidi" w:cstheme="majorBidi"/>
          <w:sz w:val="28"/>
          <w:szCs w:val="28"/>
        </w:rPr>
      </w:pPr>
      <w:r w:rsidRPr="00552F62">
        <w:rPr>
          <w:rFonts w:asciiTheme="majorBidi" w:hAnsiTheme="majorBidi" w:cstheme="majorBidi"/>
          <w:sz w:val="28"/>
          <w:szCs w:val="28"/>
        </w:rPr>
        <w:t>Иммунная активация макрофага резко повышает его эффективность в осущес</w:t>
      </w:r>
      <w:r w:rsidR="00192422" w:rsidRPr="00552F62">
        <w:rPr>
          <w:rFonts w:asciiTheme="majorBidi" w:hAnsiTheme="majorBidi" w:cstheme="majorBidi"/>
          <w:sz w:val="28"/>
          <w:szCs w:val="28"/>
        </w:rPr>
        <w:t>тв</w:t>
      </w:r>
      <w:r w:rsidRPr="00552F62">
        <w:rPr>
          <w:rFonts w:asciiTheme="majorBidi" w:hAnsiTheme="majorBidi" w:cstheme="majorBidi"/>
          <w:sz w:val="28"/>
          <w:szCs w:val="28"/>
        </w:rPr>
        <w:t xml:space="preserve">лении </w:t>
      </w:r>
      <w:proofErr w:type="spellStart"/>
      <w:r w:rsidRPr="00552F62">
        <w:rPr>
          <w:rFonts w:asciiTheme="majorBidi" w:hAnsiTheme="majorBidi" w:cstheme="majorBidi"/>
          <w:sz w:val="28"/>
          <w:szCs w:val="28"/>
        </w:rPr>
        <w:t>антит</w:t>
      </w:r>
      <w:r w:rsidR="00192422" w:rsidRPr="00552F62">
        <w:rPr>
          <w:rFonts w:asciiTheme="majorBidi" w:hAnsiTheme="majorBidi" w:cstheme="majorBidi"/>
          <w:sz w:val="28"/>
          <w:szCs w:val="28"/>
        </w:rPr>
        <w:t>елоза</w:t>
      </w:r>
      <w:r w:rsidRPr="00552F62">
        <w:rPr>
          <w:rFonts w:asciiTheme="majorBidi" w:hAnsiTheme="majorBidi" w:cstheme="majorBidi"/>
          <w:sz w:val="28"/>
          <w:szCs w:val="28"/>
        </w:rPr>
        <w:t>висимой</w:t>
      </w:r>
      <w:proofErr w:type="spellEnd"/>
      <w:r w:rsidRPr="00552F62">
        <w:rPr>
          <w:rFonts w:asciiTheme="majorBidi" w:hAnsiTheme="majorBidi" w:cstheme="majorBidi"/>
          <w:sz w:val="28"/>
          <w:szCs w:val="28"/>
        </w:rPr>
        <w:t xml:space="preserve"> </w:t>
      </w:r>
      <w:proofErr w:type="spellStart"/>
      <w:r w:rsidRPr="00552F62">
        <w:rPr>
          <w:rFonts w:asciiTheme="majorBidi" w:hAnsiTheme="majorBidi" w:cstheme="majorBidi"/>
          <w:sz w:val="28"/>
          <w:szCs w:val="28"/>
        </w:rPr>
        <w:t>кле</w:t>
      </w:r>
      <w:r w:rsidR="00192422" w:rsidRPr="00552F62">
        <w:rPr>
          <w:rFonts w:asciiTheme="majorBidi" w:hAnsiTheme="majorBidi" w:cstheme="majorBidi"/>
          <w:sz w:val="28"/>
          <w:szCs w:val="28"/>
        </w:rPr>
        <w:t>т</w:t>
      </w:r>
      <w:r w:rsidRPr="00552F62">
        <w:rPr>
          <w:rFonts w:asciiTheme="majorBidi" w:hAnsiTheme="majorBidi" w:cstheme="majorBidi"/>
          <w:sz w:val="28"/>
          <w:szCs w:val="28"/>
        </w:rPr>
        <w:t>очно</w:t>
      </w:r>
      <w:proofErr w:type="spellEnd"/>
      <w:r w:rsidR="00192422" w:rsidRPr="00552F62">
        <w:rPr>
          <w:rFonts w:asciiTheme="majorBidi" w:hAnsiTheme="majorBidi" w:cstheme="majorBidi"/>
          <w:sz w:val="28"/>
          <w:szCs w:val="28"/>
        </w:rPr>
        <w:t xml:space="preserve"> опос</w:t>
      </w:r>
      <w:r w:rsidRPr="00552F62">
        <w:rPr>
          <w:rFonts w:asciiTheme="majorBidi" w:hAnsiTheme="majorBidi" w:cstheme="majorBidi"/>
          <w:sz w:val="28"/>
          <w:szCs w:val="28"/>
        </w:rPr>
        <w:t>редованной цитоток</w:t>
      </w:r>
      <w:r w:rsidR="00192422" w:rsidRPr="00552F62">
        <w:rPr>
          <w:rFonts w:asciiTheme="majorBidi" w:hAnsiTheme="majorBidi" w:cstheme="majorBidi"/>
          <w:sz w:val="28"/>
          <w:szCs w:val="28"/>
        </w:rPr>
        <w:t>си</w:t>
      </w:r>
      <w:r w:rsidRPr="00552F62">
        <w:rPr>
          <w:rFonts w:asciiTheme="majorBidi" w:hAnsiTheme="majorBidi" w:cstheme="majorBidi"/>
          <w:sz w:val="28"/>
          <w:szCs w:val="28"/>
        </w:rPr>
        <w:t>чности и иммунного фагоцитоза, х е. деструкции и элиминации антигена</w:t>
      </w:r>
      <w:r w:rsidR="00192422" w:rsidRPr="00552F62">
        <w:rPr>
          <w:rFonts w:asciiTheme="majorBidi" w:hAnsiTheme="majorBidi" w:cstheme="majorBidi"/>
          <w:sz w:val="28"/>
          <w:szCs w:val="28"/>
        </w:rPr>
        <w:t>.</w:t>
      </w:r>
      <w:r w:rsidRPr="00552F62">
        <w:rPr>
          <w:rFonts w:asciiTheme="majorBidi" w:hAnsiTheme="majorBidi" w:cstheme="majorBidi"/>
          <w:sz w:val="28"/>
          <w:szCs w:val="28"/>
        </w:rPr>
        <w:t xml:space="preserve"> В процессе санации очага макрофаг при помо</w:t>
      </w:r>
      <w:r w:rsidR="00192422" w:rsidRPr="00552F62">
        <w:rPr>
          <w:rFonts w:asciiTheme="majorBidi" w:hAnsiTheme="majorBidi" w:cstheme="majorBidi"/>
          <w:sz w:val="28"/>
          <w:szCs w:val="28"/>
        </w:rPr>
        <w:t>щ</w:t>
      </w:r>
      <w:r w:rsidRPr="00552F62">
        <w:rPr>
          <w:rFonts w:asciiTheme="majorBidi" w:hAnsiTheme="majorBidi" w:cstheme="majorBidi"/>
          <w:sz w:val="28"/>
          <w:szCs w:val="28"/>
        </w:rPr>
        <w:t>и цитокинов стимулирует иммуногенез, а также фиброз и ангиогенез. Последние необходимы для восстано</w:t>
      </w:r>
      <w:r w:rsidR="00192422" w:rsidRPr="00552F62">
        <w:rPr>
          <w:rFonts w:asciiTheme="majorBidi" w:hAnsiTheme="majorBidi" w:cstheme="majorBidi"/>
          <w:sz w:val="28"/>
          <w:szCs w:val="28"/>
        </w:rPr>
        <w:t>вл</w:t>
      </w:r>
      <w:r w:rsidRPr="00552F62">
        <w:rPr>
          <w:rFonts w:asciiTheme="majorBidi" w:hAnsiTheme="majorBidi" w:cstheme="majorBidi"/>
          <w:sz w:val="28"/>
          <w:szCs w:val="28"/>
        </w:rPr>
        <w:t>ения тканевой альтерации. В случае неспособности макрофага элиминировать патоген (например, микобактерии), на месте внедрения формируется гранулема. Это патологическое образование с центрально расположенным возбудителем, окруженным фиброзной тканью. По периферии образуется макрофагал</w:t>
      </w:r>
      <w:r w:rsidR="00192422" w:rsidRPr="00552F62">
        <w:rPr>
          <w:rFonts w:asciiTheme="majorBidi" w:hAnsiTheme="majorBidi" w:cstheme="majorBidi"/>
          <w:sz w:val="28"/>
          <w:szCs w:val="28"/>
        </w:rPr>
        <w:t>ьный</w:t>
      </w:r>
      <w:r w:rsidRPr="00552F62">
        <w:rPr>
          <w:rFonts w:asciiTheme="majorBidi" w:hAnsiTheme="majorBidi" w:cstheme="majorBidi"/>
          <w:sz w:val="28"/>
          <w:szCs w:val="28"/>
        </w:rPr>
        <w:t xml:space="preserve"> инфильтрат вплоть до </w:t>
      </w:r>
      <w:proofErr w:type="spellStart"/>
      <w:r w:rsidRPr="00552F62">
        <w:rPr>
          <w:rFonts w:asciiTheme="majorBidi" w:hAnsiTheme="majorBidi" w:cstheme="majorBidi"/>
          <w:sz w:val="28"/>
          <w:szCs w:val="28"/>
        </w:rPr>
        <w:t>макрофагально</w:t>
      </w:r>
      <w:proofErr w:type="spellEnd"/>
      <w:r w:rsidRPr="00552F62">
        <w:rPr>
          <w:rFonts w:asciiTheme="majorBidi" w:hAnsiTheme="majorBidi" w:cstheme="majorBidi"/>
          <w:sz w:val="28"/>
          <w:szCs w:val="28"/>
        </w:rPr>
        <w:t xml:space="preserve">-синцитиального вала. Неэффективный ангиогенез ведет к трофической недостаточности гранулемы, и тогда она </w:t>
      </w:r>
      <w:proofErr w:type="spellStart"/>
      <w:r w:rsidRPr="00552F62">
        <w:rPr>
          <w:rFonts w:asciiTheme="majorBidi" w:hAnsiTheme="majorBidi" w:cstheme="majorBidi"/>
          <w:sz w:val="28"/>
          <w:szCs w:val="28"/>
        </w:rPr>
        <w:t>некротизируется</w:t>
      </w:r>
      <w:proofErr w:type="spellEnd"/>
      <w:r w:rsidRPr="00552F62">
        <w:rPr>
          <w:rFonts w:asciiTheme="majorBidi" w:hAnsiTheme="majorBidi" w:cstheme="majorBidi"/>
          <w:sz w:val="28"/>
          <w:szCs w:val="28"/>
        </w:rPr>
        <w:t>.</w:t>
      </w:r>
    </w:p>
    <w:p w14:paraId="30ABAF14" w14:textId="485DFA81" w:rsidR="00EC755D" w:rsidRPr="00552F62" w:rsidRDefault="00EC755D" w:rsidP="00192422">
      <w:pPr>
        <w:spacing w:after="0" w:line="240" w:lineRule="auto"/>
        <w:ind w:firstLine="540"/>
        <w:jc w:val="both"/>
        <w:rPr>
          <w:rFonts w:asciiTheme="majorBidi" w:hAnsiTheme="majorBidi" w:cstheme="majorBidi"/>
          <w:sz w:val="28"/>
          <w:szCs w:val="28"/>
        </w:rPr>
      </w:pPr>
      <w:r w:rsidRPr="00552F62">
        <w:rPr>
          <w:rFonts w:asciiTheme="majorBidi" w:hAnsiTheme="majorBidi" w:cstheme="majorBidi"/>
          <w:sz w:val="28"/>
          <w:szCs w:val="28"/>
        </w:rPr>
        <w:t xml:space="preserve">Лабораторная диагностика аллергии при аллергических реакциях I типа основана на выявлении суммарных и специфических </w:t>
      </w:r>
      <w:proofErr w:type="spellStart"/>
      <w:r w:rsidRPr="00552F62">
        <w:rPr>
          <w:rFonts w:asciiTheme="majorBidi" w:hAnsiTheme="majorBidi" w:cstheme="majorBidi"/>
          <w:sz w:val="28"/>
          <w:szCs w:val="28"/>
        </w:rPr>
        <w:t>реагинов</w:t>
      </w:r>
      <w:proofErr w:type="spellEnd"/>
      <w:r w:rsidRPr="00552F62">
        <w:rPr>
          <w:rFonts w:asciiTheme="majorBidi" w:hAnsiTheme="majorBidi" w:cstheme="majorBidi"/>
          <w:sz w:val="28"/>
          <w:szCs w:val="28"/>
        </w:rPr>
        <w:t xml:space="preserve"> (</w:t>
      </w:r>
      <w:proofErr w:type="spellStart"/>
      <w:r w:rsidRPr="00552F62">
        <w:rPr>
          <w:rFonts w:asciiTheme="majorBidi" w:hAnsiTheme="majorBidi" w:cstheme="majorBidi"/>
          <w:sz w:val="28"/>
          <w:szCs w:val="28"/>
        </w:rPr>
        <w:t>IgE</w:t>
      </w:r>
      <w:proofErr w:type="spellEnd"/>
      <w:r w:rsidRPr="00552F62">
        <w:rPr>
          <w:rFonts w:asciiTheme="majorBidi" w:hAnsiTheme="majorBidi" w:cstheme="majorBidi"/>
          <w:sz w:val="28"/>
          <w:szCs w:val="28"/>
        </w:rPr>
        <w:t xml:space="preserve">, lgG4) в сыворотке крови пациента. При аллергических реакциях </w:t>
      </w:r>
      <w:r w:rsidR="00192422" w:rsidRPr="00552F62">
        <w:rPr>
          <w:rFonts w:asciiTheme="majorBidi" w:hAnsiTheme="majorBidi" w:cstheme="majorBidi"/>
          <w:sz w:val="28"/>
          <w:szCs w:val="28"/>
          <w:lang w:val="de-DE"/>
        </w:rPr>
        <w:t>II</w:t>
      </w:r>
      <w:r w:rsidRPr="00552F62">
        <w:rPr>
          <w:rFonts w:asciiTheme="majorBidi" w:hAnsiTheme="majorBidi" w:cstheme="majorBidi"/>
          <w:sz w:val="28"/>
          <w:szCs w:val="28"/>
        </w:rPr>
        <w:t xml:space="preserve"> типа в сыворотке крови определяют цитотоксические антитела (антиэритроцитарные, </w:t>
      </w:r>
      <w:proofErr w:type="spellStart"/>
      <w:r w:rsidRPr="00552F62">
        <w:rPr>
          <w:rFonts w:asciiTheme="majorBidi" w:hAnsiTheme="majorBidi" w:cstheme="majorBidi"/>
          <w:sz w:val="28"/>
          <w:szCs w:val="28"/>
        </w:rPr>
        <w:t>антилейкоцитарные</w:t>
      </w:r>
      <w:proofErr w:type="spellEnd"/>
      <w:r w:rsidRPr="00552F62">
        <w:rPr>
          <w:rFonts w:asciiTheme="majorBidi" w:hAnsiTheme="majorBidi" w:cstheme="majorBidi"/>
          <w:sz w:val="28"/>
          <w:szCs w:val="28"/>
        </w:rPr>
        <w:t xml:space="preserve">, </w:t>
      </w:r>
      <w:proofErr w:type="spellStart"/>
      <w:r w:rsidRPr="00552F62">
        <w:rPr>
          <w:rFonts w:asciiTheme="majorBidi" w:hAnsiTheme="majorBidi" w:cstheme="majorBidi"/>
          <w:sz w:val="28"/>
          <w:szCs w:val="28"/>
        </w:rPr>
        <w:t>антитромбоцитарные</w:t>
      </w:r>
      <w:proofErr w:type="spellEnd"/>
      <w:r w:rsidRPr="00552F62">
        <w:rPr>
          <w:rFonts w:asciiTheme="majorBidi" w:hAnsiTheme="majorBidi" w:cstheme="majorBidi"/>
          <w:sz w:val="28"/>
          <w:szCs w:val="28"/>
        </w:rPr>
        <w:t xml:space="preserve"> и др.). При аллергических реакциях II</w:t>
      </w:r>
      <w:r w:rsidR="00192422" w:rsidRPr="00552F62">
        <w:rPr>
          <w:rFonts w:asciiTheme="majorBidi" w:hAnsiTheme="majorBidi" w:cstheme="majorBidi"/>
          <w:sz w:val="28"/>
          <w:szCs w:val="28"/>
          <w:lang w:val="de-DE"/>
        </w:rPr>
        <w:t>I</w:t>
      </w:r>
      <w:r w:rsidRPr="00552F62">
        <w:rPr>
          <w:rFonts w:asciiTheme="majorBidi" w:hAnsiTheme="majorBidi" w:cstheme="majorBidi"/>
          <w:sz w:val="28"/>
          <w:szCs w:val="28"/>
        </w:rPr>
        <w:t xml:space="preserve"> типа в сыворотке крови выявляют иммунные комплексы. Для обнаружения аллергических реакций IV типа применяют кожно-аллергические пробы, которые широко используют в диагностике некоторых инфекционных и паразитарных заболеваний и микозов (туберкулез, лепра, бруцеллез, туляремия и др.).</w:t>
      </w:r>
    </w:p>
    <w:p w14:paraId="456854E0" w14:textId="75B953CB" w:rsidR="00EC755D" w:rsidRPr="00552F62" w:rsidRDefault="00EC755D" w:rsidP="00192422">
      <w:pPr>
        <w:spacing w:after="0" w:line="240" w:lineRule="auto"/>
        <w:ind w:firstLine="540"/>
        <w:jc w:val="both"/>
        <w:rPr>
          <w:rFonts w:asciiTheme="majorBidi" w:hAnsiTheme="majorBidi" w:cstheme="majorBidi"/>
          <w:sz w:val="28"/>
          <w:szCs w:val="28"/>
        </w:rPr>
      </w:pPr>
      <w:r w:rsidRPr="00552F62">
        <w:rPr>
          <w:rFonts w:asciiTheme="majorBidi" w:hAnsiTheme="majorBidi" w:cstheme="majorBidi"/>
          <w:sz w:val="28"/>
          <w:szCs w:val="28"/>
        </w:rPr>
        <w:t xml:space="preserve">Лечение аллергий основано на десенсибилизации макроорганизма малыми </w:t>
      </w:r>
      <w:proofErr w:type="spellStart"/>
      <w:r w:rsidRPr="00552F62">
        <w:rPr>
          <w:rFonts w:asciiTheme="majorBidi" w:hAnsiTheme="majorBidi" w:cstheme="majorBidi"/>
          <w:sz w:val="28"/>
          <w:szCs w:val="28"/>
        </w:rPr>
        <w:t>субиммунизирующими</w:t>
      </w:r>
      <w:proofErr w:type="spellEnd"/>
      <w:r w:rsidRPr="00552F62">
        <w:rPr>
          <w:rFonts w:asciiTheme="majorBidi" w:hAnsiTheme="majorBidi" w:cstheme="majorBidi"/>
          <w:sz w:val="28"/>
          <w:szCs w:val="28"/>
        </w:rPr>
        <w:t xml:space="preserve"> дозами аллергена, который вводится в макроорганизм в течение продолжительного периода времени для индукции </w:t>
      </w:r>
      <w:proofErr w:type="spellStart"/>
      <w:r w:rsidRPr="00552F62">
        <w:rPr>
          <w:rFonts w:asciiTheme="majorBidi" w:hAnsiTheme="majorBidi" w:cstheme="majorBidi"/>
          <w:sz w:val="28"/>
          <w:szCs w:val="28"/>
        </w:rPr>
        <w:t>низкодозовой</w:t>
      </w:r>
      <w:proofErr w:type="spellEnd"/>
      <w:r w:rsidRPr="00552F62">
        <w:rPr>
          <w:rFonts w:asciiTheme="majorBidi" w:hAnsiTheme="majorBidi" w:cstheme="majorBidi"/>
          <w:sz w:val="28"/>
          <w:szCs w:val="28"/>
        </w:rPr>
        <w:t xml:space="preserve"> иммунологической </w:t>
      </w:r>
      <w:proofErr w:type="spellStart"/>
      <w:r w:rsidRPr="00552F62">
        <w:rPr>
          <w:rFonts w:asciiTheme="majorBidi" w:hAnsiTheme="majorBidi" w:cstheme="majorBidi"/>
          <w:sz w:val="28"/>
          <w:szCs w:val="28"/>
        </w:rPr>
        <w:t>толерантнос</w:t>
      </w:r>
      <w:proofErr w:type="spellEnd"/>
      <w:r w:rsidRPr="00552F62">
        <w:rPr>
          <w:rFonts w:asciiTheme="majorBidi" w:hAnsiTheme="majorBidi" w:cstheme="majorBidi"/>
          <w:sz w:val="28"/>
          <w:szCs w:val="28"/>
        </w:rPr>
        <w:t>. В тяжелых случаях применяют глюкокор</w:t>
      </w:r>
      <w:r w:rsidR="00192422" w:rsidRPr="00552F62">
        <w:rPr>
          <w:rFonts w:asciiTheme="majorBidi" w:hAnsiTheme="majorBidi" w:cstheme="majorBidi"/>
          <w:sz w:val="28"/>
          <w:szCs w:val="28"/>
        </w:rPr>
        <w:t>т</w:t>
      </w:r>
      <w:r w:rsidRPr="00552F62">
        <w:rPr>
          <w:rFonts w:asciiTheme="majorBidi" w:hAnsiTheme="majorBidi" w:cstheme="majorBidi"/>
          <w:sz w:val="28"/>
          <w:szCs w:val="28"/>
        </w:rPr>
        <w:t>икоидную терапию.</w:t>
      </w:r>
    </w:p>
    <w:p w14:paraId="4E8D0192" w14:textId="77777777" w:rsidR="00EC755D" w:rsidRPr="00552F62" w:rsidRDefault="00EC755D" w:rsidP="00EC755D">
      <w:pPr>
        <w:spacing w:after="0" w:line="240" w:lineRule="auto"/>
        <w:ind w:firstLine="540"/>
        <w:jc w:val="both"/>
        <w:rPr>
          <w:rFonts w:asciiTheme="majorBidi" w:hAnsiTheme="majorBidi" w:cstheme="majorBidi"/>
          <w:sz w:val="28"/>
          <w:szCs w:val="28"/>
        </w:rPr>
      </w:pPr>
      <w:r w:rsidRPr="00552F62">
        <w:rPr>
          <w:rFonts w:asciiTheme="majorBidi" w:hAnsiTheme="majorBidi" w:cstheme="majorBidi"/>
          <w:sz w:val="28"/>
          <w:szCs w:val="28"/>
        </w:rPr>
        <w:t xml:space="preserve">Реакции гиперчувствительности имеют также большое значение и в норме. Их механизмы лежат в основе воспаления, которое способствует локализации </w:t>
      </w:r>
      <w:r w:rsidRPr="00552F62">
        <w:rPr>
          <w:rFonts w:asciiTheme="majorBidi" w:hAnsiTheme="majorBidi" w:cstheme="majorBidi"/>
          <w:sz w:val="28"/>
          <w:szCs w:val="28"/>
        </w:rPr>
        <w:lastRenderedPageBreak/>
        <w:t>инфекционного агента или иного антигена в пределах определенных тканей и формированию полноценной иммунной реакции защитного характера.</w:t>
      </w:r>
    </w:p>
    <w:p w14:paraId="128222F8" w14:textId="77777777" w:rsidR="00EC755D" w:rsidRPr="00552F62" w:rsidRDefault="00EC755D" w:rsidP="00EC755D">
      <w:pPr>
        <w:spacing w:after="0" w:line="240" w:lineRule="auto"/>
        <w:ind w:firstLine="540"/>
        <w:jc w:val="both"/>
        <w:rPr>
          <w:rFonts w:asciiTheme="majorBidi" w:hAnsiTheme="majorBidi" w:cstheme="majorBidi"/>
          <w:sz w:val="28"/>
          <w:szCs w:val="28"/>
        </w:rPr>
      </w:pPr>
      <w:r w:rsidRPr="00552F62">
        <w:rPr>
          <w:rFonts w:asciiTheme="majorBidi" w:hAnsiTheme="majorBidi" w:cstheme="majorBidi"/>
          <w:sz w:val="28"/>
          <w:szCs w:val="28"/>
        </w:rPr>
        <w:t xml:space="preserve">Реакции гиперчувствительности следует отличать от </w:t>
      </w:r>
      <w:proofErr w:type="spellStart"/>
      <w:r w:rsidRPr="00552F62">
        <w:rPr>
          <w:rFonts w:asciiTheme="majorBidi" w:hAnsiTheme="majorBidi" w:cstheme="majorBidi"/>
          <w:sz w:val="28"/>
          <w:szCs w:val="28"/>
        </w:rPr>
        <w:t>гиперергического</w:t>
      </w:r>
      <w:proofErr w:type="spellEnd"/>
      <w:r w:rsidRPr="00552F62">
        <w:rPr>
          <w:rFonts w:asciiTheme="majorBidi" w:hAnsiTheme="majorBidi" w:cstheme="majorBidi"/>
          <w:sz w:val="28"/>
          <w:szCs w:val="28"/>
        </w:rPr>
        <w:t xml:space="preserve"> типа иммунного реагирования организма, который может быть обусловлен как вариациями нейрогуморальной регуляции, так и некоторыми врожденными особенностями. Например, новозеландскую черную линию мышей от </w:t>
      </w:r>
      <w:proofErr w:type="spellStart"/>
      <w:r w:rsidRPr="00552F62">
        <w:rPr>
          <w:rFonts w:asciiTheme="majorBidi" w:hAnsiTheme="majorBidi" w:cstheme="majorBidi"/>
          <w:sz w:val="28"/>
          <w:szCs w:val="28"/>
        </w:rPr>
        <w:t>рожаения</w:t>
      </w:r>
      <w:proofErr w:type="spellEnd"/>
      <w:r w:rsidRPr="00552F62">
        <w:rPr>
          <w:rFonts w:asciiTheme="majorBidi" w:hAnsiTheme="majorBidi" w:cstheme="majorBidi"/>
          <w:sz w:val="28"/>
          <w:szCs w:val="28"/>
        </w:rPr>
        <w:t xml:space="preserve"> отличает </w:t>
      </w:r>
      <w:proofErr w:type="spellStart"/>
      <w:r w:rsidRPr="00552F62">
        <w:rPr>
          <w:rFonts w:asciiTheme="majorBidi" w:hAnsiTheme="majorBidi" w:cstheme="majorBidi"/>
          <w:sz w:val="28"/>
          <w:szCs w:val="28"/>
        </w:rPr>
        <w:t>гипериммуноглобулинемия</w:t>
      </w:r>
      <w:proofErr w:type="spellEnd"/>
      <w:r w:rsidRPr="00552F62">
        <w:rPr>
          <w:rFonts w:asciiTheme="majorBidi" w:hAnsiTheme="majorBidi" w:cstheme="majorBidi"/>
          <w:sz w:val="28"/>
          <w:szCs w:val="28"/>
        </w:rPr>
        <w:t>, а среди рыжеволо</w:t>
      </w:r>
      <w:r w:rsidRPr="00552F62">
        <w:rPr>
          <w:rFonts w:asciiTheme="majorBidi" w:hAnsiTheme="majorBidi" w:cstheme="majorBidi"/>
          <w:sz w:val="28"/>
          <w:szCs w:val="28"/>
        </w:rPr>
        <w:softHyphen/>
        <w:t xml:space="preserve">сых людей часто наблюдается </w:t>
      </w:r>
      <w:proofErr w:type="spellStart"/>
      <w:r w:rsidRPr="00552F62">
        <w:rPr>
          <w:rFonts w:asciiTheme="majorBidi" w:hAnsiTheme="majorBidi" w:cstheme="majorBidi"/>
          <w:sz w:val="28"/>
          <w:szCs w:val="28"/>
        </w:rPr>
        <w:t>эозинофилия</w:t>
      </w:r>
      <w:proofErr w:type="spellEnd"/>
      <w:r w:rsidRPr="00552F62">
        <w:rPr>
          <w:rFonts w:asciiTheme="majorBidi" w:hAnsiTheme="majorBidi" w:cstheme="majorBid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855"/>
        <w:gridCol w:w="1682"/>
        <w:gridCol w:w="2813"/>
        <w:gridCol w:w="2399"/>
      </w:tblGrid>
      <w:tr w:rsidR="00192422" w:rsidRPr="00552F62" w14:paraId="74469E26" w14:textId="77777777" w:rsidTr="00042AD9">
        <w:trPr>
          <w:trHeight w:val="791"/>
        </w:trPr>
        <w:tc>
          <w:tcPr>
            <w:tcW w:w="0" w:type="auto"/>
            <w:shd w:val="clear" w:color="auto" w:fill="FFFFFF"/>
            <w:tcMar>
              <w:top w:w="72" w:type="dxa"/>
              <w:left w:w="144" w:type="dxa"/>
              <w:bottom w:w="72" w:type="dxa"/>
              <w:right w:w="144" w:type="dxa"/>
            </w:tcMar>
            <w:hideMark/>
          </w:tcPr>
          <w:p w14:paraId="09DE661F" w14:textId="77777777" w:rsidR="00192422" w:rsidRPr="00552F62" w:rsidRDefault="00192422" w:rsidP="00042AD9">
            <w:pPr>
              <w:spacing w:after="0" w:line="240" w:lineRule="auto"/>
              <w:jc w:val="both"/>
              <w:rPr>
                <w:rFonts w:asciiTheme="majorBidi" w:hAnsiTheme="majorBidi" w:cstheme="majorBidi"/>
                <w:sz w:val="28"/>
                <w:szCs w:val="28"/>
              </w:rPr>
            </w:pPr>
            <w:r w:rsidRPr="00552F62">
              <w:rPr>
                <w:rFonts w:asciiTheme="majorBidi" w:hAnsiTheme="majorBidi" w:cstheme="majorBidi"/>
                <w:b/>
                <w:bCs/>
                <w:sz w:val="28"/>
                <w:szCs w:val="28"/>
              </w:rPr>
              <w:t>Тип реакции</w:t>
            </w:r>
          </w:p>
        </w:tc>
        <w:tc>
          <w:tcPr>
            <w:tcW w:w="0" w:type="auto"/>
            <w:shd w:val="clear" w:color="auto" w:fill="FFFFFF"/>
            <w:tcMar>
              <w:top w:w="72" w:type="dxa"/>
              <w:left w:w="144" w:type="dxa"/>
              <w:bottom w:w="72" w:type="dxa"/>
              <w:right w:w="144" w:type="dxa"/>
            </w:tcMar>
            <w:hideMark/>
          </w:tcPr>
          <w:p w14:paraId="340061CB" w14:textId="77777777" w:rsidR="00192422" w:rsidRPr="00552F62" w:rsidRDefault="00192422" w:rsidP="00042AD9">
            <w:pPr>
              <w:spacing w:after="0" w:line="240" w:lineRule="auto"/>
              <w:jc w:val="both"/>
              <w:rPr>
                <w:rFonts w:asciiTheme="majorBidi" w:hAnsiTheme="majorBidi" w:cstheme="majorBidi"/>
                <w:sz w:val="28"/>
                <w:szCs w:val="28"/>
              </w:rPr>
            </w:pPr>
            <w:r w:rsidRPr="00552F62">
              <w:rPr>
                <w:rFonts w:asciiTheme="majorBidi" w:hAnsiTheme="majorBidi" w:cstheme="majorBidi"/>
                <w:b/>
                <w:bCs/>
                <w:sz w:val="28"/>
                <w:szCs w:val="28"/>
              </w:rPr>
              <w:t>Фактор патогенеза</w:t>
            </w:r>
          </w:p>
        </w:tc>
        <w:tc>
          <w:tcPr>
            <w:tcW w:w="0" w:type="auto"/>
            <w:shd w:val="clear" w:color="auto" w:fill="FFFFFF"/>
            <w:tcMar>
              <w:top w:w="72" w:type="dxa"/>
              <w:left w:w="144" w:type="dxa"/>
              <w:bottom w:w="72" w:type="dxa"/>
              <w:right w:w="144" w:type="dxa"/>
            </w:tcMar>
            <w:hideMark/>
          </w:tcPr>
          <w:p w14:paraId="0DB47ADF" w14:textId="77777777" w:rsidR="00192422" w:rsidRPr="00552F62" w:rsidRDefault="00192422" w:rsidP="00042AD9">
            <w:pPr>
              <w:spacing w:after="0" w:line="240" w:lineRule="auto"/>
              <w:jc w:val="both"/>
              <w:rPr>
                <w:rFonts w:asciiTheme="majorBidi" w:hAnsiTheme="majorBidi" w:cstheme="majorBidi"/>
                <w:sz w:val="28"/>
                <w:szCs w:val="28"/>
              </w:rPr>
            </w:pPr>
            <w:r w:rsidRPr="00552F62">
              <w:rPr>
                <w:rFonts w:asciiTheme="majorBidi" w:hAnsiTheme="majorBidi" w:cstheme="majorBidi"/>
                <w:b/>
                <w:bCs/>
                <w:sz w:val="28"/>
                <w:szCs w:val="28"/>
              </w:rPr>
              <w:t xml:space="preserve">Механизм </w:t>
            </w:r>
          </w:p>
          <w:p w14:paraId="5FDA737C" w14:textId="77777777" w:rsidR="00192422" w:rsidRPr="00552F62" w:rsidRDefault="00192422" w:rsidP="00042AD9">
            <w:pPr>
              <w:spacing w:after="0" w:line="240" w:lineRule="auto"/>
              <w:jc w:val="both"/>
              <w:rPr>
                <w:rFonts w:asciiTheme="majorBidi" w:hAnsiTheme="majorBidi" w:cstheme="majorBidi"/>
                <w:sz w:val="28"/>
                <w:szCs w:val="28"/>
              </w:rPr>
            </w:pPr>
            <w:r w:rsidRPr="00552F62">
              <w:rPr>
                <w:rFonts w:asciiTheme="majorBidi" w:hAnsiTheme="majorBidi" w:cstheme="majorBidi"/>
                <w:b/>
                <w:bCs/>
                <w:sz w:val="28"/>
                <w:szCs w:val="28"/>
              </w:rPr>
              <w:t>патогенеза</w:t>
            </w:r>
          </w:p>
        </w:tc>
        <w:tc>
          <w:tcPr>
            <w:tcW w:w="0" w:type="auto"/>
            <w:shd w:val="clear" w:color="auto" w:fill="FFFFFF"/>
            <w:tcMar>
              <w:top w:w="72" w:type="dxa"/>
              <w:left w:w="144" w:type="dxa"/>
              <w:bottom w:w="72" w:type="dxa"/>
              <w:right w:w="144" w:type="dxa"/>
            </w:tcMar>
            <w:hideMark/>
          </w:tcPr>
          <w:p w14:paraId="5A8D37E8" w14:textId="77777777" w:rsidR="00192422" w:rsidRPr="00552F62" w:rsidRDefault="00192422" w:rsidP="00042AD9">
            <w:pPr>
              <w:spacing w:after="0" w:line="240" w:lineRule="auto"/>
              <w:jc w:val="both"/>
              <w:rPr>
                <w:rFonts w:asciiTheme="majorBidi" w:hAnsiTheme="majorBidi" w:cstheme="majorBidi"/>
                <w:sz w:val="28"/>
                <w:szCs w:val="28"/>
              </w:rPr>
            </w:pPr>
            <w:r w:rsidRPr="00552F62">
              <w:rPr>
                <w:rFonts w:asciiTheme="majorBidi" w:hAnsiTheme="majorBidi" w:cstheme="majorBidi"/>
                <w:b/>
                <w:bCs/>
                <w:sz w:val="28"/>
                <w:szCs w:val="28"/>
              </w:rPr>
              <w:t xml:space="preserve">Клинический </w:t>
            </w:r>
          </w:p>
          <w:p w14:paraId="76A6B3A4" w14:textId="77777777" w:rsidR="00192422" w:rsidRPr="00552F62" w:rsidRDefault="00192422" w:rsidP="00042AD9">
            <w:pPr>
              <w:spacing w:after="0" w:line="240" w:lineRule="auto"/>
              <w:jc w:val="both"/>
              <w:rPr>
                <w:rFonts w:asciiTheme="majorBidi" w:hAnsiTheme="majorBidi" w:cstheme="majorBidi"/>
                <w:sz w:val="28"/>
                <w:szCs w:val="28"/>
              </w:rPr>
            </w:pPr>
            <w:r w:rsidRPr="00552F62">
              <w:rPr>
                <w:rFonts w:asciiTheme="majorBidi" w:hAnsiTheme="majorBidi" w:cstheme="majorBidi"/>
                <w:b/>
                <w:bCs/>
                <w:sz w:val="28"/>
                <w:szCs w:val="28"/>
              </w:rPr>
              <w:t>пример</w:t>
            </w:r>
          </w:p>
        </w:tc>
      </w:tr>
      <w:tr w:rsidR="00192422" w:rsidRPr="00552F62" w14:paraId="57A94418" w14:textId="77777777" w:rsidTr="00042AD9">
        <w:trPr>
          <w:trHeight w:val="2820"/>
        </w:trPr>
        <w:tc>
          <w:tcPr>
            <w:tcW w:w="0" w:type="auto"/>
            <w:shd w:val="clear" w:color="auto" w:fill="CBCBCB"/>
            <w:tcMar>
              <w:top w:w="72" w:type="dxa"/>
              <w:left w:w="144" w:type="dxa"/>
              <w:bottom w:w="72" w:type="dxa"/>
              <w:right w:w="144" w:type="dxa"/>
            </w:tcMar>
            <w:hideMark/>
          </w:tcPr>
          <w:p w14:paraId="542E1682" w14:textId="77777777" w:rsidR="00192422" w:rsidRPr="00552F62" w:rsidRDefault="00192422" w:rsidP="00042AD9">
            <w:pPr>
              <w:spacing w:after="0" w:line="240" w:lineRule="auto"/>
              <w:jc w:val="both"/>
              <w:rPr>
                <w:rFonts w:asciiTheme="majorBidi" w:hAnsiTheme="majorBidi" w:cstheme="majorBidi"/>
                <w:sz w:val="28"/>
                <w:szCs w:val="28"/>
              </w:rPr>
            </w:pPr>
            <w:r w:rsidRPr="00552F62">
              <w:rPr>
                <w:rFonts w:asciiTheme="majorBidi" w:hAnsiTheme="majorBidi" w:cstheme="majorBidi"/>
                <w:b/>
                <w:bCs/>
                <w:sz w:val="28"/>
                <w:szCs w:val="28"/>
              </w:rPr>
              <w:t>Анафилактический</w:t>
            </w:r>
          </w:p>
          <w:p w14:paraId="07225910" w14:textId="77777777" w:rsidR="00192422" w:rsidRPr="00552F62" w:rsidRDefault="00192422" w:rsidP="00042AD9">
            <w:pPr>
              <w:spacing w:after="0" w:line="240" w:lineRule="auto"/>
              <w:ind w:left="360"/>
              <w:jc w:val="both"/>
              <w:rPr>
                <w:rFonts w:asciiTheme="majorBidi" w:hAnsiTheme="majorBidi" w:cstheme="majorBidi"/>
                <w:sz w:val="28"/>
                <w:szCs w:val="28"/>
              </w:rPr>
            </w:pPr>
            <w:r w:rsidRPr="00552F62">
              <w:rPr>
                <w:rFonts w:asciiTheme="majorBidi" w:hAnsiTheme="majorBidi" w:cstheme="majorBidi"/>
                <w:b/>
                <w:bCs/>
                <w:sz w:val="28"/>
                <w:szCs w:val="28"/>
              </w:rPr>
              <w:t>(ГНТ)</w:t>
            </w:r>
          </w:p>
        </w:tc>
        <w:tc>
          <w:tcPr>
            <w:tcW w:w="0" w:type="auto"/>
            <w:shd w:val="clear" w:color="auto" w:fill="CBCBCB"/>
            <w:tcMar>
              <w:top w:w="72" w:type="dxa"/>
              <w:left w:w="144" w:type="dxa"/>
              <w:bottom w:w="72" w:type="dxa"/>
              <w:right w:w="144" w:type="dxa"/>
            </w:tcMar>
            <w:hideMark/>
          </w:tcPr>
          <w:p w14:paraId="4BBF7A80" w14:textId="77777777" w:rsidR="00192422" w:rsidRPr="00552F62" w:rsidRDefault="00192422" w:rsidP="00042AD9">
            <w:pPr>
              <w:spacing w:after="0" w:line="240" w:lineRule="auto"/>
              <w:jc w:val="both"/>
              <w:rPr>
                <w:rFonts w:asciiTheme="majorBidi" w:hAnsiTheme="majorBidi" w:cstheme="majorBidi"/>
                <w:sz w:val="28"/>
                <w:szCs w:val="28"/>
              </w:rPr>
            </w:pPr>
            <w:proofErr w:type="spellStart"/>
            <w:r w:rsidRPr="00552F62">
              <w:rPr>
                <w:rFonts w:asciiTheme="majorBidi" w:hAnsiTheme="majorBidi" w:cstheme="majorBidi"/>
                <w:b/>
                <w:bCs/>
                <w:sz w:val="28"/>
                <w:szCs w:val="28"/>
                <w:lang w:val="en-US"/>
              </w:rPr>
              <w:t>IgE</w:t>
            </w:r>
            <w:proofErr w:type="spellEnd"/>
            <w:r w:rsidRPr="00552F62">
              <w:rPr>
                <w:rFonts w:asciiTheme="majorBidi" w:hAnsiTheme="majorBidi" w:cstheme="majorBidi"/>
                <w:b/>
                <w:bCs/>
                <w:sz w:val="28"/>
                <w:szCs w:val="28"/>
                <w:lang w:val="en-US"/>
              </w:rPr>
              <w:t>, IgG4</w:t>
            </w:r>
          </w:p>
        </w:tc>
        <w:tc>
          <w:tcPr>
            <w:tcW w:w="0" w:type="auto"/>
            <w:shd w:val="clear" w:color="auto" w:fill="CBCBCB"/>
            <w:tcMar>
              <w:top w:w="72" w:type="dxa"/>
              <w:left w:w="144" w:type="dxa"/>
              <w:bottom w:w="72" w:type="dxa"/>
              <w:right w:w="144" w:type="dxa"/>
            </w:tcMar>
            <w:hideMark/>
          </w:tcPr>
          <w:p w14:paraId="0BCB697A" w14:textId="77777777" w:rsidR="00192422" w:rsidRPr="00552F62" w:rsidRDefault="00192422" w:rsidP="00042AD9">
            <w:pPr>
              <w:spacing w:after="0" w:line="240" w:lineRule="auto"/>
              <w:jc w:val="both"/>
              <w:rPr>
                <w:rFonts w:asciiTheme="majorBidi" w:hAnsiTheme="majorBidi" w:cstheme="majorBidi"/>
                <w:sz w:val="28"/>
                <w:szCs w:val="28"/>
              </w:rPr>
            </w:pPr>
            <w:r w:rsidRPr="00552F62">
              <w:rPr>
                <w:rFonts w:asciiTheme="majorBidi" w:hAnsiTheme="majorBidi" w:cstheme="majorBidi"/>
                <w:sz w:val="28"/>
                <w:szCs w:val="28"/>
              </w:rPr>
              <w:t>Образование рецепторного комплекса тучных клеток и базофилов. Взаимодействие эпитопа аллергена с рецепторным комплексом. Активация тучных клеток и базофилов, высвобождение медиаторов и др. БАВ</w:t>
            </w:r>
          </w:p>
        </w:tc>
        <w:tc>
          <w:tcPr>
            <w:tcW w:w="0" w:type="auto"/>
            <w:shd w:val="clear" w:color="auto" w:fill="CBCBCB"/>
            <w:tcMar>
              <w:top w:w="72" w:type="dxa"/>
              <w:left w:w="144" w:type="dxa"/>
              <w:bottom w:w="72" w:type="dxa"/>
              <w:right w:w="144" w:type="dxa"/>
            </w:tcMar>
            <w:hideMark/>
          </w:tcPr>
          <w:p w14:paraId="159A3328" w14:textId="77777777" w:rsidR="00192422" w:rsidRPr="00552F62" w:rsidRDefault="00192422" w:rsidP="00042AD9">
            <w:pPr>
              <w:spacing w:after="0" w:line="240" w:lineRule="auto"/>
              <w:jc w:val="both"/>
              <w:rPr>
                <w:rFonts w:asciiTheme="majorBidi" w:hAnsiTheme="majorBidi" w:cstheme="majorBidi"/>
                <w:sz w:val="28"/>
                <w:szCs w:val="28"/>
              </w:rPr>
            </w:pPr>
            <w:r w:rsidRPr="00552F62">
              <w:rPr>
                <w:rFonts w:asciiTheme="majorBidi" w:hAnsiTheme="majorBidi" w:cstheme="majorBidi"/>
                <w:sz w:val="28"/>
                <w:szCs w:val="28"/>
              </w:rPr>
              <w:t>Анафилаксия. Анафилактический шок, поллинозы, крапивница</w:t>
            </w:r>
          </w:p>
        </w:tc>
      </w:tr>
      <w:tr w:rsidR="00192422" w:rsidRPr="00552F62" w14:paraId="17B45074" w14:textId="77777777" w:rsidTr="00042AD9">
        <w:trPr>
          <w:trHeight w:val="1524"/>
        </w:trPr>
        <w:tc>
          <w:tcPr>
            <w:tcW w:w="0" w:type="auto"/>
            <w:shd w:val="clear" w:color="auto" w:fill="E7E7E7"/>
            <w:tcMar>
              <w:top w:w="72" w:type="dxa"/>
              <w:left w:w="144" w:type="dxa"/>
              <w:bottom w:w="72" w:type="dxa"/>
              <w:right w:w="144" w:type="dxa"/>
            </w:tcMar>
            <w:hideMark/>
          </w:tcPr>
          <w:p w14:paraId="13A64043" w14:textId="77777777" w:rsidR="00192422" w:rsidRPr="00552F62" w:rsidRDefault="00192422" w:rsidP="00042AD9">
            <w:pPr>
              <w:spacing w:after="0" w:line="240" w:lineRule="auto"/>
              <w:ind w:left="360"/>
              <w:jc w:val="both"/>
              <w:rPr>
                <w:rFonts w:asciiTheme="majorBidi" w:hAnsiTheme="majorBidi" w:cstheme="majorBidi"/>
                <w:sz w:val="28"/>
                <w:szCs w:val="28"/>
              </w:rPr>
            </w:pPr>
            <w:r w:rsidRPr="00552F62">
              <w:rPr>
                <w:rFonts w:asciiTheme="majorBidi" w:hAnsiTheme="majorBidi" w:cstheme="majorBidi"/>
                <w:b/>
                <w:bCs/>
                <w:sz w:val="28"/>
                <w:szCs w:val="28"/>
              </w:rPr>
              <w:t>Цитотоксический</w:t>
            </w:r>
          </w:p>
          <w:p w14:paraId="6BFC0143" w14:textId="77777777" w:rsidR="00192422" w:rsidRPr="00552F62" w:rsidRDefault="00192422" w:rsidP="00042AD9">
            <w:pPr>
              <w:spacing w:after="0" w:line="240" w:lineRule="auto"/>
              <w:ind w:left="360"/>
              <w:jc w:val="both"/>
              <w:rPr>
                <w:rFonts w:asciiTheme="majorBidi" w:hAnsiTheme="majorBidi" w:cstheme="majorBidi"/>
                <w:sz w:val="28"/>
                <w:szCs w:val="28"/>
              </w:rPr>
            </w:pPr>
            <w:r w:rsidRPr="00552F62">
              <w:rPr>
                <w:rFonts w:asciiTheme="majorBidi" w:hAnsiTheme="majorBidi" w:cstheme="majorBidi"/>
                <w:b/>
                <w:bCs/>
                <w:sz w:val="28"/>
                <w:szCs w:val="28"/>
              </w:rPr>
              <w:t xml:space="preserve">(ГНТ) </w:t>
            </w:r>
          </w:p>
        </w:tc>
        <w:tc>
          <w:tcPr>
            <w:tcW w:w="0" w:type="auto"/>
            <w:shd w:val="clear" w:color="auto" w:fill="E7E7E7"/>
            <w:tcMar>
              <w:top w:w="72" w:type="dxa"/>
              <w:left w:w="144" w:type="dxa"/>
              <w:bottom w:w="72" w:type="dxa"/>
              <w:right w:w="144" w:type="dxa"/>
            </w:tcMar>
            <w:hideMark/>
          </w:tcPr>
          <w:p w14:paraId="3DC946A6" w14:textId="77777777" w:rsidR="00192422" w:rsidRPr="00552F62" w:rsidRDefault="00192422" w:rsidP="00042AD9">
            <w:pPr>
              <w:spacing w:after="0" w:line="240" w:lineRule="auto"/>
              <w:jc w:val="both"/>
              <w:rPr>
                <w:rFonts w:asciiTheme="majorBidi" w:hAnsiTheme="majorBidi" w:cstheme="majorBidi"/>
                <w:sz w:val="28"/>
                <w:szCs w:val="28"/>
              </w:rPr>
            </w:pPr>
            <w:r w:rsidRPr="00552F62">
              <w:rPr>
                <w:rFonts w:asciiTheme="majorBidi" w:hAnsiTheme="majorBidi" w:cstheme="majorBidi"/>
                <w:b/>
                <w:bCs/>
                <w:sz w:val="28"/>
                <w:szCs w:val="28"/>
                <w:lang w:val="en-US"/>
              </w:rPr>
              <w:t>IgM, IgG</w:t>
            </w:r>
          </w:p>
        </w:tc>
        <w:tc>
          <w:tcPr>
            <w:tcW w:w="0" w:type="auto"/>
            <w:shd w:val="clear" w:color="auto" w:fill="E7E7E7"/>
            <w:tcMar>
              <w:top w:w="72" w:type="dxa"/>
              <w:left w:w="144" w:type="dxa"/>
              <w:bottom w:w="72" w:type="dxa"/>
              <w:right w:w="144" w:type="dxa"/>
            </w:tcMar>
            <w:hideMark/>
          </w:tcPr>
          <w:p w14:paraId="6DA829F1" w14:textId="77777777" w:rsidR="00192422" w:rsidRPr="00552F62" w:rsidRDefault="00192422" w:rsidP="00042AD9">
            <w:pPr>
              <w:spacing w:after="0" w:line="240" w:lineRule="auto"/>
              <w:jc w:val="both"/>
              <w:rPr>
                <w:rFonts w:asciiTheme="majorBidi" w:hAnsiTheme="majorBidi" w:cstheme="majorBidi"/>
                <w:sz w:val="28"/>
                <w:szCs w:val="28"/>
              </w:rPr>
            </w:pPr>
            <w:r w:rsidRPr="00552F62">
              <w:rPr>
                <w:rFonts w:asciiTheme="majorBidi" w:hAnsiTheme="majorBidi" w:cstheme="majorBidi"/>
                <w:sz w:val="28"/>
                <w:szCs w:val="28"/>
              </w:rPr>
              <w:t>Выработка цитотоксических антител, активация цитолиза</w:t>
            </w:r>
          </w:p>
        </w:tc>
        <w:tc>
          <w:tcPr>
            <w:tcW w:w="0" w:type="auto"/>
            <w:shd w:val="clear" w:color="auto" w:fill="E7E7E7"/>
            <w:tcMar>
              <w:top w:w="72" w:type="dxa"/>
              <w:left w:w="144" w:type="dxa"/>
              <w:bottom w:w="72" w:type="dxa"/>
              <w:right w:w="144" w:type="dxa"/>
            </w:tcMar>
            <w:hideMark/>
          </w:tcPr>
          <w:p w14:paraId="675DE202" w14:textId="77777777" w:rsidR="00192422" w:rsidRPr="00552F62" w:rsidRDefault="00192422" w:rsidP="00042AD9">
            <w:pPr>
              <w:spacing w:after="0" w:line="240" w:lineRule="auto"/>
              <w:jc w:val="both"/>
              <w:rPr>
                <w:rFonts w:asciiTheme="majorBidi" w:hAnsiTheme="majorBidi" w:cstheme="majorBidi"/>
                <w:sz w:val="28"/>
                <w:szCs w:val="28"/>
              </w:rPr>
            </w:pPr>
            <w:r w:rsidRPr="00552F62">
              <w:rPr>
                <w:rFonts w:asciiTheme="majorBidi" w:hAnsiTheme="majorBidi" w:cstheme="majorBidi"/>
                <w:sz w:val="28"/>
                <w:szCs w:val="28"/>
              </w:rPr>
              <w:t>Лекарственная волчанка, аутоиммунная гемолитическая болезнь, тромбоцитопения</w:t>
            </w:r>
          </w:p>
        </w:tc>
      </w:tr>
      <w:tr w:rsidR="00192422" w:rsidRPr="00552F62" w14:paraId="78B3976D" w14:textId="77777777" w:rsidTr="00042AD9">
        <w:trPr>
          <w:trHeight w:val="2435"/>
        </w:trPr>
        <w:tc>
          <w:tcPr>
            <w:tcW w:w="0" w:type="auto"/>
            <w:shd w:val="clear" w:color="auto" w:fill="CBCBCB"/>
            <w:tcMar>
              <w:top w:w="72" w:type="dxa"/>
              <w:left w:w="144" w:type="dxa"/>
              <w:bottom w:w="72" w:type="dxa"/>
              <w:right w:w="144" w:type="dxa"/>
            </w:tcMar>
            <w:hideMark/>
          </w:tcPr>
          <w:p w14:paraId="7B7F30ED" w14:textId="77777777" w:rsidR="00192422" w:rsidRPr="00552F62" w:rsidRDefault="00192422" w:rsidP="00042AD9">
            <w:pPr>
              <w:spacing w:after="0" w:line="240" w:lineRule="auto"/>
              <w:jc w:val="both"/>
              <w:rPr>
                <w:rFonts w:asciiTheme="majorBidi" w:hAnsiTheme="majorBidi" w:cstheme="majorBidi"/>
                <w:sz w:val="28"/>
                <w:szCs w:val="28"/>
              </w:rPr>
            </w:pPr>
            <w:proofErr w:type="spellStart"/>
            <w:r w:rsidRPr="00552F62">
              <w:rPr>
                <w:rFonts w:asciiTheme="majorBidi" w:hAnsiTheme="majorBidi" w:cstheme="majorBidi"/>
                <w:b/>
                <w:bCs/>
                <w:sz w:val="28"/>
                <w:szCs w:val="28"/>
              </w:rPr>
              <w:t>Иммунокомплексный</w:t>
            </w:r>
            <w:proofErr w:type="spellEnd"/>
          </w:p>
          <w:p w14:paraId="5984FC8A" w14:textId="77777777" w:rsidR="00192422" w:rsidRPr="00552F62" w:rsidRDefault="00192422" w:rsidP="00042AD9">
            <w:pPr>
              <w:spacing w:after="0" w:line="240" w:lineRule="auto"/>
              <w:jc w:val="both"/>
              <w:rPr>
                <w:rFonts w:asciiTheme="majorBidi" w:hAnsiTheme="majorBidi" w:cstheme="majorBidi"/>
                <w:sz w:val="28"/>
                <w:szCs w:val="28"/>
              </w:rPr>
            </w:pPr>
            <w:r w:rsidRPr="00552F62">
              <w:rPr>
                <w:rFonts w:asciiTheme="majorBidi" w:hAnsiTheme="majorBidi" w:cstheme="majorBidi"/>
                <w:b/>
                <w:bCs/>
                <w:sz w:val="28"/>
                <w:szCs w:val="28"/>
              </w:rPr>
              <w:t>(ГНТ)</w:t>
            </w:r>
          </w:p>
        </w:tc>
        <w:tc>
          <w:tcPr>
            <w:tcW w:w="0" w:type="auto"/>
            <w:shd w:val="clear" w:color="auto" w:fill="CBCBCB"/>
            <w:tcMar>
              <w:top w:w="72" w:type="dxa"/>
              <w:left w:w="144" w:type="dxa"/>
              <w:bottom w:w="72" w:type="dxa"/>
              <w:right w:w="144" w:type="dxa"/>
            </w:tcMar>
            <w:hideMark/>
          </w:tcPr>
          <w:p w14:paraId="5DD9317E" w14:textId="77777777" w:rsidR="00192422" w:rsidRPr="00552F62" w:rsidRDefault="00192422" w:rsidP="00042AD9">
            <w:pPr>
              <w:spacing w:after="0" w:line="240" w:lineRule="auto"/>
              <w:jc w:val="both"/>
              <w:rPr>
                <w:rFonts w:asciiTheme="majorBidi" w:hAnsiTheme="majorBidi" w:cstheme="majorBidi"/>
                <w:sz w:val="28"/>
                <w:szCs w:val="28"/>
              </w:rPr>
            </w:pPr>
            <w:r w:rsidRPr="00552F62">
              <w:rPr>
                <w:rFonts w:asciiTheme="majorBidi" w:hAnsiTheme="majorBidi" w:cstheme="majorBidi"/>
                <w:b/>
                <w:bCs/>
                <w:sz w:val="28"/>
                <w:szCs w:val="28"/>
                <w:lang w:val="en-US"/>
              </w:rPr>
              <w:t>IgM, IgG</w:t>
            </w:r>
          </w:p>
        </w:tc>
        <w:tc>
          <w:tcPr>
            <w:tcW w:w="0" w:type="auto"/>
            <w:shd w:val="clear" w:color="auto" w:fill="CBCBCB"/>
            <w:tcMar>
              <w:top w:w="72" w:type="dxa"/>
              <w:left w:w="144" w:type="dxa"/>
              <w:bottom w:w="72" w:type="dxa"/>
              <w:right w:w="144" w:type="dxa"/>
            </w:tcMar>
            <w:hideMark/>
          </w:tcPr>
          <w:p w14:paraId="704C962C" w14:textId="77777777" w:rsidR="00192422" w:rsidRPr="00552F62" w:rsidRDefault="00192422" w:rsidP="00042AD9">
            <w:pPr>
              <w:spacing w:after="0" w:line="240" w:lineRule="auto"/>
              <w:jc w:val="both"/>
              <w:rPr>
                <w:rFonts w:asciiTheme="majorBidi" w:hAnsiTheme="majorBidi" w:cstheme="majorBidi"/>
                <w:sz w:val="28"/>
                <w:szCs w:val="28"/>
              </w:rPr>
            </w:pPr>
            <w:r w:rsidRPr="00552F62">
              <w:rPr>
                <w:rFonts w:asciiTheme="majorBidi" w:hAnsiTheme="majorBidi" w:cstheme="majorBidi"/>
                <w:sz w:val="28"/>
                <w:szCs w:val="28"/>
              </w:rPr>
              <w:t xml:space="preserve">Образование избытка иммунных комплексов. Отложение ИК на базальных мембранах, эндотелии и </w:t>
            </w:r>
            <w:r w:rsidRPr="00552F62">
              <w:rPr>
                <w:rFonts w:asciiTheme="majorBidi" w:hAnsiTheme="majorBidi" w:cstheme="majorBidi"/>
                <w:sz w:val="28"/>
                <w:szCs w:val="28"/>
              </w:rPr>
              <w:lastRenderedPageBreak/>
              <w:t>соединительнотканной строме. Активация АТКЦТ. Запуск иммунного воспаления.</w:t>
            </w:r>
          </w:p>
        </w:tc>
        <w:tc>
          <w:tcPr>
            <w:tcW w:w="0" w:type="auto"/>
            <w:shd w:val="clear" w:color="auto" w:fill="CBCBCB"/>
            <w:tcMar>
              <w:top w:w="72" w:type="dxa"/>
              <w:left w:w="144" w:type="dxa"/>
              <w:bottom w:w="72" w:type="dxa"/>
              <w:right w:w="144" w:type="dxa"/>
            </w:tcMar>
            <w:hideMark/>
          </w:tcPr>
          <w:p w14:paraId="452A094D" w14:textId="27628AEC" w:rsidR="00192422" w:rsidRPr="00552F62" w:rsidRDefault="00192422" w:rsidP="00042AD9">
            <w:pPr>
              <w:spacing w:after="0" w:line="240" w:lineRule="auto"/>
              <w:jc w:val="both"/>
              <w:rPr>
                <w:rFonts w:asciiTheme="majorBidi" w:hAnsiTheme="majorBidi" w:cstheme="majorBidi"/>
                <w:sz w:val="28"/>
                <w:szCs w:val="28"/>
              </w:rPr>
            </w:pPr>
            <w:r w:rsidRPr="00552F62">
              <w:rPr>
                <w:rFonts w:asciiTheme="majorBidi" w:hAnsiTheme="majorBidi" w:cstheme="majorBidi"/>
                <w:sz w:val="28"/>
                <w:szCs w:val="28"/>
              </w:rPr>
              <w:lastRenderedPageBreak/>
              <w:t xml:space="preserve">Сывороточная болезнь. Системные заболевания соединительной ткани. Феномен </w:t>
            </w:r>
            <w:proofErr w:type="spellStart"/>
            <w:r w:rsidRPr="00552F62">
              <w:rPr>
                <w:rFonts w:asciiTheme="majorBidi" w:hAnsiTheme="majorBidi" w:cstheme="majorBidi"/>
                <w:sz w:val="28"/>
                <w:szCs w:val="28"/>
              </w:rPr>
              <w:lastRenderedPageBreak/>
              <w:t>Артюса</w:t>
            </w:r>
            <w:proofErr w:type="spellEnd"/>
            <w:r w:rsidRPr="00552F62">
              <w:rPr>
                <w:rFonts w:asciiTheme="majorBidi" w:hAnsiTheme="majorBidi" w:cstheme="majorBidi"/>
                <w:sz w:val="28"/>
                <w:szCs w:val="28"/>
              </w:rPr>
              <w:t>,</w:t>
            </w:r>
            <w:r w:rsidRPr="00552F62">
              <w:rPr>
                <w:rFonts w:asciiTheme="majorBidi" w:hAnsiTheme="majorBidi" w:cstheme="majorBidi"/>
                <w:sz w:val="28"/>
                <w:szCs w:val="28"/>
              </w:rPr>
              <w:t xml:space="preserve"> </w:t>
            </w:r>
            <w:r w:rsidRPr="00552F62">
              <w:rPr>
                <w:rFonts w:asciiTheme="majorBidi" w:hAnsiTheme="majorBidi" w:cstheme="majorBidi"/>
                <w:sz w:val="28"/>
                <w:szCs w:val="28"/>
              </w:rPr>
              <w:t>«легкое фермера»</w:t>
            </w:r>
          </w:p>
        </w:tc>
      </w:tr>
      <w:tr w:rsidR="00192422" w:rsidRPr="00552F62" w14:paraId="02F3FBC2" w14:textId="77777777" w:rsidTr="00042AD9">
        <w:trPr>
          <w:trHeight w:val="1488"/>
        </w:trPr>
        <w:tc>
          <w:tcPr>
            <w:tcW w:w="0" w:type="auto"/>
            <w:shd w:val="clear" w:color="auto" w:fill="E7E7E7"/>
            <w:tcMar>
              <w:top w:w="72" w:type="dxa"/>
              <w:left w:w="144" w:type="dxa"/>
              <w:bottom w:w="72" w:type="dxa"/>
              <w:right w:w="144" w:type="dxa"/>
            </w:tcMar>
            <w:hideMark/>
          </w:tcPr>
          <w:p w14:paraId="1CC5233E" w14:textId="77777777" w:rsidR="00192422" w:rsidRPr="00552F62" w:rsidRDefault="00192422" w:rsidP="00042AD9">
            <w:pPr>
              <w:spacing w:after="0" w:line="240" w:lineRule="auto"/>
              <w:jc w:val="both"/>
              <w:rPr>
                <w:rFonts w:asciiTheme="majorBidi" w:hAnsiTheme="majorBidi" w:cstheme="majorBidi"/>
                <w:sz w:val="28"/>
                <w:szCs w:val="28"/>
              </w:rPr>
            </w:pPr>
            <w:r w:rsidRPr="00552F62">
              <w:rPr>
                <w:rFonts w:asciiTheme="majorBidi" w:hAnsiTheme="majorBidi" w:cstheme="majorBidi"/>
                <w:b/>
                <w:bCs/>
                <w:sz w:val="28"/>
                <w:szCs w:val="28"/>
              </w:rPr>
              <w:lastRenderedPageBreak/>
              <w:t>Клеточно-опосредованный (ГЗТ)</w:t>
            </w:r>
          </w:p>
        </w:tc>
        <w:tc>
          <w:tcPr>
            <w:tcW w:w="0" w:type="auto"/>
            <w:shd w:val="clear" w:color="auto" w:fill="E7E7E7"/>
            <w:tcMar>
              <w:top w:w="72" w:type="dxa"/>
              <w:left w:w="144" w:type="dxa"/>
              <w:bottom w:w="72" w:type="dxa"/>
              <w:right w:w="144" w:type="dxa"/>
            </w:tcMar>
            <w:hideMark/>
          </w:tcPr>
          <w:p w14:paraId="51E5B1B4" w14:textId="77777777" w:rsidR="00192422" w:rsidRPr="00552F62" w:rsidRDefault="00192422" w:rsidP="00042AD9">
            <w:pPr>
              <w:spacing w:after="0" w:line="240" w:lineRule="auto"/>
              <w:jc w:val="both"/>
              <w:rPr>
                <w:rFonts w:asciiTheme="majorBidi" w:hAnsiTheme="majorBidi" w:cstheme="majorBidi"/>
                <w:sz w:val="28"/>
                <w:szCs w:val="28"/>
              </w:rPr>
            </w:pPr>
            <w:r w:rsidRPr="00552F62">
              <w:rPr>
                <w:rFonts w:asciiTheme="majorBidi" w:hAnsiTheme="majorBidi" w:cstheme="majorBidi"/>
                <w:b/>
                <w:bCs/>
                <w:sz w:val="28"/>
                <w:szCs w:val="28"/>
              </w:rPr>
              <w:t>Т-лимфоциты</w:t>
            </w:r>
          </w:p>
        </w:tc>
        <w:tc>
          <w:tcPr>
            <w:tcW w:w="0" w:type="auto"/>
            <w:shd w:val="clear" w:color="auto" w:fill="E7E7E7"/>
            <w:tcMar>
              <w:top w:w="72" w:type="dxa"/>
              <w:left w:w="144" w:type="dxa"/>
              <w:bottom w:w="72" w:type="dxa"/>
              <w:right w:w="144" w:type="dxa"/>
            </w:tcMar>
            <w:hideMark/>
          </w:tcPr>
          <w:p w14:paraId="73DF185C" w14:textId="77777777" w:rsidR="00192422" w:rsidRPr="00552F62" w:rsidRDefault="00192422" w:rsidP="00042AD9">
            <w:pPr>
              <w:spacing w:after="0" w:line="240" w:lineRule="auto"/>
              <w:jc w:val="both"/>
              <w:rPr>
                <w:rFonts w:asciiTheme="majorBidi" w:hAnsiTheme="majorBidi" w:cstheme="majorBidi"/>
                <w:sz w:val="28"/>
                <w:szCs w:val="28"/>
              </w:rPr>
            </w:pPr>
            <w:r w:rsidRPr="00552F62">
              <w:rPr>
                <w:rFonts w:asciiTheme="majorBidi" w:hAnsiTheme="majorBidi" w:cstheme="majorBidi"/>
                <w:sz w:val="28"/>
                <w:szCs w:val="28"/>
              </w:rPr>
              <w:t>Сенсибилизация Т-лимфоцитов. Активация макрофага. Запуск иммунного воспаления</w:t>
            </w:r>
          </w:p>
        </w:tc>
        <w:tc>
          <w:tcPr>
            <w:tcW w:w="0" w:type="auto"/>
            <w:shd w:val="clear" w:color="auto" w:fill="E7E7E7"/>
            <w:tcMar>
              <w:top w:w="72" w:type="dxa"/>
              <w:left w:w="144" w:type="dxa"/>
              <w:bottom w:w="72" w:type="dxa"/>
              <w:right w:w="144" w:type="dxa"/>
            </w:tcMar>
            <w:hideMark/>
          </w:tcPr>
          <w:p w14:paraId="50B676AF" w14:textId="77777777" w:rsidR="00192422" w:rsidRPr="00552F62" w:rsidRDefault="00192422" w:rsidP="00042AD9">
            <w:pPr>
              <w:spacing w:after="0" w:line="240" w:lineRule="auto"/>
              <w:jc w:val="both"/>
              <w:rPr>
                <w:rFonts w:asciiTheme="majorBidi" w:hAnsiTheme="majorBidi" w:cstheme="majorBidi"/>
                <w:sz w:val="28"/>
                <w:szCs w:val="28"/>
              </w:rPr>
            </w:pPr>
            <w:r w:rsidRPr="00552F62">
              <w:rPr>
                <w:rFonts w:asciiTheme="majorBidi" w:hAnsiTheme="majorBidi" w:cstheme="majorBidi"/>
                <w:sz w:val="28"/>
                <w:szCs w:val="28"/>
              </w:rPr>
              <w:t>Кожно-аллергическая проба, контактная аллергия, белковая аллергия</w:t>
            </w:r>
          </w:p>
        </w:tc>
      </w:tr>
    </w:tbl>
    <w:p w14:paraId="5C288661" w14:textId="77777777" w:rsidR="00EC755D" w:rsidRPr="00552F62" w:rsidRDefault="00EC755D" w:rsidP="00EC755D">
      <w:pPr>
        <w:spacing w:after="0" w:line="240" w:lineRule="auto"/>
        <w:rPr>
          <w:rFonts w:asciiTheme="majorBidi" w:hAnsiTheme="majorBidi" w:cstheme="majorBidi"/>
          <w:sz w:val="32"/>
          <w:szCs w:val="32"/>
        </w:rPr>
      </w:pPr>
    </w:p>
    <w:p w14:paraId="3576F713" w14:textId="77777777" w:rsidR="00552F62" w:rsidRPr="00552F62" w:rsidRDefault="00552F62" w:rsidP="00552F62">
      <w:pPr>
        <w:spacing w:after="0" w:line="240" w:lineRule="auto"/>
        <w:jc w:val="both"/>
        <w:rPr>
          <w:rFonts w:asciiTheme="majorBidi" w:hAnsiTheme="majorBidi" w:cstheme="majorBidi"/>
          <w:b/>
          <w:bCs/>
          <w:sz w:val="28"/>
          <w:szCs w:val="28"/>
        </w:rPr>
      </w:pPr>
      <w:r w:rsidRPr="00552F62">
        <w:rPr>
          <w:rFonts w:asciiTheme="majorBidi" w:hAnsiTheme="majorBidi" w:cstheme="majorBidi"/>
          <w:b/>
          <w:bCs/>
          <w:sz w:val="28"/>
          <w:szCs w:val="28"/>
        </w:rPr>
        <w:t xml:space="preserve">Иммунодиагностика. </w:t>
      </w:r>
      <w:r w:rsidRPr="00552F62">
        <w:rPr>
          <w:rFonts w:asciiTheme="majorBidi" w:hAnsiTheme="majorBidi" w:cstheme="majorBidi"/>
          <w:bCs/>
          <w:sz w:val="28"/>
          <w:szCs w:val="28"/>
        </w:rPr>
        <w:t xml:space="preserve">Особенности взаимодействия антитела с антигеном являются основой диагностических реакций в лабораториях. При попадании в организм </w:t>
      </w:r>
      <w:proofErr w:type="gramStart"/>
      <w:r w:rsidRPr="00552F62">
        <w:rPr>
          <w:rFonts w:asciiTheme="majorBidi" w:hAnsiTheme="majorBidi" w:cstheme="majorBidi"/>
          <w:bCs/>
          <w:sz w:val="28"/>
          <w:szCs w:val="28"/>
        </w:rPr>
        <w:t>антигенов,  в</w:t>
      </w:r>
      <w:proofErr w:type="gramEnd"/>
      <w:r w:rsidRPr="00552F62">
        <w:rPr>
          <w:rFonts w:asciiTheme="majorBidi" w:hAnsiTheme="majorBidi" w:cstheme="majorBidi"/>
          <w:bCs/>
          <w:sz w:val="28"/>
          <w:szCs w:val="28"/>
        </w:rPr>
        <w:t xml:space="preserve"> сыворотке крови образуются специфические антитела. Эти антитела обладают способностью специфически связываться с антигенами не только в организме </w:t>
      </w:r>
      <w:r w:rsidRPr="00552F62">
        <w:rPr>
          <w:rFonts w:asciiTheme="majorBidi" w:hAnsiTheme="majorBidi" w:cstheme="majorBidi"/>
          <w:bCs/>
          <w:i/>
          <w:iCs/>
          <w:sz w:val="28"/>
          <w:szCs w:val="28"/>
        </w:rPr>
        <w:t>(</w:t>
      </w:r>
      <w:proofErr w:type="spellStart"/>
      <w:r w:rsidRPr="00552F62">
        <w:rPr>
          <w:rFonts w:asciiTheme="majorBidi" w:hAnsiTheme="majorBidi" w:cstheme="majorBidi"/>
          <w:bCs/>
          <w:i/>
          <w:iCs/>
          <w:sz w:val="28"/>
          <w:szCs w:val="28"/>
        </w:rPr>
        <w:t>in</w:t>
      </w:r>
      <w:proofErr w:type="spellEnd"/>
      <w:r w:rsidRPr="00552F62">
        <w:rPr>
          <w:rFonts w:asciiTheme="majorBidi" w:hAnsiTheme="majorBidi" w:cstheme="majorBidi"/>
          <w:bCs/>
          <w:i/>
          <w:iCs/>
          <w:sz w:val="28"/>
          <w:szCs w:val="28"/>
        </w:rPr>
        <w:t xml:space="preserve"> </w:t>
      </w:r>
      <w:proofErr w:type="spellStart"/>
      <w:r w:rsidRPr="00552F62">
        <w:rPr>
          <w:rFonts w:asciiTheme="majorBidi" w:hAnsiTheme="majorBidi" w:cstheme="majorBidi"/>
          <w:bCs/>
          <w:i/>
          <w:iCs/>
          <w:sz w:val="28"/>
          <w:szCs w:val="28"/>
        </w:rPr>
        <w:t>vivo</w:t>
      </w:r>
      <w:proofErr w:type="spellEnd"/>
      <w:r w:rsidRPr="00552F62">
        <w:rPr>
          <w:rFonts w:asciiTheme="majorBidi" w:hAnsiTheme="majorBidi" w:cstheme="majorBidi"/>
          <w:bCs/>
          <w:sz w:val="28"/>
          <w:szCs w:val="28"/>
        </w:rPr>
        <w:t xml:space="preserve">), но и вне организма </w:t>
      </w:r>
      <w:r w:rsidRPr="00552F62">
        <w:rPr>
          <w:rFonts w:asciiTheme="majorBidi" w:hAnsiTheme="majorBidi" w:cstheme="majorBidi"/>
          <w:bCs/>
          <w:i/>
          <w:iCs/>
          <w:sz w:val="28"/>
          <w:szCs w:val="28"/>
        </w:rPr>
        <w:t>(</w:t>
      </w:r>
      <w:proofErr w:type="spellStart"/>
      <w:r w:rsidRPr="00552F62">
        <w:rPr>
          <w:rFonts w:asciiTheme="majorBidi" w:hAnsiTheme="majorBidi" w:cstheme="majorBidi"/>
          <w:bCs/>
          <w:i/>
          <w:iCs/>
          <w:sz w:val="28"/>
          <w:szCs w:val="28"/>
        </w:rPr>
        <w:t>in</w:t>
      </w:r>
      <w:proofErr w:type="spellEnd"/>
      <w:r w:rsidRPr="00552F62">
        <w:rPr>
          <w:rFonts w:asciiTheme="majorBidi" w:hAnsiTheme="majorBidi" w:cstheme="majorBidi"/>
          <w:bCs/>
          <w:i/>
          <w:iCs/>
          <w:sz w:val="28"/>
          <w:szCs w:val="28"/>
        </w:rPr>
        <w:t xml:space="preserve"> </w:t>
      </w:r>
      <w:proofErr w:type="spellStart"/>
      <w:r w:rsidRPr="00552F62">
        <w:rPr>
          <w:rFonts w:asciiTheme="majorBidi" w:hAnsiTheme="majorBidi" w:cstheme="majorBidi"/>
          <w:bCs/>
          <w:i/>
          <w:iCs/>
          <w:sz w:val="28"/>
          <w:szCs w:val="28"/>
        </w:rPr>
        <w:t>vitro</w:t>
      </w:r>
      <w:proofErr w:type="spellEnd"/>
      <w:r w:rsidRPr="00552F62">
        <w:rPr>
          <w:rFonts w:asciiTheme="majorBidi" w:hAnsiTheme="majorBidi" w:cstheme="majorBidi"/>
          <w:bCs/>
          <w:i/>
          <w:iCs/>
          <w:sz w:val="28"/>
          <w:szCs w:val="28"/>
        </w:rPr>
        <w:t>).</w:t>
      </w:r>
      <w:r w:rsidRPr="00552F62">
        <w:rPr>
          <w:rFonts w:asciiTheme="majorBidi" w:hAnsiTheme="majorBidi" w:cstheme="majorBidi"/>
          <w:bCs/>
          <w:sz w:val="28"/>
          <w:szCs w:val="28"/>
        </w:rPr>
        <w:t xml:space="preserve"> Специфичность взаимодействия между антителами и антигенами обуславливает возможность идентифицировать неизвестное антитело на основе известного антигена или наоборот. Иммунные реакции используют при диа</w:t>
      </w:r>
      <w:r w:rsidRPr="00552F62">
        <w:rPr>
          <w:rFonts w:asciiTheme="majorBidi" w:hAnsiTheme="majorBidi" w:cstheme="majorBidi"/>
          <w:bCs/>
          <w:sz w:val="28"/>
          <w:szCs w:val="28"/>
        </w:rPr>
        <w:softHyphen/>
        <w:t xml:space="preserve">гностических и иммунологических исследованиях у больных и здоровых людей. С этой целью применяют </w:t>
      </w:r>
      <w:r w:rsidRPr="00552F62">
        <w:rPr>
          <w:rFonts w:asciiTheme="majorBidi" w:hAnsiTheme="majorBidi" w:cstheme="majorBidi"/>
          <w:bCs/>
          <w:i/>
          <w:iCs/>
          <w:sz w:val="28"/>
          <w:szCs w:val="28"/>
        </w:rPr>
        <w:t>серологические методы</w:t>
      </w:r>
      <w:r w:rsidRPr="00552F62">
        <w:rPr>
          <w:rFonts w:asciiTheme="majorBidi" w:hAnsiTheme="majorBidi" w:cstheme="majorBidi"/>
          <w:bCs/>
          <w:sz w:val="28"/>
          <w:szCs w:val="28"/>
        </w:rPr>
        <w:t xml:space="preserve"> (от лат. </w:t>
      </w:r>
      <w:r w:rsidRPr="00552F62">
        <w:rPr>
          <w:rFonts w:asciiTheme="majorBidi" w:hAnsiTheme="majorBidi" w:cstheme="majorBidi"/>
          <w:bCs/>
          <w:i/>
          <w:iCs/>
          <w:sz w:val="28"/>
          <w:szCs w:val="28"/>
          <w:lang w:val="en-US"/>
        </w:rPr>
        <w:t>serum</w:t>
      </w:r>
      <w:r w:rsidRPr="00552F62">
        <w:rPr>
          <w:rFonts w:asciiTheme="majorBidi" w:hAnsiTheme="majorBidi" w:cstheme="majorBidi"/>
          <w:bCs/>
          <w:sz w:val="28"/>
          <w:szCs w:val="28"/>
        </w:rPr>
        <w:t xml:space="preserve"> – сыворотка и </w:t>
      </w:r>
      <w:r w:rsidRPr="00552F62">
        <w:rPr>
          <w:rFonts w:asciiTheme="majorBidi" w:hAnsiTheme="majorBidi" w:cstheme="majorBidi"/>
          <w:bCs/>
          <w:i/>
          <w:iCs/>
          <w:sz w:val="28"/>
          <w:szCs w:val="28"/>
          <w:lang w:val="en-US"/>
        </w:rPr>
        <w:t>logos</w:t>
      </w:r>
      <w:r w:rsidRPr="00552F62">
        <w:rPr>
          <w:rFonts w:asciiTheme="majorBidi" w:hAnsiTheme="majorBidi" w:cstheme="majorBidi"/>
          <w:bCs/>
          <w:i/>
          <w:iCs/>
          <w:sz w:val="28"/>
          <w:szCs w:val="28"/>
        </w:rPr>
        <w:t xml:space="preserve"> –</w:t>
      </w:r>
      <w:r w:rsidRPr="00552F62">
        <w:rPr>
          <w:rFonts w:asciiTheme="majorBidi" w:hAnsiTheme="majorBidi" w:cstheme="majorBidi"/>
          <w:bCs/>
          <w:sz w:val="28"/>
          <w:szCs w:val="28"/>
        </w:rPr>
        <w:t xml:space="preserve"> учение), т. е. методы изучения антител и антигенов с помощью реакций антиген – антитело, определяемых в сыворотке крови и других жидкостях, а также тканях организма.</w:t>
      </w:r>
    </w:p>
    <w:p w14:paraId="2FF16D11" w14:textId="77777777" w:rsidR="00552F62" w:rsidRPr="00552F62" w:rsidRDefault="00552F62" w:rsidP="00552F62">
      <w:pPr>
        <w:spacing w:after="0" w:line="240" w:lineRule="auto"/>
        <w:jc w:val="both"/>
        <w:rPr>
          <w:rFonts w:asciiTheme="majorBidi" w:hAnsiTheme="majorBidi" w:cstheme="majorBidi"/>
          <w:b/>
          <w:bCs/>
          <w:sz w:val="28"/>
          <w:szCs w:val="28"/>
        </w:rPr>
      </w:pPr>
      <w:r w:rsidRPr="00552F62">
        <w:rPr>
          <w:rFonts w:asciiTheme="majorBidi" w:hAnsiTheme="majorBidi" w:cstheme="majorBidi"/>
          <w:b/>
          <w:bCs/>
          <w:sz w:val="28"/>
          <w:szCs w:val="28"/>
        </w:rPr>
        <w:t xml:space="preserve">Применение серологических реакций. </w:t>
      </w:r>
    </w:p>
    <w:p w14:paraId="5BF204DC" w14:textId="77777777" w:rsidR="00552F62" w:rsidRPr="00552F62" w:rsidRDefault="00552F62" w:rsidP="00552F62">
      <w:pPr>
        <w:numPr>
          <w:ilvl w:val="0"/>
          <w:numId w:val="39"/>
        </w:numPr>
        <w:spacing w:after="0" w:line="240" w:lineRule="auto"/>
        <w:jc w:val="both"/>
        <w:rPr>
          <w:rFonts w:asciiTheme="majorBidi" w:hAnsiTheme="majorBidi" w:cstheme="majorBidi"/>
          <w:bCs/>
          <w:sz w:val="28"/>
          <w:szCs w:val="28"/>
        </w:rPr>
      </w:pPr>
      <w:r w:rsidRPr="00552F62">
        <w:rPr>
          <w:rFonts w:asciiTheme="majorBidi" w:hAnsiTheme="majorBidi" w:cstheme="majorBidi"/>
          <w:bCs/>
          <w:sz w:val="28"/>
          <w:szCs w:val="28"/>
        </w:rPr>
        <w:t>Серологические реакции можно проводить в двух направлениях:</w:t>
      </w:r>
    </w:p>
    <w:p w14:paraId="6EB14409" w14:textId="77777777" w:rsidR="00552F62" w:rsidRPr="00552F62" w:rsidRDefault="00552F62" w:rsidP="00552F62">
      <w:pPr>
        <w:numPr>
          <w:ilvl w:val="0"/>
          <w:numId w:val="39"/>
        </w:numPr>
        <w:spacing w:after="0" w:line="240" w:lineRule="auto"/>
        <w:jc w:val="both"/>
        <w:rPr>
          <w:rFonts w:asciiTheme="majorBidi" w:hAnsiTheme="majorBidi" w:cstheme="majorBidi"/>
          <w:bCs/>
          <w:sz w:val="28"/>
          <w:szCs w:val="28"/>
        </w:rPr>
      </w:pPr>
      <w:r w:rsidRPr="00552F62">
        <w:rPr>
          <w:rFonts w:asciiTheme="majorBidi" w:hAnsiTheme="majorBidi" w:cstheme="majorBidi"/>
          <w:bCs/>
          <w:sz w:val="28"/>
          <w:szCs w:val="28"/>
        </w:rPr>
        <w:t xml:space="preserve">Для </w:t>
      </w:r>
      <w:r w:rsidRPr="00552F62">
        <w:rPr>
          <w:rFonts w:asciiTheme="majorBidi" w:hAnsiTheme="majorBidi" w:cstheme="majorBidi"/>
          <w:bCs/>
          <w:i/>
          <w:iCs/>
          <w:sz w:val="28"/>
          <w:szCs w:val="28"/>
        </w:rPr>
        <w:t>идентификации антигенов микробов</w:t>
      </w:r>
      <w:r w:rsidRPr="00552F62">
        <w:rPr>
          <w:rFonts w:asciiTheme="majorBidi" w:hAnsiTheme="majorBidi" w:cstheme="majorBidi"/>
          <w:bCs/>
          <w:sz w:val="28"/>
          <w:szCs w:val="28"/>
        </w:rPr>
        <w:t>, различных биологически активных веществ, групп крови, тканевых и опухолевых антигенов, иммунных комплексов, рецепторов клеток и др.</w:t>
      </w:r>
    </w:p>
    <w:p w14:paraId="218BFE7D" w14:textId="77777777" w:rsidR="00552F62" w:rsidRPr="00552F62" w:rsidRDefault="00552F62" w:rsidP="00552F62">
      <w:pPr>
        <w:numPr>
          <w:ilvl w:val="0"/>
          <w:numId w:val="39"/>
        </w:numPr>
        <w:spacing w:after="0" w:line="240" w:lineRule="auto"/>
        <w:jc w:val="both"/>
        <w:rPr>
          <w:rFonts w:asciiTheme="majorBidi" w:hAnsiTheme="majorBidi" w:cstheme="majorBidi"/>
          <w:bCs/>
          <w:sz w:val="28"/>
          <w:szCs w:val="28"/>
        </w:rPr>
      </w:pPr>
      <w:r w:rsidRPr="00552F62">
        <w:rPr>
          <w:rFonts w:asciiTheme="majorBidi" w:hAnsiTheme="majorBidi" w:cstheme="majorBidi"/>
          <w:bCs/>
          <w:sz w:val="28"/>
          <w:szCs w:val="28"/>
        </w:rPr>
        <w:t xml:space="preserve">При выделении микроба от больного проводят идентификацию возбудителя путем изучения его антигенных свойств с помощью </w:t>
      </w:r>
      <w:r w:rsidRPr="00552F62">
        <w:rPr>
          <w:rFonts w:asciiTheme="majorBidi" w:hAnsiTheme="majorBidi" w:cstheme="majorBidi"/>
          <w:bCs/>
          <w:i/>
          <w:iCs/>
          <w:sz w:val="28"/>
          <w:szCs w:val="28"/>
        </w:rPr>
        <w:t>иммунных диагностических сывороток</w:t>
      </w:r>
      <w:r w:rsidRPr="00552F62">
        <w:rPr>
          <w:rFonts w:asciiTheme="majorBidi" w:hAnsiTheme="majorBidi" w:cstheme="majorBidi"/>
          <w:bCs/>
          <w:sz w:val="28"/>
          <w:szCs w:val="28"/>
        </w:rPr>
        <w:t xml:space="preserve">, т. е. сывороток крови </w:t>
      </w:r>
      <w:proofErr w:type="spellStart"/>
      <w:r w:rsidRPr="00552F62">
        <w:rPr>
          <w:rFonts w:asciiTheme="majorBidi" w:hAnsiTheme="majorBidi" w:cstheme="majorBidi"/>
          <w:bCs/>
          <w:sz w:val="28"/>
          <w:szCs w:val="28"/>
        </w:rPr>
        <w:t>гипериммунизированных</w:t>
      </w:r>
      <w:proofErr w:type="spellEnd"/>
      <w:r w:rsidRPr="00552F62">
        <w:rPr>
          <w:rFonts w:asciiTheme="majorBidi" w:hAnsiTheme="majorBidi" w:cstheme="majorBidi"/>
          <w:bCs/>
          <w:sz w:val="28"/>
          <w:szCs w:val="28"/>
        </w:rPr>
        <w:t xml:space="preserve"> животных, содержащих специфические антитела. Это так называемая </w:t>
      </w:r>
      <w:r w:rsidRPr="00552F62">
        <w:rPr>
          <w:rFonts w:asciiTheme="majorBidi" w:hAnsiTheme="majorBidi" w:cstheme="majorBidi"/>
          <w:bCs/>
          <w:i/>
          <w:iCs/>
          <w:sz w:val="28"/>
          <w:szCs w:val="28"/>
        </w:rPr>
        <w:t>серологическая идентификация</w:t>
      </w:r>
      <w:r w:rsidRPr="00552F62">
        <w:rPr>
          <w:rFonts w:asciiTheme="majorBidi" w:hAnsiTheme="majorBidi" w:cstheme="majorBidi"/>
          <w:bCs/>
          <w:sz w:val="28"/>
          <w:szCs w:val="28"/>
        </w:rPr>
        <w:t xml:space="preserve"> микроорганизмов.</w:t>
      </w:r>
    </w:p>
    <w:p w14:paraId="12AEC692" w14:textId="77777777" w:rsidR="00552F62" w:rsidRPr="00552F62" w:rsidRDefault="00552F62" w:rsidP="00552F62">
      <w:pPr>
        <w:spacing w:after="0" w:line="240" w:lineRule="auto"/>
        <w:ind w:left="360"/>
        <w:jc w:val="both"/>
        <w:rPr>
          <w:rFonts w:asciiTheme="majorBidi" w:hAnsiTheme="majorBidi" w:cstheme="majorBidi"/>
          <w:b/>
          <w:bCs/>
          <w:sz w:val="28"/>
          <w:szCs w:val="28"/>
        </w:rPr>
      </w:pPr>
      <w:r w:rsidRPr="00552F62">
        <w:rPr>
          <w:rFonts w:asciiTheme="majorBidi" w:hAnsiTheme="majorBidi" w:cstheme="majorBidi"/>
          <w:b/>
          <w:bCs/>
          <w:sz w:val="28"/>
          <w:szCs w:val="28"/>
        </w:rPr>
        <w:lastRenderedPageBreak/>
        <w:t xml:space="preserve">Применение серологических реакций. </w:t>
      </w:r>
      <w:r w:rsidRPr="00552F62">
        <w:rPr>
          <w:rFonts w:asciiTheme="majorBidi" w:hAnsiTheme="majorBidi" w:cstheme="majorBidi"/>
          <w:bCs/>
          <w:sz w:val="28"/>
          <w:szCs w:val="28"/>
        </w:rPr>
        <w:t xml:space="preserve">Для идентификации неизвестных антител в серологических реакциях используются известные антигены или микроорганизмы, т.е. </w:t>
      </w:r>
      <w:r w:rsidRPr="00552F62">
        <w:rPr>
          <w:rFonts w:asciiTheme="majorBidi" w:hAnsiTheme="majorBidi" w:cstheme="majorBidi"/>
          <w:bCs/>
          <w:i/>
          <w:iCs/>
          <w:sz w:val="28"/>
          <w:szCs w:val="28"/>
        </w:rPr>
        <w:t>диагностикумы</w:t>
      </w:r>
      <w:r w:rsidRPr="00552F62">
        <w:rPr>
          <w:rFonts w:asciiTheme="majorBidi" w:hAnsiTheme="majorBidi" w:cstheme="majorBidi"/>
          <w:bCs/>
          <w:sz w:val="28"/>
          <w:szCs w:val="28"/>
        </w:rPr>
        <w:t xml:space="preserve">. В качестве </w:t>
      </w:r>
      <w:proofErr w:type="gramStart"/>
      <w:r w:rsidRPr="00552F62">
        <w:rPr>
          <w:rFonts w:asciiTheme="majorBidi" w:hAnsiTheme="majorBidi" w:cstheme="majorBidi"/>
          <w:bCs/>
          <w:sz w:val="28"/>
          <w:szCs w:val="28"/>
        </w:rPr>
        <w:t>диагностикумов  используются</w:t>
      </w:r>
      <w:proofErr w:type="gramEnd"/>
      <w:r w:rsidRPr="00552F62">
        <w:rPr>
          <w:rFonts w:asciiTheme="majorBidi" w:hAnsiTheme="majorBidi" w:cstheme="majorBidi"/>
          <w:bCs/>
          <w:sz w:val="28"/>
          <w:szCs w:val="28"/>
        </w:rPr>
        <w:t xml:space="preserve"> эталонные штаммы микроорганизмов или их антигены. Обнаружение в сыворотке крови больного антител против антигенов возбудителя позволяет поставить диагноз болезни (</w:t>
      </w:r>
      <w:r w:rsidRPr="00552F62">
        <w:rPr>
          <w:rFonts w:asciiTheme="majorBidi" w:hAnsiTheme="majorBidi" w:cstheme="majorBidi"/>
          <w:bCs/>
          <w:i/>
          <w:iCs/>
          <w:sz w:val="28"/>
          <w:szCs w:val="28"/>
        </w:rPr>
        <w:t>серологическая диагностика</w:t>
      </w:r>
      <w:r w:rsidRPr="00552F62">
        <w:rPr>
          <w:rFonts w:asciiTheme="majorBidi" w:hAnsiTheme="majorBidi" w:cstheme="majorBidi"/>
          <w:bCs/>
          <w:sz w:val="28"/>
          <w:szCs w:val="28"/>
        </w:rPr>
        <w:t xml:space="preserve">). </w:t>
      </w:r>
    </w:p>
    <w:p w14:paraId="56049B9D" w14:textId="77777777" w:rsidR="00552F62" w:rsidRPr="00552F62" w:rsidRDefault="00552F62" w:rsidP="00552F62">
      <w:pPr>
        <w:spacing w:after="0" w:line="240" w:lineRule="auto"/>
        <w:ind w:left="360"/>
        <w:jc w:val="both"/>
        <w:rPr>
          <w:rFonts w:asciiTheme="majorBidi" w:hAnsiTheme="majorBidi" w:cstheme="majorBidi"/>
          <w:b/>
          <w:bCs/>
          <w:sz w:val="28"/>
          <w:szCs w:val="28"/>
        </w:rPr>
      </w:pPr>
      <w:r w:rsidRPr="00552F62">
        <w:rPr>
          <w:rFonts w:asciiTheme="majorBidi" w:hAnsiTheme="majorBidi" w:cstheme="majorBidi"/>
          <w:b/>
          <w:bCs/>
          <w:sz w:val="28"/>
          <w:szCs w:val="28"/>
        </w:rPr>
        <w:t>Типы серологических реакций.</w:t>
      </w:r>
    </w:p>
    <w:p w14:paraId="09D2C84E" w14:textId="77777777" w:rsidR="00552F62" w:rsidRPr="00552F62" w:rsidRDefault="00552F62" w:rsidP="00552F62">
      <w:pPr>
        <w:spacing w:after="0" w:line="240" w:lineRule="auto"/>
        <w:ind w:firstLine="360"/>
        <w:jc w:val="both"/>
        <w:rPr>
          <w:rFonts w:asciiTheme="majorBidi" w:hAnsiTheme="majorBidi" w:cstheme="majorBidi"/>
          <w:bCs/>
          <w:sz w:val="28"/>
          <w:szCs w:val="28"/>
        </w:rPr>
      </w:pPr>
      <w:r w:rsidRPr="00552F62">
        <w:rPr>
          <w:rFonts w:asciiTheme="majorBidi" w:hAnsiTheme="majorBidi" w:cstheme="majorBidi"/>
          <w:bCs/>
          <w:sz w:val="28"/>
          <w:szCs w:val="28"/>
        </w:rPr>
        <w:t xml:space="preserve">Оценка результатов серологических реакций проводится на основании образования комплекса антиген-антитело. Реакции различаются по регистрируемому эффекту и технике постановки, однако, все они основаны на реакции взаимодействия антигена с антителом и применяются для выявления как антител, так и антигенов. </w:t>
      </w:r>
      <w:r w:rsidRPr="00552F62">
        <w:rPr>
          <w:rFonts w:asciiTheme="majorBidi" w:hAnsiTheme="majorBidi" w:cstheme="majorBidi"/>
          <w:bCs/>
          <w:sz w:val="28"/>
          <w:szCs w:val="28"/>
          <w:lang w:val="az-Latn-AZ"/>
        </w:rPr>
        <w:tab/>
      </w:r>
      <w:proofErr w:type="gramStart"/>
      <w:r w:rsidRPr="00552F62">
        <w:rPr>
          <w:rFonts w:asciiTheme="majorBidi" w:hAnsiTheme="majorBidi" w:cstheme="majorBidi"/>
          <w:bCs/>
          <w:sz w:val="28"/>
          <w:szCs w:val="28"/>
        </w:rPr>
        <w:t>Различают :</w:t>
      </w:r>
      <w:proofErr w:type="gramEnd"/>
    </w:p>
    <w:p w14:paraId="765B0BE2" w14:textId="77777777" w:rsidR="00552F62" w:rsidRPr="00552F62" w:rsidRDefault="00552F62" w:rsidP="00552F62">
      <w:pPr>
        <w:spacing w:after="0" w:line="240" w:lineRule="auto"/>
        <w:ind w:left="360"/>
        <w:jc w:val="both"/>
        <w:rPr>
          <w:rFonts w:asciiTheme="majorBidi" w:hAnsiTheme="majorBidi" w:cstheme="majorBidi"/>
          <w:bCs/>
          <w:sz w:val="28"/>
          <w:szCs w:val="28"/>
        </w:rPr>
      </w:pPr>
      <w:r w:rsidRPr="00552F62">
        <w:rPr>
          <w:rFonts w:asciiTheme="majorBidi" w:hAnsiTheme="majorBidi" w:cstheme="majorBidi"/>
          <w:bCs/>
          <w:sz w:val="28"/>
          <w:szCs w:val="28"/>
        </w:rPr>
        <w:t xml:space="preserve">     </w:t>
      </w:r>
      <w:r w:rsidRPr="00552F62">
        <w:rPr>
          <w:rFonts w:asciiTheme="majorBidi" w:hAnsiTheme="majorBidi" w:cstheme="majorBidi"/>
          <w:bCs/>
          <w:sz w:val="28"/>
          <w:szCs w:val="28"/>
          <w:lang w:val="az-Latn-AZ"/>
        </w:rPr>
        <w:t xml:space="preserve">- </w:t>
      </w:r>
      <w:r w:rsidRPr="00552F62">
        <w:rPr>
          <w:rFonts w:asciiTheme="majorBidi" w:hAnsiTheme="majorBidi" w:cstheme="majorBidi"/>
          <w:bCs/>
          <w:sz w:val="28"/>
          <w:szCs w:val="28"/>
        </w:rPr>
        <w:t xml:space="preserve">простые серологические реакции </w:t>
      </w:r>
      <w:r w:rsidRPr="00552F62">
        <w:rPr>
          <w:rFonts w:asciiTheme="majorBidi" w:hAnsiTheme="majorBidi" w:cstheme="majorBidi"/>
          <w:bCs/>
          <w:sz w:val="28"/>
          <w:szCs w:val="28"/>
          <w:lang w:val="az-Latn-AZ"/>
        </w:rPr>
        <w:t>(</w:t>
      </w:r>
      <w:r w:rsidRPr="00552F62">
        <w:rPr>
          <w:rFonts w:asciiTheme="majorBidi" w:hAnsiTheme="majorBidi" w:cstheme="majorBidi"/>
          <w:bCs/>
          <w:sz w:val="28"/>
          <w:szCs w:val="28"/>
        </w:rPr>
        <w:t>с участием двух компонентов</w:t>
      </w:r>
      <w:r w:rsidRPr="00552F62">
        <w:rPr>
          <w:rFonts w:asciiTheme="majorBidi" w:hAnsiTheme="majorBidi" w:cstheme="majorBidi"/>
          <w:bCs/>
          <w:sz w:val="28"/>
          <w:szCs w:val="28"/>
          <w:lang w:val="az-Latn-AZ"/>
        </w:rPr>
        <w:t>)</w:t>
      </w:r>
    </w:p>
    <w:p w14:paraId="1DE3DC1C" w14:textId="77777777" w:rsidR="00552F62" w:rsidRPr="00552F62" w:rsidRDefault="00552F62" w:rsidP="00552F62">
      <w:pPr>
        <w:spacing w:after="0" w:line="240" w:lineRule="auto"/>
        <w:ind w:left="360"/>
        <w:jc w:val="both"/>
        <w:rPr>
          <w:rFonts w:asciiTheme="majorBidi" w:hAnsiTheme="majorBidi" w:cstheme="majorBidi"/>
          <w:bCs/>
          <w:sz w:val="28"/>
          <w:szCs w:val="28"/>
        </w:rPr>
      </w:pPr>
      <w:r w:rsidRPr="00552F62">
        <w:rPr>
          <w:rFonts w:asciiTheme="majorBidi" w:hAnsiTheme="majorBidi" w:cstheme="majorBidi"/>
          <w:bCs/>
          <w:sz w:val="28"/>
          <w:szCs w:val="28"/>
          <w:lang w:val="az-Latn-AZ"/>
        </w:rPr>
        <w:tab/>
        <w:t xml:space="preserve">- </w:t>
      </w:r>
      <w:r w:rsidRPr="00552F62">
        <w:rPr>
          <w:rFonts w:asciiTheme="majorBidi" w:hAnsiTheme="majorBidi" w:cstheme="majorBidi"/>
          <w:bCs/>
          <w:sz w:val="28"/>
          <w:szCs w:val="28"/>
        </w:rPr>
        <w:t xml:space="preserve">сложные серологические реакции </w:t>
      </w:r>
      <w:r w:rsidRPr="00552F62">
        <w:rPr>
          <w:rFonts w:asciiTheme="majorBidi" w:hAnsiTheme="majorBidi" w:cstheme="majorBidi"/>
          <w:bCs/>
          <w:sz w:val="28"/>
          <w:szCs w:val="28"/>
          <w:lang w:val="az-Latn-AZ"/>
        </w:rPr>
        <w:t>(</w:t>
      </w:r>
      <w:r w:rsidRPr="00552F62">
        <w:rPr>
          <w:rFonts w:asciiTheme="majorBidi" w:hAnsiTheme="majorBidi" w:cstheme="majorBidi"/>
          <w:bCs/>
          <w:sz w:val="28"/>
          <w:szCs w:val="28"/>
        </w:rPr>
        <w:t>с участием трех и более компонентов</w:t>
      </w:r>
      <w:r w:rsidRPr="00552F62">
        <w:rPr>
          <w:rFonts w:asciiTheme="majorBidi" w:hAnsiTheme="majorBidi" w:cstheme="majorBidi"/>
          <w:bCs/>
          <w:sz w:val="28"/>
          <w:szCs w:val="28"/>
          <w:lang w:val="az-Latn-AZ"/>
        </w:rPr>
        <w:t>).</w:t>
      </w:r>
      <w:r w:rsidRPr="00552F62">
        <w:rPr>
          <w:rFonts w:asciiTheme="majorBidi" w:hAnsiTheme="majorBidi" w:cstheme="majorBidi"/>
          <w:bCs/>
          <w:sz w:val="28"/>
          <w:szCs w:val="28"/>
        </w:rPr>
        <w:t xml:space="preserve"> </w:t>
      </w:r>
    </w:p>
    <w:p w14:paraId="497FCD27" w14:textId="77777777" w:rsidR="00552F62" w:rsidRPr="00552F62" w:rsidRDefault="00552F62" w:rsidP="00552F62">
      <w:pPr>
        <w:numPr>
          <w:ilvl w:val="0"/>
          <w:numId w:val="40"/>
        </w:numPr>
        <w:spacing w:after="0" w:line="240" w:lineRule="auto"/>
        <w:jc w:val="both"/>
        <w:rPr>
          <w:rFonts w:asciiTheme="majorBidi" w:hAnsiTheme="majorBidi" w:cstheme="majorBidi"/>
          <w:bCs/>
          <w:sz w:val="28"/>
          <w:szCs w:val="28"/>
        </w:rPr>
      </w:pPr>
      <w:r w:rsidRPr="00552F62">
        <w:rPr>
          <w:rFonts w:asciiTheme="majorBidi" w:hAnsiTheme="majorBidi" w:cstheme="majorBidi"/>
          <w:bCs/>
          <w:sz w:val="28"/>
          <w:szCs w:val="28"/>
        </w:rPr>
        <w:t xml:space="preserve">С целью иммунодиагностики широко применяются реакции </w:t>
      </w:r>
      <w:r w:rsidRPr="00552F62">
        <w:rPr>
          <w:rFonts w:asciiTheme="majorBidi" w:hAnsiTheme="majorBidi" w:cstheme="majorBidi"/>
          <w:bCs/>
          <w:i/>
          <w:iCs/>
          <w:sz w:val="28"/>
          <w:szCs w:val="28"/>
        </w:rPr>
        <w:t>агглютинации</w:t>
      </w:r>
      <w:r w:rsidRPr="00552F62">
        <w:rPr>
          <w:rFonts w:asciiTheme="majorBidi" w:hAnsiTheme="majorBidi" w:cstheme="majorBidi"/>
          <w:bCs/>
          <w:sz w:val="28"/>
          <w:szCs w:val="28"/>
        </w:rPr>
        <w:t xml:space="preserve">, </w:t>
      </w:r>
      <w:r w:rsidRPr="00552F62">
        <w:rPr>
          <w:rFonts w:asciiTheme="majorBidi" w:hAnsiTheme="majorBidi" w:cstheme="majorBidi"/>
          <w:bCs/>
          <w:i/>
          <w:iCs/>
          <w:sz w:val="28"/>
          <w:szCs w:val="28"/>
        </w:rPr>
        <w:t>преципитации</w:t>
      </w:r>
      <w:r w:rsidRPr="00552F62">
        <w:rPr>
          <w:rFonts w:asciiTheme="majorBidi" w:hAnsiTheme="majorBidi" w:cstheme="majorBidi"/>
          <w:bCs/>
          <w:sz w:val="28"/>
          <w:szCs w:val="28"/>
        </w:rPr>
        <w:t xml:space="preserve">, </w:t>
      </w:r>
      <w:r w:rsidRPr="00552F62">
        <w:rPr>
          <w:rFonts w:asciiTheme="majorBidi" w:hAnsiTheme="majorBidi" w:cstheme="majorBidi"/>
          <w:bCs/>
          <w:i/>
          <w:iCs/>
          <w:sz w:val="28"/>
          <w:szCs w:val="28"/>
        </w:rPr>
        <w:t>нейтрализации</w:t>
      </w:r>
      <w:r w:rsidRPr="00552F62">
        <w:rPr>
          <w:rFonts w:asciiTheme="majorBidi" w:hAnsiTheme="majorBidi" w:cstheme="majorBidi"/>
          <w:bCs/>
          <w:sz w:val="28"/>
          <w:szCs w:val="28"/>
        </w:rPr>
        <w:t xml:space="preserve">, </w:t>
      </w:r>
      <w:r w:rsidRPr="00552F62">
        <w:rPr>
          <w:rFonts w:asciiTheme="majorBidi" w:hAnsiTheme="majorBidi" w:cstheme="majorBidi"/>
          <w:bCs/>
          <w:i/>
          <w:iCs/>
          <w:sz w:val="28"/>
          <w:szCs w:val="28"/>
        </w:rPr>
        <w:t>реакции</w:t>
      </w:r>
      <w:r w:rsidRPr="00552F62">
        <w:rPr>
          <w:rFonts w:asciiTheme="majorBidi" w:hAnsiTheme="majorBidi" w:cstheme="majorBidi"/>
          <w:bCs/>
          <w:sz w:val="28"/>
          <w:szCs w:val="28"/>
        </w:rPr>
        <w:t xml:space="preserve"> с </w:t>
      </w:r>
      <w:r w:rsidRPr="00552F62">
        <w:rPr>
          <w:rFonts w:asciiTheme="majorBidi" w:hAnsiTheme="majorBidi" w:cstheme="majorBidi"/>
          <w:bCs/>
          <w:i/>
          <w:iCs/>
          <w:sz w:val="28"/>
          <w:szCs w:val="28"/>
        </w:rPr>
        <w:t>участием</w:t>
      </w:r>
      <w:r w:rsidRPr="00552F62">
        <w:rPr>
          <w:rFonts w:asciiTheme="majorBidi" w:hAnsiTheme="majorBidi" w:cstheme="majorBidi"/>
          <w:bCs/>
          <w:sz w:val="28"/>
          <w:szCs w:val="28"/>
        </w:rPr>
        <w:t xml:space="preserve"> </w:t>
      </w:r>
      <w:r w:rsidRPr="00552F62">
        <w:rPr>
          <w:rFonts w:asciiTheme="majorBidi" w:hAnsiTheme="majorBidi" w:cstheme="majorBidi"/>
          <w:bCs/>
          <w:i/>
          <w:iCs/>
          <w:sz w:val="28"/>
          <w:szCs w:val="28"/>
        </w:rPr>
        <w:t>комплемента</w:t>
      </w:r>
      <w:r w:rsidRPr="00552F62">
        <w:rPr>
          <w:rFonts w:asciiTheme="majorBidi" w:hAnsiTheme="majorBidi" w:cstheme="majorBidi"/>
          <w:bCs/>
          <w:sz w:val="28"/>
          <w:szCs w:val="28"/>
        </w:rPr>
        <w:t xml:space="preserve">, с </w:t>
      </w:r>
      <w:r w:rsidRPr="00552F62">
        <w:rPr>
          <w:rFonts w:asciiTheme="majorBidi" w:hAnsiTheme="majorBidi" w:cstheme="majorBidi"/>
          <w:bCs/>
          <w:i/>
          <w:iCs/>
          <w:sz w:val="28"/>
          <w:szCs w:val="28"/>
        </w:rPr>
        <w:t>использованием</w:t>
      </w:r>
      <w:r w:rsidRPr="00552F62">
        <w:rPr>
          <w:rFonts w:asciiTheme="majorBidi" w:hAnsiTheme="majorBidi" w:cstheme="majorBidi"/>
          <w:bCs/>
          <w:sz w:val="28"/>
          <w:szCs w:val="28"/>
        </w:rPr>
        <w:t xml:space="preserve"> </w:t>
      </w:r>
      <w:r w:rsidRPr="00552F62">
        <w:rPr>
          <w:rFonts w:asciiTheme="majorBidi" w:hAnsiTheme="majorBidi" w:cstheme="majorBidi"/>
          <w:bCs/>
          <w:i/>
          <w:iCs/>
          <w:sz w:val="28"/>
          <w:szCs w:val="28"/>
        </w:rPr>
        <w:t>меченых</w:t>
      </w:r>
      <w:r w:rsidRPr="00552F62">
        <w:rPr>
          <w:rFonts w:asciiTheme="majorBidi" w:hAnsiTheme="majorBidi" w:cstheme="majorBidi"/>
          <w:bCs/>
          <w:sz w:val="28"/>
          <w:szCs w:val="28"/>
        </w:rPr>
        <w:t xml:space="preserve"> </w:t>
      </w:r>
      <w:r w:rsidRPr="00552F62">
        <w:rPr>
          <w:rFonts w:asciiTheme="majorBidi" w:hAnsiTheme="majorBidi" w:cstheme="majorBidi"/>
          <w:bCs/>
          <w:i/>
          <w:iCs/>
          <w:sz w:val="28"/>
          <w:szCs w:val="28"/>
        </w:rPr>
        <w:t>антител</w:t>
      </w:r>
      <w:r w:rsidRPr="00552F62">
        <w:rPr>
          <w:rFonts w:asciiTheme="majorBidi" w:hAnsiTheme="majorBidi" w:cstheme="majorBidi"/>
          <w:bCs/>
          <w:sz w:val="28"/>
          <w:szCs w:val="28"/>
        </w:rPr>
        <w:t xml:space="preserve"> и </w:t>
      </w:r>
      <w:r w:rsidRPr="00552F62">
        <w:rPr>
          <w:rFonts w:asciiTheme="majorBidi" w:hAnsiTheme="majorBidi" w:cstheme="majorBidi"/>
          <w:bCs/>
          <w:i/>
          <w:iCs/>
          <w:sz w:val="28"/>
          <w:szCs w:val="28"/>
        </w:rPr>
        <w:t>антигенов</w:t>
      </w:r>
      <w:r w:rsidRPr="00552F62">
        <w:rPr>
          <w:rFonts w:asciiTheme="majorBidi" w:hAnsiTheme="majorBidi" w:cstheme="majorBidi"/>
          <w:bCs/>
          <w:sz w:val="28"/>
          <w:szCs w:val="28"/>
        </w:rPr>
        <w:t xml:space="preserve"> (радиоиммунологический, иммуноферментный, </w:t>
      </w:r>
      <w:proofErr w:type="spellStart"/>
      <w:r w:rsidRPr="00552F62">
        <w:rPr>
          <w:rFonts w:asciiTheme="majorBidi" w:hAnsiTheme="majorBidi" w:cstheme="majorBidi"/>
          <w:bCs/>
          <w:sz w:val="28"/>
          <w:szCs w:val="28"/>
        </w:rPr>
        <w:t>иммунофлюоресцентный</w:t>
      </w:r>
      <w:proofErr w:type="spellEnd"/>
      <w:r w:rsidRPr="00552F62">
        <w:rPr>
          <w:rFonts w:asciiTheme="majorBidi" w:hAnsiTheme="majorBidi" w:cstheme="majorBidi"/>
          <w:bCs/>
          <w:sz w:val="28"/>
          <w:szCs w:val="28"/>
        </w:rPr>
        <w:t xml:space="preserve"> методы).</w:t>
      </w:r>
    </w:p>
    <w:p w14:paraId="46EE26BC" w14:textId="77777777" w:rsidR="00552F62" w:rsidRPr="00552F62" w:rsidRDefault="00552F62" w:rsidP="00552F62">
      <w:pPr>
        <w:numPr>
          <w:ilvl w:val="0"/>
          <w:numId w:val="40"/>
        </w:numPr>
        <w:spacing w:after="0" w:line="240" w:lineRule="auto"/>
        <w:jc w:val="both"/>
        <w:rPr>
          <w:rFonts w:asciiTheme="majorBidi" w:hAnsiTheme="majorBidi" w:cstheme="majorBidi"/>
          <w:bCs/>
          <w:sz w:val="28"/>
          <w:szCs w:val="28"/>
        </w:rPr>
      </w:pPr>
      <w:r w:rsidRPr="00552F62">
        <w:rPr>
          <w:rFonts w:asciiTheme="majorBidi" w:hAnsiTheme="majorBidi" w:cstheme="majorBidi"/>
          <w:bCs/>
          <w:sz w:val="28"/>
          <w:szCs w:val="28"/>
        </w:rPr>
        <w:t xml:space="preserve">Реакции иммунитета характеризуются высокой чувствительностью и специфичностью. </w:t>
      </w:r>
    </w:p>
    <w:p w14:paraId="3950E4C5" w14:textId="77777777" w:rsidR="00552F62" w:rsidRPr="00552F62" w:rsidRDefault="00552F62" w:rsidP="00552F62">
      <w:pPr>
        <w:spacing w:after="0" w:line="240" w:lineRule="auto"/>
        <w:ind w:left="360"/>
        <w:jc w:val="both"/>
        <w:rPr>
          <w:rFonts w:asciiTheme="majorBidi" w:hAnsiTheme="majorBidi" w:cstheme="majorBidi"/>
          <w:b/>
          <w:bCs/>
          <w:sz w:val="28"/>
          <w:szCs w:val="28"/>
        </w:rPr>
      </w:pPr>
      <w:proofErr w:type="spellStart"/>
      <w:r w:rsidRPr="00552F62">
        <w:rPr>
          <w:rFonts w:asciiTheme="majorBidi" w:hAnsiTheme="majorBidi" w:cstheme="majorBidi"/>
          <w:b/>
          <w:bCs/>
          <w:sz w:val="28"/>
          <w:szCs w:val="28"/>
          <w:lang w:val="en-US"/>
        </w:rPr>
        <w:t>Фазы</w:t>
      </w:r>
      <w:proofErr w:type="spellEnd"/>
      <w:r w:rsidRPr="00552F62">
        <w:rPr>
          <w:rFonts w:asciiTheme="majorBidi" w:hAnsiTheme="majorBidi" w:cstheme="majorBidi"/>
          <w:b/>
          <w:bCs/>
          <w:sz w:val="28"/>
          <w:szCs w:val="28"/>
          <w:lang w:val="en-US"/>
        </w:rPr>
        <w:t xml:space="preserve"> </w:t>
      </w:r>
      <w:proofErr w:type="spellStart"/>
      <w:r w:rsidRPr="00552F62">
        <w:rPr>
          <w:rFonts w:asciiTheme="majorBidi" w:hAnsiTheme="majorBidi" w:cstheme="majorBidi"/>
          <w:b/>
          <w:bCs/>
          <w:sz w:val="28"/>
          <w:szCs w:val="28"/>
          <w:lang w:val="en-US"/>
        </w:rPr>
        <w:t>серологических</w:t>
      </w:r>
      <w:proofErr w:type="spellEnd"/>
      <w:r w:rsidRPr="00552F62">
        <w:rPr>
          <w:rFonts w:asciiTheme="majorBidi" w:hAnsiTheme="majorBidi" w:cstheme="majorBidi"/>
          <w:b/>
          <w:bCs/>
          <w:sz w:val="28"/>
          <w:szCs w:val="28"/>
          <w:lang w:val="en-US"/>
        </w:rPr>
        <w:t xml:space="preserve"> </w:t>
      </w:r>
      <w:proofErr w:type="spellStart"/>
      <w:r w:rsidRPr="00552F62">
        <w:rPr>
          <w:rFonts w:asciiTheme="majorBidi" w:hAnsiTheme="majorBidi" w:cstheme="majorBidi"/>
          <w:b/>
          <w:bCs/>
          <w:sz w:val="28"/>
          <w:szCs w:val="28"/>
          <w:lang w:val="en-US"/>
        </w:rPr>
        <w:t>реакций</w:t>
      </w:r>
      <w:proofErr w:type="spellEnd"/>
      <w:r w:rsidRPr="00552F62">
        <w:rPr>
          <w:rFonts w:asciiTheme="majorBidi" w:hAnsiTheme="majorBidi" w:cstheme="majorBidi"/>
          <w:b/>
          <w:bCs/>
          <w:sz w:val="28"/>
          <w:szCs w:val="28"/>
        </w:rPr>
        <w:t xml:space="preserve">. </w:t>
      </w:r>
    </w:p>
    <w:p w14:paraId="6F6537AC" w14:textId="77777777" w:rsidR="00552F62" w:rsidRPr="00552F62" w:rsidRDefault="00552F62" w:rsidP="00552F62">
      <w:pPr>
        <w:numPr>
          <w:ilvl w:val="0"/>
          <w:numId w:val="41"/>
        </w:numPr>
        <w:spacing w:after="0" w:line="240" w:lineRule="auto"/>
        <w:jc w:val="both"/>
        <w:rPr>
          <w:rFonts w:asciiTheme="majorBidi" w:hAnsiTheme="majorBidi" w:cstheme="majorBidi"/>
          <w:bCs/>
          <w:sz w:val="28"/>
          <w:szCs w:val="28"/>
        </w:rPr>
      </w:pPr>
      <w:r w:rsidRPr="00552F62">
        <w:rPr>
          <w:rFonts w:asciiTheme="majorBidi" w:hAnsiTheme="majorBidi" w:cstheme="majorBidi"/>
          <w:bCs/>
          <w:sz w:val="28"/>
          <w:szCs w:val="28"/>
        </w:rPr>
        <w:t xml:space="preserve">Реакция </w:t>
      </w:r>
      <w:r w:rsidRPr="00552F62">
        <w:rPr>
          <w:rFonts w:asciiTheme="majorBidi" w:hAnsiTheme="majorBidi" w:cstheme="majorBidi"/>
          <w:bCs/>
          <w:i/>
          <w:iCs/>
          <w:sz w:val="28"/>
          <w:szCs w:val="28"/>
          <w:lang w:val="en-US"/>
        </w:rPr>
        <w:t>in</w:t>
      </w:r>
      <w:r w:rsidRPr="00552F62">
        <w:rPr>
          <w:rFonts w:asciiTheme="majorBidi" w:hAnsiTheme="majorBidi" w:cstheme="majorBidi"/>
          <w:bCs/>
          <w:i/>
          <w:iCs/>
          <w:sz w:val="28"/>
          <w:szCs w:val="28"/>
        </w:rPr>
        <w:t xml:space="preserve"> </w:t>
      </w:r>
      <w:r w:rsidRPr="00552F62">
        <w:rPr>
          <w:rFonts w:asciiTheme="majorBidi" w:hAnsiTheme="majorBidi" w:cstheme="majorBidi"/>
          <w:bCs/>
          <w:i/>
          <w:iCs/>
          <w:sz w:val="28"/>
          <w:szCs w:val="28"/>
          <w:lang w:val="en-US"/>
        </w:rPr>
        <w:t>vitro</w:t>
      </w:r>
      <w:r w:rsidRPr="00552F62">
        <w:rPr>
          <w:rFonts w:asciiTheme="majorBidi" w:hAnsiTheme="majorBidi" w:cstheme="majorBidi"/>
          <w:bCs/>
          <w:sz w:val="28"/>
          <w:szCs w:val="28"/>
        </w:rPr>
        <w:t xml:space="preserve"> между антигеном и антителом состоит из специфической и неспецифической фазы. </w:t>
      </w:r>
    </w:p>
    <w:p w14:paraId="1915C716" w14:textId="77777777" w:rsidR="00552F62" w:rsidRPr="00552F62" w:rsidRDefault="00552F62" w:rsidP="00552F62">
      <w:pPr>
        <w:numPr>
          <w:ilvl w:val="0"/>
          <w:numId w:val="41"/>
        </w:numPr>
        <w:spacing w:after="0" w:line="240" w:lineRule="auto"/>
        <w:jc w:val="both"/>
        <w:rPr>
          <w:rFonts w:asciiTheme="majorBidi" w:hAnsiTheme="majorBidi" w:cstheme="majorBidi"/>
          <w:bCs/>
          <w:sz w:val="28"/>
          <w:szCs w:val="28"/>
        </w:rPr>
      </w:pPr>
      <w:r w:rsidRPr="00552F62">
        <w:rPr>
          <w:rFonts w:asciiTheme="majorBidi" w:hAnsiTheme="majorBidi" w:cstheme="majorBidi"/>
          <w:bCs/>
          <w:sz w:val="28"/>
          <w:szCs w:val="28"/>
        </w:rPr>
        <w:t xml:space="preserve">В </w:t>
      </w:r>
      <w:r w:rsidRPr="00552F62">
        <w:rPr>
          <w:rFonts w:asciiTheme="majorBidi" w:hAnsiTheme="majorBidi" w:cstheme="majorBidi"/>
          <w:bCs/>
          <w:i/>
          <w:iCs/>
          <w:sz w:val="28"/>
          <w:szCs w:val="28"/>
        </w:rPr>
        <w:t>специфическую фазу</w:t>
      </w:r>
      <w:r w:rsidRPr="00552F62">
        <w:rPr>
          <w:rFonts w:asciiTheme="majorBidi" w:hAnsiTheme="majorBidi" w:cstheme="majorBidi"/>
          <w:bCs/>
          <w:sz w:val="28"/>
          <w:szCs w:val="28"/>
        </w:rPr>
        <w:t xml:space="preserve"> происходит быстрое специфическое связывание активного центра антитела с детерминантой антигена. </w:t>
      </w:r>
    </w:p>
    <w:p w14:paraId="7383455F" w14:textId="77777777" w:rsidR="00552F62" w:rsidRPr="00552F62" w:rsidRDefault="00552F62" w:rsidP="00552F62">
      <w:pPr>
        <w:numPr>
          <w:ilvl w:val="0"/>
          <w:numId w:val="41"/>
        </w:numPr>
        <w:spacing w:after="0" w:line="240" w:lineRule="auto"/>
        <w:jc w:val="both"/>
        <w:rPr>
          <w:rFonts w:asciiTheme="majorBidi" w:hAnsiTheme="majorBidi" w:cstheme="majorBidi"/>
          <w:bCs/>
          <w:sz w:val="28"/>
          <w:szCs w:val="28"/>
        </w:rPr>
      </w:pPr>
      <w:r w:rsidRPr="00552F62">
        <w:rPr>
          <w:rFonts w:asciiTheme="majorBidi" w:hAnsiTheme="majorBidi" w:cstheme="majorBidi"/>
          <w:bCs/>
          <w:i/>
          <w:iCs/>
          <w:sz w:val="28"/>
          <w:szCs w:val="28"/>
        </w:rPr>
        <w:t>Неспецифическая фаза</w:t>
      </w:r>
      <w:r w:rsidRPr="00552F62">
        <w:rPr>
          <w:rFonts w:asciiTheme="majorBidi" w:hAnsiTheme="majorBidi" w:cstheme="majorBidi"/>
          <w:bCs/>
          <w:sz w:val="28"/>
          <w:szCs w:val="28"/>
        </w:rPr>
        <w:t xml:space="preserve"> – более медленная, которая проявляется видимыми физическими явлениями, например образованием хлопьев (феномен агглютинации) или преципитата в виде помутнения. Эта фаза требует наличия определенных условий (электролитов, опти</w:t>
      </w:r>
      <w:r w:rsidRPr="00552F62">
        <w:rPr>
          <w:rFonts w:asciiTheme="majorBidi" w:hAnsiTheme="majorBidi" w:cstheme="majorBidi"/>
          <w:bCs/>
          <w:sz w:val="28"/>
          <w:szCs w:val="28"/>
        </w:rPr>
        <w:softHyphen/>
        <w:t>мального pH среды).</w:t>
      </w:r>
    </w:p>
    <w:p w14:paraId="0E093810" w14:textId="77777777" w:rsidR="00552F62" w:rsidRPr="00552F62" w:rsidRDefault="00552F62" w:rsidP="00552F62">
      <w:pPr>
        <w:spacing w:after="0" w:line="240" w:lineRule="auto"/>
        <w:ind w:left="360"/>
        <w:jc w:val="both"/>
        <w:rPr>
          <w:rFonts w:asciiTheme="majorBidi" w:hAnsiTheme="majorBidi" w:cstheme="majorBidi"/>
          <w:b/>
          <w:bCs/>
          <w:sz w:val="28"/>
          <w:szCs w:val="28"/>
        </w:rPr>
      </w:pPr>
      <w:r w:rsidRPr="00552F62">
        <w:rPr>
          <w:rFonts w:asciiTheme="majorBidi" w:hAnsiTheme="majorBidi" w:cstheme="majorBidi"/>
          <w:bCs/>
          <w:sz w:val="28"/>
          <w:szCs w:val="28"/>
        </w:rPr>
        <w:t xml:space="preserve">Связывание детерминанты антигена (эпитопа) с активным центром </w:t>
      </w:r>
      <w:r w:rsidRPr="00552F62">
        <w:rPr>
          <w:rFonts w:asciiTheme="majorBidi" w:hAnsiTheme="majorBidi" w:cstheme="majorBidi"/>
          <w:bCs/>
          <w:sz w:val="28"/>
          <w:szCs w:val="28"/>
          <w:lang w:val="en-US"/>
        </w:rPr>
        <w:t>Fab</w:t>
      </w:r>
      <w:r w:rsidRPr="00552F62">
        <w:rPr>
          <w:rFonts w:asciiTheme="majorBidi" w:hAnsiTheme="majorBidi" w:cstheme="majorBidi"/>
          <w:bCs/>
          <w:sz w:val="28"/>
          <w:szCs w:val="28"/>
        </w:rPr>
        <w:t xml:space="preserve">-фрагмента антител обусловлено </w:t>
      </w:r>
      <w:proofErr w:type="spellStart"/>
      <w:r w:rsidRPr="00552F62">
        <w:rPr>
          <w:rFonts w:asciiTheme="majorBidi" w:hAnsiTheme="majorBidi" w:cstheme="majorBidi"/>
          <w:bCs/>
          <w:sz w:val="28"/>
          <w:szCs w:val="28"/>
        </w:rPr>
        <w:t>вандерваальсовыми</w:t>
      </w:r>
      <w:proofErr w:type="spellEnd"/>
      <w:r w:rsidRPr="00552F62">
        <w:rPr>
          <w:rFonts w:asciiTheme="majorBidi" w:hAnsiTheme="majorBidi" w:cstheme="majorBidi"/>
          <w:bCs/>
          <w:sz w:val="28"/>
          <w:szCs w:val="28"/>
        </w:rPr>
        <w:t xml:space="preserve"> силами, водородными связями и гидрофобным взаимо</w:t>
      </w:r>
      <w:r w:rsidRPr="00552F62">
        <w:rPr>
          <w:rFonts w:asciiTheme="majorBidi" w:hAnsiTheme="majorBidi" w:cstheme="majorBidi"/>
          <w:bCs/>
          <w:sz w:val="28"/>
          <w:szCs w:val="28"/>
        </w:rPr>
        <w:softHyphen/>
        <w:t xml:space="preserve">действием. Прочность и количество связавшегося антигена антителами зависят от аффинности, </w:t>
      </w:r>
      <w:proofErr w:type="spellStart"/>
      <w:r w:rsidRPr="00552F62">
        <w:rPr>
          <w:rFonts w:asciiTheme="majorBidi" w:hAnsiTheme="majorBidi" w:cstheme="majorBidi"/>
          <w:bCs/>
          <w:sz w:val="28"/>
          <w:szCs w:val="28"/>
        </w:rPr>
        <w:t>авидности</w:t>
      </w:r>
      <w:proofErr w:type="spellEnd"/>
      <w:r w:rsidRPr="00552F62">
        <w:rPr>
          <w:rFonts w:asciiTheme="majorBidi" w:hAnsiTheme="majorBidi" w:cstheme="majorBidi"/>
          <w:bCs/>
          <w:sz w:val="28"/>
          <w:szCs w:val="28"/>
        </w:rPr>
        <w:t xml:space="preserve"> и валентности антител.</w:t>
      </w:r>
    </w:p>
    <w:p w14:paraId="44E8E3C6" w14:textId="77777777" w:rsidR="00552F62" w:rsidRPr="00552F62" w:rsidRDefault="00552F62" w:rsidP="00FC7A89">
      <w:pPr>
        <w:spacing w:after="0" w:line="240" w:lineRule="auto"/>
        <w:rPr>
          <w:rFonts w:asciiTheme="majorBidi" w:hAnsiTheme="majorBidi" w:cstheme="majorBidi"/>
          <w:b/>
          <w:color w:val="000000"/>
          <w:sz w:val="28"/>
          <w:szCs w:val="28"/>
        </w:rPr>
      </w:pPr>
    </w:p>
    <w:p w14:paraId="795D5C58" w14:textId="7E4C01AA" w:rsidR="00FC7A89" w:rsidRPr="00552F62" w:rsidRDefault="00FC7A89" w:rsidP="00FC7A89">
      <w:pPr>
        <w:spacing w:after="0" w:line="240" w:lineRule="auto"/>
        <w:rPr>
          <w:rFonts w:asciiTheme="majorBidi" w:hAnsiTheme="majorBidi" w:cstheme="majorBidi"/>
          <w:sz w:val="28"/>
          <w:szCs w:val="28"/>
        </w:rPr>
      </w:pPr>
      <w:r w:rsidRPr="00552F62">
        <w:rPr>
          <w:rFonts w:asciiTheme="majorBidi" w:hAnsiTheme="majorBidi" w:cstheme="majorBidi"/>
          <w:b/>
          <w:color w:val="000000"/>
          <w:sz w:val="28"/>
          <w:szCs w:val="28"/>
        </w:rPr>
        <w:t>Иммунопрофилактика и иммунотерапия</w:t>
      </w:r>
    </w:p>
    <w:p w14:paraId="4D164629" w14:textId="7BB1C935" w:rsidR="00FC7A89" w:rsidRPr="00552F62" w:rsidRDefault="00FC7A89" w:rsidP="00FC7A89">
      <w:pPr>
        <w:pStyle w:val="51"/>
        <w:shd w:val="clear" w:color="auto" w:fill="auto"/>
        <w:tabs>
          <w:tab w:val="left" w:pos="398"/>
        </w:tabs>
        <w:spacing w:line="240" w:lineRule="auto"/>
        <w:ind w:firstLine="567"/>
        <w:jc w:val="both"/>
        <w:rPr>
          <w:rFonts w:asciiTheme="majorBidi" w:hAnsiTheme="majorBidi" w:cstheme="majorBidi"/>
          <w:b w:val="0"/>
          <w:sz w:val="28"/>
          <w:szCs w:val="28"/>
          <w:lang w:val="ru-RU"/>
        </w:rPr>
      </w:pPr>
      <w:r w:rsidRPr="00552F62">
        <w:rPr>
          <w:rFonts w:asciiTheme="majorBidi" w:hAnsiTheme="majorBidi" w:cstheme="majorBidi"/>
          <w:b w:val="0"/>
          <w:color w:val="000000"/>
          <w:sz w:val="28"/>
          <w:szCs w:val="28"/>
          <w:lang w:val="ru-RU"/>
        </w:rPr>
        <w:t>Иммунопрофилактика и иммунотерапия являются разделами иммунологии, которые изучают и разраб</w:t>
      </w:r>
      <w:r w:rsidRPr="00552F62">
        <w:rPr>
          <w:rFonts w:asciiTheme="majorBidi" w:hAnsiTheme="majorBidi" w:cstheme="majorBidi"/>
          <w:b w:val="0"/>
          <w:color w:val="000000"/>
          <w:sz w:val="28"/>
          <w:szCs w:val="28"/>
          <w:lang w:val="ru-RU"/>
        </w:rPr>
        <w:t>атыва</w:t>
      </w:r>
      <w:r w:rsidRPr="00552F62">
        <w:rPr>
          <w:rFonts w:asciiTheme="majorBidi" w:hAnsiTheme="majorBidi" w:cstheme="majorBidi"/>
          <w:b w:val="0"/>
          <w:color w:val="000000"/>
          <w:sz w:val="28"/>
          <w:szCs w:val="28"/>
          <w:lang w:val="ru-RU"/>
        </w:rPr>
        <w:t xml:space="preserve">ют способы и методы специфической профилактики, лечения и диагностики инфекционных и неинфекционных </w:t>
      </w:r>
      <w:r w:rsidRPr="00552F62">
        <w:rPr>
          <w:rFonts w:asciiTheme="majorBidi" w:hAnsiTheme="majorBidi" w:cstheme="majorBidi"/>
          <w:b w:val="0"/>
          <w:color w:val="000000"/>
          <w:sz w:val="28"/>
          <w:szCs w:val="28"/>
          <w:lang w:val="ru-RU"/>
        </w:rPr>
        <w:lastRenderedPageBreak/>
        <w:t>болезней с помощью иммунобиологических препаратов, оказывающих влияние на функцию иммунной системы, иди действие которых основано на иммунологических принципах.</w:t>
      </w:r>
    </w:p>
    <w:p w14:paraId="6A8E76C6" w14:textId="77777777" w:rsidR="00FC7A89" w:rsidRPr="00552F62" w:rsidRDefault="00FC7A89" w:rsidP="00FC7A89">
      <w:pPr>
        <w:pStyle w:val="BodyText"/>
        <w:shd w:val="clear" w:color="auto" w:fill="auto"/>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Иммунопрофилактика направлена на создание активного или пассивного иммунитета к возбудителю инфекционной болезни, иди его антигену, а также патогену с целью предупреждения возможного заболевания путем формирования невосприимчивости к ним организма. Иммунотерапия направлена на лечение уже развившейся болезни, в основе которой лежит нарушение функции иммунной системы, или же иммунной системе принадлежит ведущая роль в восстановлении гомеостаза, т. е. восстановлении здоровья.</w:t>
      </w:r>
    </w:p>
    <w:p w14:paraId="766F68A3" w14:textId="77777777" w:rsidR="00FC7A89" w:rsidRPr="00552F62" w:rsidRDefault="00FC7A89" w:rsidP="00FC7A89">
      <w:pPr>
        <w:pStyle w:val="BodyText"/>
        <w:shd w:val="clear" w:color="auto" w:fill="auto"/>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Иммунопрофилактика и иммунотерапия применяются в случаях, когда необходимо:</w:t>
      </w:r>
    </w:p>
    <w:p w14:paraId="2B0E25D5" w14:textId="77777777" w:rsidR="00FC7A89" w:rsidRPr="00552F62" w:rsidRDefault="00FC7A89" w:rsidP="00FC7A89">
      <w:pPr>
        <w:pStyle w:val="BodyText"/>
        <w:shd w:val="clear" w:color="auto" w:fill="auto"/>
        <w:tabs>
          <w:tab w:val="left" w:pos="381"/>
        </w:tabs>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а)</w:t>
      </w:r>
      <w:r w:rsidRPr="00552F62">
        <w:rPr>
          <w:rFonts w:asciiTheme="majorBidi" w:hAnsiTheme="majorBidi" w:cstheme="majorBidi"/>
          <w:color w:val="000000"/>
          <w:sz w:val="28"/>
          <w:szCs w:val="28"/>
        </w:rPr>
        <w:tab/>
        <w:t>сформировать, создать специфический иммунитет или активизировать деятельность иммунной системы;</w:t>
      </w:r>
    </w:p>
    <w:p w14:paraId="58CE3684" w14:textId="77777777" w:rsidR="00FC7A89" w:rsidRPr="00552F62" w:rsidRDefault="00FC7A89" w:rsidP="00FC7A89">
      <w:pPr>
        <w:pStyle w:val="BodyText"/>
        <w:shd w:val="clear" w:color="auto" w:fill="auto"/>
        <w:tabs>
          <w:tab w:val="left" w:pos="372"/>
        </w:tabs>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б)</w:t>
      </w:r>
      <w:r w:rsidRPr="00552F62">
        <w:rPr>
          <w:rFonts w:asciiTheme="majorBidi" w:hAnsiTheme="majorBidi" w:cstheme="majorBidi"/>
          <w:color w:val="000000"/>
          <w:sz w:val="28"/>
          <w:szCs w:val="28"/>
        </w:rPr>
        <w:tab/>
        <w:t>подавить активность отдельных звеньев иммунной системы;</w:t>
      </w:r>
    </w:p>
    <w:p w14:paraId="7A0E537F" w14:textId="77777777" w:rsidR="00FC7A89" w:rsidRPr="00552F62" w:rsidRDefault="00FC7A89" w:rsidP="00FC7A89">
      <w:pPr>
        <w:pStyle w:val="BodyText"/>
        <w:shd w:val="clear" w:color="auto" w:fill="auto"/>
        <w:tabs>
          <w:tab w:val="left" w:pos="372"/>
        </w:tabs>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в)</w:t>
      </w:r>
      <w:r w:rsidRPr="00552F62">
        <w:rPr>
          <w:rFonts w:asciiTheme="majorBidi" w:hAnsiTheme="majorBidi" w:cstheme="majorBidi"/>
          <w:color w:val="000000"/>
          <w:sz w:val="28"/>
          <w:szCs w:val="28"/>
        </w:rPr>
        <w:tab/>
        <w:t>нормализовать работу иммунной системы, если имеются отклонения ее функции в ту или иную сторону.</w:t>
      </w:r>
    </w:p>
    <w:p w14:paraId="12A61E69" w14:textId="77777777" w:rsidR="00FC7A89" w:rsidRPr="00552F62" w:rsidRDefault="00FC7A89" w:rsidP="00FC7A89">
      <w:pPr>
        <w:pStyle w:val="BodyText"/>
        <w:shd w:val="clear" w:color="auto" w:fill="auto"/>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Иммунопрофилактика и иммунотерапия находят широкое применение в различных областях медицины, в первую очередь в профилактике и лечении инфекционных болезней, аллергий, иммунопатологических состояний, в онкологии, трансплантологии, при первичных и вторичных иммунодефицитах и других болезнях.</w:t>
      </w:r>
    </w:p>
    <w:p w14:paraId="09E94B95" w14:textId="63A14214" w:rsidR="00FC7A89" w:rsidRPr="00552F62" w:rsidRDefault="00FC7A89" w:rsidP="00FC7A89">
      <w:pPr>
        <w:pStyle w:val="BodyText"/>
        <w:shd w:val="clear" w:color="auto" w:fill="auto"/>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При этом иммунопрофилактика, а иногда и иммунотерапия являются единственными или же ведущими способами среди других медицинских воздействий для предупреждения или лечения болезней. Например, профилактику полиомиелита, кори и других массовых инфекционных болезней невозможно себе представить без вакцинации.</w:t>
      </w:r>
    </w:p>
    <w:p w14:paraId="560557C3" w14:textId="514DEE3C" w:rsidR="00FC7A89" w:rsidRPr="00552F62" w:rsidRDefault="00FC7A89" w:rsidP="00FC7A89">
      <w:pPr>
        <w:pStyle w:val="BodyText"/>
        <w:shd w:val="clear" w:color="auto" w:fill="auto"/>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 xml:space="preserve">В лечении таких </w:t>
      </w:r>
      <w:proofErr w:type="spellStart"/>
      <w:r w:rsidRPr="00552F62">
        <w:rPr>
          <w:rFonts w:asciiTheme="majorBidi" w:hAnsiTheme="majorBidi" w:cstheme="majorBidi"/>
          <w:color w:val="000000"/>
          <w:sz w:val="28"/>
          <w:szCs w:val="28"/>
        </w:rPr>
        <w:t>т</w:t>
      </w:r>
      <w:r w:rsidRPr="00552F62">
        <w:rPr>
          <w:rFonts w:asciiTheme="majorBidi" w:hAnsiTheme="majorBidi" w:cstheme="majorBidi"/>
          <w:color w:val="000000"/>
          <w:sz w:val="28"/>
          <w:szCs w:val="28"/>
        </w:rPr>
        <w:t>оксинемических</w:t>
      </w:r>
      <w:proofErr w:type="spellEnd"/>
      <w:r w:rsidRPr="00552F62">
        <w:rPr>
          <w:rFonts w:asciiTheme="majorBidi" w:hAnsiTheme="majorBidi" w:cstheme="majorBidi"/>
          <w:color w:val="000000"/>
          <w:sz w:val="28"/>
          <w:szCs w:val="28"/>
        </w:rPr>
        <w:t xml:space="preserve"> инфекций, как ботулизм, столбняк, ведущее значение имеет серотерапия, т. е. применение антитоксических сывороток, и иммуноглобулин.</w:t>
      </w:r>
    </w:p>
    <w:p w14:paraId="2604BC5E" w14:textId="77777777" w:rsidR="00FC7A89" w:rsidRPr="00552F62" w:rsidRDefault="00FC7A89" w:rsidP="00FC7A89">
      <w:pPr>
        <w:pStyle w:val="BodyText"/>
        <w:shd w:val="clear" w:color="auto" w:fill="auto"/>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 xml:space="preserve">В терапии онкологических болезней все более широкое применение находят </w:t>
      </w:r>
      <w:proofErr w:type="spellStart"/>
      <w:r w:rsidRPr="00552F62">
        <w:rPr>
          <w:rFonts w:asciiTheme="majorBidi" w:hAnsiTheme="majorBidi" w:cstheme="majorBidi"/>
          <w:color w:val="000000"/>
          <w:sz w:val="28"/>
          <w:szCs w:val="28"/>
        </w:rPr>
        <w:t>иммуноцитокины</w:t>
      </w:r>
      <w:proofErr w:type="spellEnd"/>
      <w:r w:rsidRPr="00552F62">
        <w:rPr>
          <w:rFonts w:asciiTheme="majorBidi" w:hAnsiTheme="majorBidi" w:cstheme="majorBidi"/>
          <w:color w:val="000000"/>
          <w:sz w:val="28"/>
          <w:szCs w:val="28"/>
        </w:rPr>
        <w:t>. Диагностические иммунопрепараты стали неотъемлемой частью врачебного арсенала в клиниках инфекционных и неинфекционных болезней.</w:t>
      </w:r>
    </w:p>
    <w:p w14:paraId="1EBB248A" w14:textId="28E62CE9" w:rsidR="00FC7A89" w:rsidRPr="00552F62" w:rsidRDefault="00FC7A89" w:rsidP="00FC7A89">
      <w:pPr>
        <w:pStyle w:val="BodyText"/>
        <w:shd w:val="clear" w:color="auto" w:fill="auto"/>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Как было сказано, принцип иммунопрофилактики и иммунотерапии сводится к тому или иному воздействию на иммунную систему, т. е. к активации, супрессии или нормализации ее работы. Это воздействие может быть активным или пассивным, специфическим или неспецифическим. Для такого дифференцированного действия на иммунную систему, которое используется в иммунопрофилактике и иммуно</w:t>
      </w:r>
      <w:r w:rsidRPr="00552F62">
        <w:rPr>
          <w:rFonts w:asciiTheme="majorBidi" w:hAnsiTheme="majorBidi" w:cstheme="majorBidi"/>
          <w:color w:val="000000"/>
          <w:sz w:val="28"/>
          <w:szCs w:val="28"/>
        </w:rPr>
        <w:softHyphen/>
        <w:t>терапии</w:t>
      </w:r>
      <w:r w:rsidRPr="00552F62">
        <w:rPr>
          <w:rFonts w:asciiTheme="majorBidi" w:hAnsiTheme="majorBidi" w:cstheme="majorBidi"/>
          <w:color w:val="000000"/>
          <w:sz w:val="28"/>
          <w:szCs w:val="28"/>
        </w:rPr>
        <w:t xml:space="preserve">, </w:t>
      </w:r>
      <w:r w:rsidRPr="00552F62">
        <w:rPr>
          <w:rFonts w:asciiTheme="majorBidi" w:hAnsiTheme="majorBidi" w:cstheme="majorBidi"/>
          <w:color w:val="000000"/>
          <w:sz w:val="28"/>
          <w:szCs w:val="28"/>
        </w:rPr>
        <w:t xml:space="preserve">разработано множество препаратов, </w:t>
      </w:r>
      <w:r w:rsidRPr="00552F62">
        <w:rPr>
          <w:rFonts w:asciiTheme="majorBidi" w:hAnsiTheme="majorBidi" w:cstheme="majorBidi"/>
          <w:color w:val="000000"/>
          <w:sz w:val="28"/>
          <w:szCs w:val="28"/>
        </w:rPr>
        <w:lastRenderedPageBreak/>
        <w:t xml:space="preserve">объединенных в группу под названием </w:t>
      </w:r>
      <w:r w:rsidRPr="00552F62">
        <w:rPr>
          <w:rStyle w:val="a0"/>
          <w:rFonts w:asciiTheme="majorBidi" w:hAnsiTheme="majorBidi" w:cstheme="majorBidi"/>
          <w:color w:val="000000"/>
          <w:sz w:val="28"/>
          <w:szCs w:val="28"/>
        </w:rPr>
        <w:t>имму</w:t>
      </w:r>
      <w:r w:rsidRPr="00552F62">
        <w:rPr>
          <w:rStyle w:val="a0"/>
          <w:rFonts w:asciiTheme="majorBidi" w:hAnsiTheme="majorBidi" w:cstheme="majorBidi"/>
          <w:color w:val="000000"/>
          <w:sz w:val="28"/>
          <w:szCs w:val="28"/>
        </w:rPr>
        <w:softHyphen/>
        <w:t>нобиологические препараты</w:t>
      </w:r>
      <w:r w:rsidRPr="00552F62">
        <w:rPr>
          <w:rFonts w:asciiTheme="majorBidi" w:hAnsiTheme="majorBidi" w:cstheme="majorBidi"/>
          <w:color w:val="000000"/>
          <w:sz w:val="28"/>
          <w:szCs w:val="28"/>
        </w:rPr>
        <w:t xml:space="preserve"> (И БП) -</w:t>
      </w:r>
    </w:p>
    <w:p w14:paraId="0C757311" w14:textId="77777777" w:rsidR="00FC7A89" w:rsidRPr="00552F62" w:rsidRDefault="00FC7A89" w:rsidP="00FC7A89">
      <w:pPr>
        <w:pStyle w:val="51"/>
        <w:shd w:val="clear" w:color="auto" w:fill="auto"/>
        <w:tabs>
          <w:tab w:val="left" w:pos="367"/>
        </w:tabs>
        <w:spacing w:line="240" w:lineRule="auto"/>
        <w:ind w:left="567"/>
        <w:jc w:val="both"/>
        <w:rPr>
          <w:rFonts w:asciiTheme="majorBidi" w:hAnsiTheme="majorBidi" w:cstheme="majorBidi"/>
          <w:sz w:val="28"/>
          <w:szCs w:val="28"/>
          <w:lang w:val="ru-RU"/>
        </w:rPr>
      </w:pPr>
      <w:r w:rsidRPr="00552F62">
        <w:rPr>
          <w:rStyle w:val="540"/>
          <w:rFonts w:asciiTheme="majorBidi" w:hAnsiTheme="majorBidi" w:cstheme="majorBidi"/>
          <w:color w:val="000000"/>
          <w:sz w:val="28"/>
          <w:szCs w:val="28"/>
          <w:lang w:val="ru-RU"/>
        </w:rPr>
        <w:t>Иммунобиологические препараты</w:t>
      </w:r>
    </w:p>
    <w:p w14:paraId="7BEC0013" w14:textId="2AEBB5A2" w:rsidR="00FC7A89" w:rsidRPr="00552F62" w:rsidRDefault="00FC7A89" w:rsidP="00FC7A89">
      <w:pPr>
        <w:pStyle w:val="BodyText"/>
        <w:shd w:val="clear" w:color="auto" w:fill="auto"/>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Иммунобиологические препараты имеют сложный состав, отличаются по своей природе, способам получения и применения, целе</w:t>
      </w:r>
      <w:r w:rsidRPr="00552F62">
        <w:rPr>
          <w:rFonts w:asciiTheme="majorBidi" w:hAnsiTheme="majorBidi" w:cstheme="majorBidi"/>
          <w:color w:val="000000"/>
          <w:sz w:val="28"/>
          <w:szCs w:val="28"/>
        </w:rPr>
        <w:softHyphen/>
        <w:t>вому назначению. Однако, как указывалось выше, их объединяет то</w:t>
      </w:r>
      <w:r w:rsidRPr="00552F62">
        <w:rPr>
          <w:rFonts w:asciiTheme="majorBidi" w:hAnsiTheme="majorBidi" w:cstheme="majorBidi"/>
          <w:color w:val="000000"/>
          <w:sz w:val="28"/>
          <w:szCs w:val="28"/>
        </w:rPr>
        <w:t>,</w:t>
      </w:r>
      <w:r w:rsidRPr="00552F62">
        <w:rPr>
          <w:rFonts w:asciiTheme="majorBidi" w:hAnsiTheme="majorBidi" w:cstheme="majorBidi"/>
          <w:color w:val="000000"/>
          <w:sz w:val="28"/>
          <w:szCs w:val="28"/>
        </w:rPr>
        <w:t xml:space="preserve"> что они действуют или на иммунную систему, или через иммун</w:t>
      </w:r>
      <w:r w:rsidRPr="00552F62">
        <w:rPr>
          <w:rFonts w:asciiTheme="majorBidi" w:hAnsiTheme="majorBidi" w:cstheme="majorBidi"/>
          <w:color w:val="000000"/>
          <w:sz w:val="28"/>
          <w:szCs w:val="28"/>
        </w:rPr>
        <w:softHyphen/>
        <w:t>ную систему, или же механизм их действия основан на иммунологических принципах.</w:t>
      </w:r>
    </w:p>
    <w:p w14:paraId="27CBC0C1" w14:textId="77777777" w:rsidR="00FC7A89" w:rsidRPr="00552F62" w:rsidRDefault="00FC7A89" w:rsidP="00FC7A89">
      <w:pPr>
        <w:pStyle w:val="BodyText"/>
        <w:shd w:val="clear" w:color="auto" w:fill="auto"/>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 xml:space="preserve">Действующим началом в ИБП являются или антигены, полученные тем или иным способом, или антитела, или микробные клетки и их дериваты, или биологически активные вещества типа </w:t>
      </w:r>
      <w:proofErr w:type="spellStart"/>
      <w:r w:rsidRPr="00552F62">
        <w:rPr>
          <w:rFonts w:asciiTheme="majorBidi" w:hAnsiTheme="majorBidi" w:cstheme="majorBidi"/>
          <w:color w:val="000000"/>
          <w:sz w:val="28"/>
          <w:szCs w:val="28"/>
        </w:rPr>
        <w:t>иммуноцитокинов</w:t>
      </w:r>
      <w:proofErr w:type="spellEnd"/>
      <w:r w:rsidRPr="00552F62">
        <w:rPr>
          <w:rFonts w:asciiTheme="majorBidi" w:hAnsiTheme="majorBidi" w:cstheme="majorBidi"/>
          <w:color w:val="000000"/>
          <w:sz w:val="28"/>
          <w:szCs w:val="28"/>
        </w:rPr>
        <w:t xml:space="preserve">, иммунокомпетентные клетки и другие </w:t>
      </w:r>
      <w:proofErr w:type="spellStart"/>
      <w:r w:rsidRPr="00552F62">
        <w:rPr>
          <w:rFonts w:asciiTheme="majorBidi" w:hAnsiTheme="majorBidi" w:cstheme="majorBidi"/>
          <w:color w:val="000000"/>
          <w:sz w:val="28"/>
          <w:szCs w:val="28"/>
        </w:rPr>
        <w:t>иммунореагенты</w:t>
      </w:r>
      <w:proofErr w:type="spellEnd"/>
      <w:r w:rsidRPr="00552F62">
        <w:rPr>
          <w:rFonts w:asciiTheme="majorBidi" w:hAnsiTheme="majorBidi" w:cstheme="majorBidi"/>
          <w:color w:val="000000"/>
          <w:sz w:val="28"/>
          <w:szCs w:val="28"/>
        </w:rPr>
        <w:t>. Кроме действующего начала, ИБП могут, в зависимости от их природы и характера, включать стабилизаторы, адъюванты, консерванты и другие субстанции, улучшающие качество препарата (например, витамины, адаптогены).</w:t>
      </w:r>
    </w:p>
    <w:p w14:paraId="4EAE7CA9" w14:textId="77777777" w:rsidR="00FC7A89" w:rsidRPr="00552F62" w:rsidRDefault="00FC7A89" w:rsidP="00FC7A89">
      <w:pPr>
        <w:pStyle w:val="BodyText"/>
        <w:shd w:val="clear" w:color="auto" w:fill="auto"/>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 xml:space="preserve">ИБП могут применяться парентерально, перорально, </w:t>
      </w:r>
      <w:proofErr w:type="spellStart"/>
      <w:r w:rsidRPr="00552F62">
        <w:rPr>
          <w:rFonts w:asciiTheme="majorBidi" w:hAnsiTheme="majorBidi" w:cstheme="majorBidi"/>
          <w:color w:val="000000"/>
          <w:sz w:val="28"/>
          <w:szCs w:val="28"/>
        </w:rPr>
        <w:t>аэрозольно</w:t>
      </w:r>
      <w:proofErr w:type="spellEnd"/>
      <w:r w:rsidRPr="00552F62">
        <w:rPr>
          <w:rFonts w:asciiTheme="majorBidi" w:hAnsiTheme="majorBidi" w:cstheme="majorBidi"/>
          <w:color w:val="000000"/>
          <w:sz w:val="28"/>
          <w:szCs w:val="28"/>
        </w:rPr>
        <w:t xml:space="preserve"> или другими спосо</w:t>
      </w:r>
      <w:r w:rsidRPr="00552F62">
        <w:rPr>
          <w:rFonts w:asciiTheme="majorBidi" w:hAnsiTheme="majorBidi" w:cstheme="majorBidi"/>
          <w:color w:val="000000"/>
          <w:sz w:val="28"/>
          <w:szCs w:val="28"/>
        </w:rPr>
        <w:softHyphen/>
        <w:t xml:space="preserve">бами, поэтому им придают соответствующую лекарственную форму: стерильные растворы и суспензии или </w:t>
      </w:r>
      <w:proofErr w:type="spellStart"/>
      <w:r w:rsidRPr="00552F62">
        <w:rPr>
          <w:rFonts w:asciiTheme="majorBidi" w:hAnsiTheme="majorBidi" w:cstheme="majorBidi"/>
          <w:color w:val="000000"/>
          <w:sz w:val="28"/>
          <w:szCs w:val="28"/>
        </w:rPr>
        <w:t>лиофилизированные</w:t>
      </w:r>
      <w:proofErr w:type="spellEnd"/>
      <w:r w:rsidRPr="00552F62">
        <w:rPr>
          <w:rFonts w:asciiTheme="majorBidi" w:hAnsiTheme="majorBidi" w:cstheme="majorBidi"/>
          <w:color w:val="000000"/>
          <w:sz w:val="28"/>
          <w:szCs w:val="28"/>
        </w:rPr>
        <w:t xml:space="preserve"> растворимые порошки для инъекций, таблетки, све</w:t>
      </w:r>
      <w:r w:rsidRPr="00552F62">
        <w:rPr>
          <w:rFonts w:asciiTheme="majorBidi" w:hAnsiTheme="majorBidi" w:cstheme="majorBidi"/>
          <w:color w:val="000000"/>
          <w:sz w:val="28"/>
          <w:szCs w:val="28"/>
        </w:rPr>
        <w:softHyphen/>
        <w:t>чи, аэрозоли ит. д. Для каждого ИБП установлены строго регламентированные дозировки и схемы применения, показания и противо</w:t>
      </w:r>
      <w:r w:rsidRPr="00552F62">
        <w:rPr>
          <w:rFonts w:asciiTheme="majorBidi" w:hAnsiTheme="majorBidi" w:cstheme="majorBidi"/>
          <w:color w:val="000000"/>
          <w:sz w:val="28"/>
          <w:szCs w:val="28"/>
        </w:rPr>
        <w:softHyphen/>
        <w:t>показания, а также побочные эффекты.</w:t>
      </w:r>
    </w:p>
    <w:p w14:paraId="16F1435A" w14:textId="09F74382" w:rsidR="00FC7A89" w:rsidRPr="00552F62" w:rsidRDefault="00FC7A89" w:rsidP="00FC7A89">
      <w:pPr>
        <w:pStyle w:val="BodyText"/>
        <w:shd w:val="clear" w:color="auto" w:fill="auto"/>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 xml:space="preserve">В настоящее время выделяют 5 групп иммунобиологических препаратов (А. А. Воробьев): первая группа – ИБП, получаемые из живых или убитых микробов (бактерий, вирусов, грибов) </w:t>
      </w:r>
      <w:r w:rsidRPr="00552F62">
        <w:rPr>
          <w:rFonts w:asciiTheme="majorBidi" w:hAnsiTheme="majorBidi" w:cstheme="majorBidi"/>
          <w:color w:val="000000"/>
          <w:sz w:val="28"/>
          <w:szCs w:val="28"/>
        </w:rPr>
        <w:t>и</w:t>
      </w:r>
      <w:r w:rsidRPr="00552F62">
        <w:rPr>
          <w:rFonts w:asciiTheme="majorBidi" w:hAnsiTheme="majorBidi" w:cstheme="majorBidi"/>
          <w:color w:val="000000"/>
          <w:sz w:val="28"/>
          <w:szCs w:val="28"/>
        </w:rPr>
        <w:t>ли микробных продуктов и используемые для специфической профилактики или терапии. К ним относятся живые и инактивированные корпускулярные вак</w:t>
      </w:r>
      <w:r w:rsidRPr="00552F62">
        <w:rPr>
          <w:rFonts w:asciiTheme="majorBidi" w:hAnsiTheme="majorBidi" w:cstheme="majorBidi"/>
          <w:color w:val="000000"/>
          <w:sz w:val="28"/>
          <w:szCs w:val="28"/>
        </w:rPr>
        <w:t>ц</w:t>
      </w:r>
      <w:r w:rsidRPr="00552F62">
        <w:rPr>
          <w:rFonts w:asciiTheme="majorBidi" w:hAnsiTheme="majorBidi" w:cstheme="majorBidi"/>
          <w:color w:val="000000"/>
          <w:sz w:val="28"/>
          <w:szCs w:val="28"/>
        </w:rPr>
        <w:t>ины, субклеточные вакцины из микробных продуктов, анатоксины, бактериофаги, пробиотики;</w:t>
      </w:r>
    </w:p>
    <w:p w14:paraId="40B19303" w14:textId="6DE58566" w:rsidR="00FC7A89" w:rsidRPr="00552F62" w:rsidRDefault="00FC7A89" w:rsidP="00FC7A89">
      <w:pPr>
        <w:pStyle w:val="BodyText"/>
        <w:shd w:val="clear" w:color="auto" w:fill="auto"/>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 xml:space="preserve">вторая группа – ИБП на основе специфических антител. К ним относятся иммуноглобулины, иммунные сыворотки, </w:t>
      </w:r>
      <w:proofErr w:type="spellStart"/>
      <w:r w:rsidRPr="00552F62">
        <w:rPr>
          <w:rFonts w:asciiTheme="majorBidi" w:hAnsiTheme="majorBidi" w:cstheme="majorBidi"/>
          <w:color w:val="000000"/>
          <w:sz w:val="28"/>
          <w:szCs w:val="28"/>
        </w:rPr>
        <w:t>иммунотоксины</w:t>
      </w:r>
      <w:proofErr w:type="spellEnd"/>
      <w:r w:rsidRPr="00552F62">
        <w:rPr>
          <w:rFonts w:asciiTheme="majorBidi" w:hAnsiTheme="majorBidi" w:cstheme="majorBidi"/>
          <w:color w:val="000000"/>
          <w:sz w:val="28"/>
          <w:szCs w:val="28"/>
        </w:rPr>
        <w:t>, антитела-ферменты (</w:t>
      </w:r>
      <w:proofErr w:type="spellStart"/>
      <w:r w:rsidRPr="00552F62">
        <w:rPr>
          <w:rFonts w:asciiTheme="majorBidi" w:hAnsiTheme="majorBidi" w:cstheme="majorBidi"/>
          <w:color w:val="000000"/>
          <w:sz w:val="28"/>
          <w:szCs w:val="28"/>
        </w:rPr>
        <w:t>абзимы</w:t>
      </w:r>
      <w:proofErr w:type="spellEnd"/>
      <w:r w:rsidRPr="00552F62">
        <w:rPr>
          <w:rFonts w:asciiTheme="majorBidi" w:hAnsiTheme="majorBidi" w:cstheme="majorBidi"/>
          <w:color w:val="000000"/>
          <w:sz w:val="28"/>
          <w:szCs w:val="28"/>
        </w:rPr>
        <w:t>), рецепторные антитела, мини-антитела;</w:t>
      </w:r>
    </w:p>
    <w:p w14:paraId="7761A038" w14:textId="77777777" w:rsidR="00FC7A89" w:rsidRPr="00552F62" w:rsidRDefault="00FC7A89" w:rsidP="00FC7A89">
      <w:pPr>
        <w:pStyle w:val="BodyText"/>
        <w:shd w:val="clear" w:color="auto" w:fill="auto"/>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 xml:space="preserve">третья группа – иммуномодуляторы для иммунокоррекции, лечения и профилактики инфекционных и неинфекционных болезней, иммунодефицитов. Сюда относятся экзогенные иммуномодуляторы (адъюванты, некоторые антибиотики, антиметаболиты, гормоны) и эндогенные иммуномодуляторы (интерлейкины, интерфероны, пептиды тимуса, </w:t>
      </w:r>
      <w:proofErr w:type="spellStart"/>
      <w:r w:rsidRPr="00552F62">
        <w:rPr>
          <w:rFonts w:asciiTheme="majorBidi" w:hAnsiTheme="majorBidi" w:cstheme="majorBidi"/>
          <w:color w:val="000000"/>
          <w:sz w:val="28"/>
          <w:szCs w:val="28"/>
        </w:rPr>
        <w:t>миелопептиды</w:t>
      </w:r>
      <w:proofErr w:type="spellEnd"/>
      <w:r w:rsidRPr="00552F62">
        <w:rPr>
          <w:rFonts w:asciiTheme="majorBidi" w:hAnsiTheme="majorBidi" w:cstheme="majorBidi"/>
          <w:color w:val="000000"/>
          <w:sz w:val="28"/>
          <w:szCs w:val="28"/>
        </w:rPr>
        <w:t xml:space="preserve"> и др.);</w:t>
      </w:r>
    </w:p>
    <w:p w14:paraId="774C8524" w14:textId="77777777" w:rsidR="00FC7A89" w:rsidRPr="00552F62" w:rsidRDefault="00FC7A89" w:rsidP="00FC7A89">
      <w:pPr>
        <w:pStyle w:val="BodyText"/>
        <w:shd w:val="clear" w:color="auto" w:fill="auto"/>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четвертая группа – адаптогены – сложные химические вещества растительного, животного или иного происхождения, обладающие широким спектром биологической активности, в том числе действием на иммунную сис</w:t>
      </w:r>
      <w:r w:rsidRPr="00552F62">
        <w:rPr>
          <w:rFonts w:asciiTheme="majorBidi" w:hAnsiTheme="majorBidi" w:cstheme="majorBidi"/>
          <w:color w:val="000000"/>
          <w:sz w:val="28"/>
          <w:szCs w:val="28"/>
        </w:rPr>
        <w:softHyphen/>
        <w:t xml:space="preserve">тему. К ним относятся, например, экстракты женьшеня, элеутерококка и других растений, тканевые </w:t>
      </w:r>
      <w:proofErr w:type="spellStart"/>
      <w:r w:rsidRPr="00552F62">
        <w:rPr>
          <w:rFonts w:asciiTheme="majorBidi" w:hAnsiTheme="majorBidi" w:cstheme="majorBidi"/>
          <w:color w:val="000000"/>
          <w:sz w:val="28"/>
          <w:szCs w:val="28"/>
        </w:rPr>
        <w:t>лизаты</w:t>
      </w:r>
      <w:proofErr w:type="spellEnd"/>
      <w:r w:rsidRPr="00552F62">
        <w:rPr>
          <w:rFonts w:asciiTheme="majorBidi" w:hAnsiTheme="majorBidi" w:cstheme="majorBidi"/>
          <w:color w:val="000000"/>
          <w:sz w:val="28"/>
          <w:szCs w:val="28"/>
        </w:rPr>
        <w:t xml:space="preserve">, различные биологически активные пищевые добавки </w:t>
      </w:r>
      <w:r w:rsidRPr="00552F62">
        <w:rPr>
          <w:rFonts w:asciiTheme="majorBidi" w:hAnsiTheme="majorBidi" w:cstheme="majorBidi"/>
          <w:color w:val="000000"/>
          <w:sz w:val="28"/>
          <w:szCs w:val="28"/>
        </w:rPr>
        <w:lastRenderedPageBreak/>
        <w:t>(липиды, полиса</w:t>
      </w:r>
      <w:r w:rsidRPr="00552F62">
        <w:rPr>
          <w:rFonts w:asciiTheme="majorBidi" w:hAnsiTheme="majorBidi" w:cstheme="majorBidi"/>
          <w:color w:val="000000"/>
          <w:sz w:val="28"/>
          <w:szCs w:val="28"/>
        </w:rPr>
        <w:softHyphen/>
        <w:t>хариды, витамины, микроэлементы и другие микронутриенты);</w:t>
      </w:r>
    </w:p>
    <w:p w14:paraId="4D9CBF92" w14:textId="640B58F4" w:rsidR="00FC7A89" w:rsidRPr="00552F62" w:rsidRDefault="00FC7A89" w:rsidP="00FC7A89">
      <w:pPr>
        <w:pStyle w:val="BodyText"/>
        <w:shd w:val="clear" w:color="auto" w:fill="auto"/>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 xml:space="preserve">пятая группа – диагностические препараты и системы для специфической и </w:t>
      </w:r>
      <w:r w:rsidRPr="00552F62">
        <w:rPr>
          <w:rFonts w:asciiTheme="majorBidi" w:hAnsiTheme="majorBidi" w:cstheme="majorBidi"/>
          <w:color w:val="000000"/>
          <w:sz w:val="28"/>
          <w:szCs w:val="28"/>
          <w:lang w:eastAsia="en-US"/>
        </w:rPr>
        <w:t>не</w:t>
      </w:r>
      <w:r w:rsidRPr="00552F62">
        <w:rPr>
          <w:rFonts w:asciiTheme="majorBidi" w:hAnsiTheme="majorBidi" w:cstheme="majorBidi"/>
          <w:color w:val="000000"/>
          <w:sz w:val="28"/>
          <w:szCs w:val="28"/>
        </w:rPr>
        <w:t>специфической диагностики инфекционных и неинфекционных болезней, с помощью которых можно обнаруживать антигены, антитела, ферменты, продукты метаболизма, биологически активные пептиды, чужеродные клетки и т. д.</w:t>
      </w:r>
    </w:p>
    <w:p w14:paraId="116E29DF" w14:textId="77777777" w:rsidR="00FC7A89" w:rsidRPr="00552F62" w:rsidRDefault="00FC7A89" w:rsidP="00FC7A89">
      <w:pPr>
        <w:pStyle w:val="BodyText"/>
        <w:shd w:val="clear" w:color="auto" w:fill="auto"/>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 xml:space="preserve">Разработкой и изучением ИБП занимается раздел иммунологии – </w:t>
      </w:r>
      <w:proofErr w:type="spellStart"/>
      <w:r w:rsidRPr="00552F62">
        <w:rPr>
          <w:rFonts w:asciiTheme="majorBidi" w:hAnsiTheme="majorBidi" w:cstheme="majorBidi"/>
          <w:color w:val="000000"/>
          <w:sz w:val="28"/>
          <w:szCs w:val="28"/>
        </w:rPr>
        <w:t>иммунобиотехнология</w:t>
      </w:r>
      <w:proofErr w:type="spellEnd"/>
      <w:r w:rsidRPr="00552F62">
        <w:rPr>
          <w:rFonts w:asciiTheme="majorBidi" w:hAnsiTheme="majorBidi" w:cstheme="majorBidi"/>
          <w:color w:val="000000"/>
          <w:sz w:val="28"/>
          <w:szCs w:val="28"/>
        </w:rPr>
        <w:t>.</w:t>
      </w:r>
    </w:p>
    <w:p w14:paraId="37ECB056" w14:textId="77777777" w:rsidR="00FC7A89" w:rsidRPr="00552F62" w:rsidRDefault="00FC7A89" w:rsidP="00FC7A89">
      <w:pPr>
        <w:pStyle w:val="BodyText"/>
        <w:shd w:val="clear" w:color="auto" w:fill="auto"/>
        <w:tabs>
          <w:tab w:val="left" w:pos="484"/>
        </w:tabs>
        <w:spacing w:line="240" w:lineRule="auto"/>
        <w:ind w:left="567" w:firstLine="0"/>
        <w:rPr>
          <w:rFonts w:asciiTheme="majorBidi" w:hAnsiTheme="majorBidi" w:cstheme="majorBidi"/>
          <w:b/>
          <w:bCs/>
          <w:sz w:val="28"/>
          <w:szCs w:val="28"/>
        </w:rPr>
      </w:pPr>
      <w:r w:rsidRPr="00552F62">
        <w:rPr>
          <w:rFonts w:asciiTheme="majorBidi" w:hAnsiTheme="majorBidi" w:cstheme="majorBidi"/>
          <w:b/>
          <w:bCs/>
          <w:color w:val="000000"/>
          <w:sz w:val="28"/>
          <w:szCs w:val="28"/>
        </w:rPr>
        <w:t>Вакцины</w:t>
      </w:r>
    </w:p>
    <w:p w14:paraId="0E35A73D" w14:textId="77777777" w:rsidR="00FC7A89" w:rsidRPr="00552F62" w:rsidRDefault="00FC7A89" w:rsidP="00FC7A89">
      <w:pPr>
        <w:pStyle w:val="BodyText"/>
        <w:shd w:val="clear" w:color="auto" w:fill="auto"/>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 xml:space="preserve">Термин «вакцина» произошел от французского </w:t>
      </w:r>
      <w:proofErr w:type="spellStart"/>
      <w:r w:rsidRPr="00552F62">
        <w:rPr>
          <w:rStyle w:val="a0"/>
          <w:rFonts w:asciiTheme="majorBidi" w:hAnsiTheme="majorBidi" w:cstheme="majorBidi"/>
          <w:color w:val="000000"/>
          <w:sz w:val="28"/>
          <w:szCs w:val="28"/>
          <w:lang w:val="en-US" w:eastAsia="en-US"/>
        </w:rPr>
        <w:t>vacca</w:t>
      </w:r>
      <w:proofErr w:type="spellEnd"/>
      <w:r w:rsidRPr="00552F62">
        <w:rPr>
          <w:rStyle w:val="a0"/>
          <w:rFonts w:asciiTheme="majorBidi" w:hAnsiTheme="majorBidi" w:cstheme="majorBidi"/>
          <w:color w:val="000000"/>
          <w:sz w:val="28"/>
          <w:szCs w:val="28"/>
          <w:lang w:eastAsia="en-US"/>
        </w:rPr>
        <w:t xml:space="preserve"> </w:t>
      </w:r>
      <w:r w:rsidRPr="00552F62">
        <w:rPr>
          <w:rStyle w:val="a0"/>
          <w:rFonts w:asciiTheme="majorBidi" w:hAnsiTheme="majorBidi" w:cstheme="majorBidi"/>
          <w:color w:val="000000"/>
          <w:sz w:val="28"/>
          <w:szCs w:val="28"/>
        </w:rPr>
        <w:t>–</w:t>
      </w:r>
      <w:r w:rsidRPr="00552F62">
        <w:rPr>
          <w:rFonts w:asciiTheme="majorBidi" w:hAnsiTheme="majorBidi" w:cstheme="majorBidi"/>
          <w:color w:val="000000"/>
          <w:sz w:val="28"/>
          <w:szCs w:val="28"/>
        </w:rPr>
        <w:t xml:space="preserve"> корова Его ввел </w:t>
      </w:r>
      <w:r w:rsidRPr="00552F62">
        <w:rPr>
          <w:rFonts w:asciiTheme="majorBidi" w:hAnsiTheme="majorBidi" w:cstheme="majorBidi"/>
          <w:color w:val="000000"/>
          <w:sz w:val="28"/>
          <w:szCs w:val="28"/>
          <w:lang w:val="en-US" w:eastAsia="en-US"/>
        </w:rPr>
        <w:t>J</w:t>
      </w:r>
      <w:r w:rsidRPr="00552F62">
        <w:rPr>
          <w:rFonts w:asciiTheme="majorBidi" w:hAnsiTheme="majorBidi" w:cstheme="majorBidi"/>
          <w:color w:val="000000"/>
          <w:sz w:val="28"/>
          <w:szCs w:val="28"/>
          <w:lang w:eastAsia="en-US"/>
        </w:rPr>
        <w:t xml:space="preserve">1. </w:t>
      </w:r>
      <w:r w:rsidRPr="00552F62">
        <w:rPr>
          <w:rFonts w:asciiTheme="majorBidi" w:hAnsiTheme="majorBidi" w:cstheme="majorBidi"/>
          <w:color w:val="000000"/>
          <w:sz w:val="28"/>
          <w:szCs w:val="28"/>
        </w:rPr>
        <w:t>Пастер в честь Дженнера, применившего вирус коровьей оспы для иммунизации людей против натуральной оспы человека.</w:t>
      </w:r>
    </w:p>
    <w:p w14:paraId="3B5D9A64" w14:textId="77777777" w:rsidR="00FC7A89" w:rsidRPr="00552F62" w:rsidRDefault="00FC7A89" w:rsidP="00FC7A89">
      <w:pPr>
        <w:pStyle w:val="BodyText"/>
        <w:shd w:val="clear" w:color="auto" w:fill="auto"/>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Вакцины используют, в основном, для активной специфической профилактики, а иногда и для лечения инфекционных болез</w:t>
      </w:r>
      <w:r w:rsidRPr="00552F62">
        <w:rPr>
          <w:rFonts w:asciiTheme="majorBidi" w:hAnsiTheme="majorBidi" w:cstheme="majorBidi"/>
          <w:color w:val="000000"/>
          <w:sz w:val="28"/>
          <w:szCs w:val="28"/>
        </w:rPr>
        <w:softHyphen/>
        <w:t>ней. Действующим началом в вакцинах яв</w:t>
      </w:r>
      <w:r w:rsidRPr="00552F62">
        <w:rPr>
          <w:rFonts w:asciiTheme="majorBidi" w:hAnsiTheme="majorBidi" w:cstheme="majorBidi"/>
          <w:color w:val="000000"/>
          <w:sz w:val="28"/>
          <w:szCs w:val="28"/>
        </w:rPr>
        <w:softHyphen/>
        <w:t>ляется специфический антиген, в качестве которого используют:</w:t>
      </w:r>
    </w:p>
    <w:p w14:paraId="10F8AFE5" w14:textId="77777777" w:rsidR="00FC7A89" w:rsidRPr="00552F62" w:rsidRDefault="00FC7A89" w:rsidP="00FC7A89">
      <w:pPr>
        <w:pStyle w:val="BodyText"/>
        <w:numPr>
          <w:ilvl w:val="0"/>
          <w:numId w:val="74"/>
        </w:numPr>
        <w:shd w:val="clear" w:color="auto" w:fill="auto"/>
        <w:tabs>
          <w:tab w:val="left" w:pos="340"/>
        </w:tabs>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живые ослабленные микробы, лишенные патогенности, но сохранившие антигенные свойства;</w:t>
      </w:r>
    </w:p>
    <w:p w14:paraId="2F809532" w14:textId="77777777" w:rsidR="00FC7A89" w:rsidRPr="00552F62" w:rsidRDefault="00FC7A89" w:rsidP="00FC7A89">
      <w:pPr>
        <w:pStyle w:val="BodyText"/>
        <w:numPr>
          <w:ilvl w:val="0"/>
          <w:numId w:val="74"/>
        </w:numPr>
        <w:shd w:val="clear" w:color="auto" w:fill="auto"/>
        <w:tabs>
          <w:tab w:val="left" w:pos="345"/>
        </w:tabs>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инактивированные тем или иным способом цельные микробные клетки или вирус</w:t>
      </w:r>
      <w:r w:rsidRPr="00552F62">
        <w:rPr>
          <w:rFonts w:asciiTheme="majorBidi" w:hAnsiTheme="majorBidi" w:cstheme="majorBidi"/>
          <w:color w:val="000000"/>
          <w:sz w:val="28"/>
          <w:szCs w:val="28"/>
        </w:rPr>
        <w:softHyphen/>
        <w:t>ные частицы;</w:t>
      </w:r>
    </w:p>
    <w:p w14:paraId="72E8710F" w14:textId="77777777" w:rsidR="00FC7A89" w:rsidRPr="00552F62" w:rsidRDefault="00FC7A89" w:rsidP="00FC7A89">
      <w:pPr>
        <w:pStyle w:val="BodyText"/>
        <w:numPr>
          <w:ilvl w:val="0"/>
          <w:numId w:val="74"/>
        </w:numPr>
        <w:shd w:val="clear" w:color="auto" w:fill="auto"/>
        <w:tabs>
          <w:tab w:val="left" w:pos="391"/>
        </w:tabs>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субклеточные антигенные комплексы (</w:t>
      </w:r>
      <w:proofErr w:type="spellStart"/>
      <w:r w:rsidRPr="00552F62">
        <w:rPr>
          <w:rFonts w:asciiTheme="majorBidi" w:hAnsiTheme="majorBidi" w:cstheme="majorBidi"/>
          <w:color w:val="000000"/>
          <w:sz w:val="28"/>
          <w:szCs w:val="28"/>
        </w:rPr>
        <w:t>протективные</w:t>
      </w:r>
      <w:proofErr w:type="spellEnd"/>
      <w:r w:rsidRPr="00552F62">
        <w:rPr>
          <w:rFonts w:asciiTheme="majorBidi" w:hAnsiTheme="majorBidi" w:cstheme="majorBidi"/>
          <w:color w:val="000000"/>
          <w:sz w:val="28"/>
          <w:szCs w:val="28"/>
        </w:rPr>
        <w:t xml:space="preserve"> антигены), выделенные из микробов;</w:t>
      </w:r>
    </w:p>
    <w:p w14:paraId="2945E046" w14:textId="77777777" w:rsidR="00FC7A89" w:rsidRPr="00552F62" w:rsidRDefault="00FC7A89" w:rsidP="00A4186B">
      <w:pPr>
        <w:pStyle w:val="BodyText"/>
        <w:numPr>
          <w:ilvl w:val="0"/>
          <w:numId w:val="74"/>
        </w:numPr>
        <w:shd w:val="clear" w:color="auto" w:fill="auto"/>
        <w:tabs>
          <w:tab w:val="left" w:pos="397"/>
          <w:tab w:val="left" w:pos="1839"/>
        </w:tabs>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 xml:space="preserve">микробные метаболиты (токсины-анатоксины), играющие основную роль в патогенезе инфекций и обладающие специфической </w:t>
      </w:r>
      <w:proofErr w:type="spellStart"/>
      <w:r w:rsidRPr="00552F62">
        <w:rPr>
          <w:rFonts w:asciiTheme="majorBidi" w:hAnsiTheme="majorBidi" w:cstheme="majorBidi"/>
          <w:color w:val="000000"/>
          <w:sz w:val="28"/>
          <w:szCs w:val="28"/>
        </w:rPr>
        <w:t>антигенност</w:t>
      </w:r>
      <w:r w:rsidRPr="00552F62">
        <w:rPr>
          <w:rFonts w:asciiTheme="majorBidi" w:hAnsiTheme="majorBidi" w:cstheme="majorBidi"/>
          <w:color w:val="000000"/>
          <w:sz w:val="28"/>
          <w:szCs w:val="28"/>
        </w:rPr>
        <w:t>ь</w:t>
      </w:r>
      <w:proofErr w:type="spellEnd"/>
      <w:r w:rsidRPr="00552F62">
        <w:rPr>
          <w:rFonts w:asciiTheme="majorBidi" w:hAnsiTheme="majorBidi" w:cstheme="majorBidi"/>
          <w:color w:val="000000"/>
          <w:sz w:val="28"/>
          <w:szCs w:val="28"/>
        </w:rPr>
        <w:t>.</w:t>
      </w:r>
    </w:p>
    <w:p w14:paraId="05D89957" w14:textId="77777777" w:rsidR="00FC7A89" w:rsidRPr="00552F62" w:rsidRDefault="00FC7A89" w:rsidP="00A4186B">
      <w:pPr>
        <w:pStyle w:val="BodyText"/>
        <w:numPr>
          <w:ilvl w:val="0"/>
          <w:numId w:val="74"/>
        </w:numPr>
        <w:shd w:val="clear" w:color="auto" w:fill="auto"/>
        <w:tabs>
          <w:tab w:val="left" w:pos="397"/>
          <w:tab w:val="left" w:pos="1839"/>
        </w:tabs>
        <w:spacing w:line="240" w:lineRule="auto"/>
        <w:ind w:firstLine="567"/>
        <w:rPr>
          <w:rStyle w:val="541"/>
          <w:rFonts w:asciiTheme="majorBidi" w:hAnsiTheme="majorBidi" w:cstheme="majorBidi"/>
          <w:sz w:val="28"/>
          <w:szCs w:val="28"/>
          <w:shd w:val="clear" w:color="auto" w:fill="auto"/>
        </w:rPr>
      </w:pPr>
      <w:r w:rsidRPr="00552F62">
        <w:rPr>
          <w:rStyle w:val="541"/>
          <w:rFonts w:asciiTheme="majorBidi" w:hAnsiTheme="majorBidi" w:cstheme="majorBidi"/>
          <w:color w:val="000000"/>
          <w:sz w:val="28"/>
          <w:szCs w:val="28"/>
        </w:rPr>
        <w:t xml:space="preserve">Неживые </w:t>
      </w:r>
      <w:r w:rsidRPr="00552F62">
        <w:rPr>
          <w:rStyle w:val="542"/>
          <w:rFonts w:asciiTheme="majorBidi" w:hAnsiTheme="majorBidi" w:cstheme="majorBidi"/>
          <w:color w:val="000000"/>
          <w:sz w:val="28"/>
          <w:szCs w:val="28"/>
        </w:rPr>
        <w:t xml:space="preserve">вакцины </w:t>
      </w:r>
      <w:r w:rsidRPr="00552F62">
        <w:rPr>
          <w:rStyle w:val="541"/>
          <w:rFonts w:asciiTheme="majorBidi" w:hAnsiTheme="majorBidi" w:cstheme="majorBidi"/>
          <w:color w:val="000000"/>
          <w:sz w:val="28"/>
          <w:szCs w:val="28"/>
        </w:rPr>
        <w:t xml:space="preserve">(инактивированные) </w:t>
      </w:r>
    </w:p>
    <w:p w14:paraId="6C1545F4" w14:textId="77777777" w:rsidR="00FC7A89" w:rsidRPr="00552F62" w:rsidRDefault="00FC7A89" w:rsidP="00A4186B">
      <w:pPr>
        <w:pStyle w:val="BodyText"/>
        <w:numPr>
          <w:ilvl w:val="0"/>
          <w:numId w:val="74"/>
        </w:numPr>
        <w:shd w:val="clear" w:color="auto" w:fill="auto"/>
        <w:tabs>
          <w:tab w:val="left" w:pos="397"/>
          <w:tab w:val="left" w:pos="1839"/>
        </w:tabs>
        <w:spacing w:line="240" w:lineRule="auto"/>
        <w:ind w:firstLine="567"/>
        <w:rPr>
          <w:rStyle w:val="541"/>
          <w:rFonts w:asciiTheme="majorBidi" w:hAnsiTheme="majorBidi" w:cstheme="majorBidi"/>
          <w:sz w:val="28"/>
          <w:szCs w:val="28"/>
          <w:shd w:val="clear" w:color="auto" w:fill="auto"/>
        </w:rPr>
      </w:pPr>
      <w:r w:rsidRPr="00552F62">
        <w:rPr>
          <w:rStyle w:val="541"/>
          <w:rFonts w:asciiTheme="majorBidi" w:hAnsiTheme="majorBidi" w:cstheme="majorBidi"/>
          <w:color w:val="000000"/>
          <w:sz w:val="28"/>
          <w:szCs w:val="28"/>
        </w:rPr>
        <w:t>Корпускулярные</w:t>
      </w:r>
      <w:r w:rsidRPr="00552F62">
        <w:rPr>
          <w:rStyle w:val="541"/>
          <w:rFonts w:asciiTheme="majorBidi" w:hAnsiTheme="majorBidi" w:cstheme="majorBidi"/>
          <w:color w:val="000000"/>
          <w:sz w:val="28"/>
          <w:szCs w:val="28"/>
        </w:rPr>
        <w:tab/>
      </w:r>
    </w:p>
    <w:p w14:paraId="7265B3BF" w14:textId="77777777" w:rsidR="00FC7A89" w:rsidRPr="00552F62" w:rsidRDefault="00FC7A89" w:rsidP="00FC7A89">
      <w:pPr>
        <w:pStyle w:val="BodyText"/>
        <w:numPr>
          <w:ilvl w:val="0"/>
          <w:numId w:val="74"/>
        </w:numPr>
        <w:shd w:val="clear" w:color="auto" w:fill="auto"/>
        <w:tabs>
          <w:tab w:val="left" w:pos="397"/>
          <w:tab w:val="left" w:pos="1839"/>
        </w:tabs>
        <w:spacing w:line="240" w:lineRule="auto"/>
        <w:ind w:firstLine="567"/>
        <w:rPr>
          <w:rStyle w:val="542"/>
          <w:rFonts w:asciiTheme="majorBidi" w:hAnsiTheme="majorBidi" w:cstheme="majorBidi"/>
          <w:sz w:val="28"/>
          <w:szCs w:val="28"/>
          <w:shd w:val="clear" w:color="auto" w:fill="auto"/>
        </w:rPr>
      </w:pPr>
      <w:r w:rsidRPr="00552F62">
        <w:rPr>
          <w:rStyle w:val="542"/>
          <w:rFonts w:asciiTheme="majorBidi" w:hAnsiTheme="majorBidi" w:cstheme="majorBidi"/>
          <w:color w:val="000000"/>
          <w:sz w:val="28"/>
          <w:szCs w:val="28"/>
        </w:rPr>
        <w:t>Молекулярные</w:t>
      </w:r>
    </w:p>
    <w:p w14:paraId="3A0C17DF" w14:textId="77777777" w:rsidR="00552F62" w:rsidRPr="00552F62" w:rsidRDefault="00FC7A89" w:rsidP="00FC7A89">
      <w:pPr>
        <w:pStyle w:val="BodyText"/>
        <w:numPr>
          <w:ilvl w:val="0"/>
          <w:numId w:val="74"/>
        </w:numPr>
        <w:shd w:val="clear" w:color="auto" w:fill="auto"/>
        <w:tabs>
          <w:tab w:val="left" w:pos="397"/>
          <w:tab w:val="left" w:pos="1839"/>
        </w:tabs>
        <w:spacing w:line="240" w:lineRule="auto"/>
        <w:ind w:firstLine="567"/>
        <w:rPr>
          <w:rStyle w:val="340"/>
          <w:rFonts w:asciiTheme="majorBidi" w:hAnsiTheme="majorBidi" w:cstheme="majorBidi"/>
          <w:sz w:val="28"/>
          <w:szCs w:val="28"/>
        </w:rPr>
      </w:pPr>
      <w:proofErr w:type="spellStart"/>
      <w:r w:rsidRPr="00552F62">
        <w:rPr>
          <w:rStyle w:val="340"/>
          <w:rFonts w:asciiTheme="majorBidi" w:hAnsiTheme="majorBidi" w:cstheme="majorBidi"/>
          <w:color w:val="000000"/>
          <w:sz w:val="28"/>
          <w:szCs w:val="28"/>
        </w:rPr>
        <w:t>Цел</w:t>
      </w:r>
      <w:r w:rsidR="00552F62" w:rsidRPr="00552F62">
        <w:rPr>
          <w:rStyle w:val="340"/>
          <w:rFonts w:asciiTheme="majorBidi" w:hAnsiTheme="majorBidi" w:cstheme="majorBidi"/>
          <w:color w:val="000000"/>
          <w:sz w:val="28"/>
          <w:szCs w:val="28"/>
        </w:rPr>
        <w:t>ьно</w:t>
      </w:r>
      <w:r w:rsidRPr="00552F62">
        <w:rPr>
          <w:rStyle w:val="340"/>
          <w:rFonts w:asciiTheme="majorBidi" w:hAnsiTheme="majorBidi" w:cstheme="majorBidi"/>
          <w:color w:val="000000"/>
          <w:sz w:val="28"/>
          <w:szCs w:val="28"/>
        </w:rPr>
        <w:t>к</w:t>
      </w:r>
      <w:r w:rsidR="00552F62" w:rsidRPr="00552F62">
        <w:rPr>
          <w:rStyle w:val="340"/>
          <w:rFonts w:asciiTheme="majorBidi" w:hAnsiTheme="majorBidi" w:cstheme="majorBidi"/>
          <w:color w:val="000000"/>
          <w:sz w:val="28"/>
          <w:szCs w:val="28"/>
        </w:rPr>
        <w:t>л</w:t>
      </w:r>
      <w:r w:rsidRPr="00552F62">
        <w:rPr>
          <w:rStyle w:val="340"/>
          <w:rFonts w:asciiTheme="majorBidi" w:hAnsiTheme="majorBidi" w:cstheme="majorBidi"/>
          <w:color w:val="000000"/>
          <w:sz w:val="28"/>
          <w:szCs w:val="28"/>
        </w:rPr>
        <w:t>еточные</w:t>
      </w:r>
      <w:proofErr w:type="spellEnd"/>
    </w:p>
    <w:p w14:paraId="00D85387" w14:textId="77E4E96A" w:rsidR="00552F62" w:rsidRPr="00552F62" w:rsidRDefault="00FC7A89" w:rsidP="00FC7A89">
      <w:pPr>
        <w:pStyle w:val="BodyText"/>
        <w:numPr>
          <w:ilvl w:val="0"/>
          <w:numId w:val="74"/>
        </w:numPr>
        <w:shd w:val="clear" w:color="auto" w:fill="auto"/>
        <w:tabs>
          <w:tab w:val="left" w:pos="397"/>
          <w:tab w:val="left" w:pos="1839"/>
        </w:tabs>
        <w:spacing w:line="240" w:lineRule="auto"/>
        <w:ind w:firstLine="567"/>
        <w:rPr>
          <w:rStyle w:val="340"/>
          <w:rFonts w:asciiTheme="majorBidi" w:hAnsiTheme="majorBidi" w:cstheme="majorBidi"/>
          <w:sz w:val="28"/>
          <w:szCs w:val="28"/>
        </w:rPr>
      </w:pPr>
      <w:proofErr w:type="spellStart"/>
      <w:r w:rsidRPr="00552F62">
        <w:rPr>
          <w:rStyle w:val="340"/>
          <w:rFonts w:asciiTheme="majorBidi" w:hAnsiTheme="majorBidi" w:cstheme="majorBidi"/>
          <w:color w:val="000000"/>
          <w:sz w:val="28"/>
          <w:szCs w:val="28"/>
        </w:rPr>
        <w:t>Цельновирио</w:t>
      </w:r>
      <w:r w:rsidR="00552F62" w:rsidRPr="00552F62">
        <w:rPr>
          <w:rStyle w:val="340"/>
          <w:rFonts w:asciiTheme="majorBidi" w:hAnsiTheme="majorBidi" w:cstheme="majorBidi"/>
          <w:color w:val="000000"/>
          <w:sz w:val="28"/>
          <w:szCs w:val="28"/>
        </w:rPr>
        <w:t>н</w:t>
      </w:r>
      <w:r w:rsidRPr="00552F62">
        <w:rPr>
          <w:rStyle w:val="340"/>
          <w:rFonts w:asciiTheme="majorBidi" w:hAnsiTheme="majorBidi" w:cstheme="majorBidi"/>
          <w:color w:val="000000"/>
          <w:sz w:val="28"/>
          <w:szCs w:val="28"/>
        </w:rPr>
        <w:t>ные</w:t>
      </w:r>
      <w:proofErr w:type="spellEnd"/>
      <w:r w:rsidRPr="00552F62">
        <w:rPr>
          <w:rStyle w:val="340"/>
          <w:rFonts w:asciiTheme="majorBidi" w:hAnsiTheme="majorBidi" w:cstheme="majorBidi"/>
          <w:color w:val="000000"/>
          <w:sz w:val="28"/>
          <w:szCs w:val="28"/>
        </w:rPr>
        <w:t xml:space="preserve"> </w:t>
      </w:r>
    </w:p>
    <w:p w14:paraId="2762CBC8" w14:textId="77777777" w:rsidR="00552F62" w:rsidRPr="00552F62" w:rsidRDefault="00FC7A89" w:rsidP="00FC7A89">
      <w:pPr>
        <w:pStyle w:val="BodyText"/>
        <w:numPr>
          <w:ilvl w:val="0"/>
          <w:numId w:val="74"/>
        </w:numPr>
        <w:shd w:val="clear" w:color="auto" w:fill="auto"/>
        <w:tabs>
          <w:tab w:val="left" w:pos="397"/>
          <w:tab w:val="left" w:pos="1839"/>
        </w:tabs>
        <w:spacing w:line="240" w:lineRule="auto"/>
        <w:ind w:firstLine="567"/>
        <w:rPr>
          <w:rStyle w:val="340"/>
          <w:rFonts w:asciiTheme="majorBidi" w:hAnsiTheme="majorBidi" w:cstheme="majorBidi"/>
          <w:sz w:val="28"/>
          <w:szCs w:val="28"/>
        </w:rPr>
      </w:pPr>
      <w:r w:rsidRPr="00552F62">
        <w:rPr>
          <w:rStyle w:val="340"/>
          <w:rFonts w:asciiTheme="majorBidi" w:hAnsiTheme="majorBidi" w:cstheme="majorBidi"/>
          <w:color w:val="000000"/>
          <w:sz w:val="28"/>
          <w:szCs w:val="28"/>
        </w:rPr>
        <w:t xml:space="preserve">Субклеточные </w:t>
      </w:r>
    </w:p>
    <w:p w14:paraId="7D3A54C6" w14:textId="77777777" w:rsidR="00552F62" w:rsidRPr="00552F62" w:rsidRDefault="00FC7A89" w:rsidP="00552F62">
      <w:pPr>
        <w:pStyle w:val="BodyText"/>
        <w:numPr>
          <w:ilvl w:val="0"/>
          <w:numId w:val="74"/>
        </w:numPr>
        <w:shd w:val="clear" w:color="auto" w:fill="auto"/>
        <w:tabs>
          <w:tab w:val="left" w:pos="397"/>
          <w:tab w:val="left" w:pos="1839"/>
        </w:tabs>
        <w:spacing w:line="240" w:lineRule="auto"/>
        <w:ind w:firstLine="567"/>
        <w:rPr>
          <w:rStyle w:val="340"/>
          <w:rFonts w:asciiTheme="majorBidi" w:hAnsiTheme="majorBidi" w:cstheme="majorBidi"/>
          <w:sz w:val="28"/>
          <w:szCs w:val="28"/>
        </w:rPr>
      </w:pPr>
      <w:proofErr w:type="spellStart"/>
      <w:r w:rsidRPr="00552F62">
        <w:rPr>
          <w:rStyle w:val="340"/>
          <w:rFonts w:asciiTheme="majorBidi" w:hAnsiTheme="majorBidi" w:cstheme="majorBidi"/>
          <w:color w:val="000000"/>
          <w:sz w:val="28"/>
          <w:szCs w:val="28"/>
        </w:rPr>
        <w:t>С</w:t>
      </w:r>
      <w:r w:rsidR="00552F62" w:rsidRPr="00552F62">
        <w:rPr>
          <w:rStyle w:val="340"/>
          <w:rFonts w:asciiTheme="majorBidi" w:hAnsiTheme="majorBidi" w:cstheme="majorBidi"/>
          <w:color w:val="000000"/>
          <w:sz w:val="28"/>
          <w:szCs w:val="28"/>
        </w:rPr>
        <w:t>у</w:t>
      </w:r>
      <w:r w:rsidRPr="00552F62">
        <w:rPr>
          <w:rStyle w:val="340"/>
          <w:rFonts w:asciiTheme="majorBidi" w:hAnsiTheme="majorBidi" w:cstheme="majorBidi"/>
          <w:color w:val="000000"/>
          <w:sz w:val="28"/>
          <w:szCs w:val="28"/>
        </w:rPr>
        <w:t>бвир</w:t>
      </w:r>
      <w:r w:rsidR="00552F62" w:rsidRPr="00552F62">
        <w:rPr>
          <w:rStyle w:val="340"/>
          <w:rFonts w:asciiTheme="majorBidi" w:hAnsiTheme="majorBidi" w:cstheme="majorBidi"/>
          <w:color w:val="000000"/>
          <w:sz w:val="28"/>
          <w:szCs w:val="28"/>
        </w:rPr>
        <w:t>ионн</w:t>
      </w:r>
      <w:r w:rsidRPr="00552F62">
        <w:rPr>
          <w:rStyle w:val="340"/>
          <w:rFonts w:asciiTheme="majorBidi" w:hAnsiTheme="majorBidi" w:cstheme="majorBidi"/>
          <w:color w:val="000000"/>
          <w:sz w:val="28"/>
          <w:szCs w:val="28"/>
        </w:rPr>
        <w:t>ые</w:t>
      </w:r>
      <w:proofErr w:type="spellEnd"/>
    </w:p>
    <w:p w14:paraId="5B412436" w14:textId="29A32F5F" w:rsidR="00552F62" w:rsidRPr="00552F62" w:rsidRDefault="00FC7A89" w:rsidP="00552F62">
      <w:pPr>
        <w:pStyle w:val="BodyText"/>
        <w:numPr>
          <w:ilvl w:val="0"/>
          <w:numId w:val="74"/>
        </w:numPr>
        <w:shd w:val="clear" w:color="auto" w:fill="auto"/>
        <w:tabs>
          <w:tab w:val="left" w:pos="397"/>
          <w:tab w:val="left" w:pos="1839"/>
        </w:tabs>
        <w:spacing w:line="240" w:lineRule="auto"/>
        <w:ind w:firstLine="567"/>
        <w:rPr>
          <w:rStyle w:val="10"/>
          <w:rFonts w:asciiTheme="majorBidi" w:hAnsiTheme="majorBidi" w:cstheme="majorBidi"/>
          <w:sz w:val="28"/>
          <w:szCs w:val="28"/>
          <w:shd w:val="clear" w:color="auto" w:fill="auto"/>
        </w:rPr>
      </w:pPr>
      <w:r w:rsidRPr="00552F62">
        <w:rPr>
          <w:rStyle w:val="10"/>
          <w:rFonts w:asciiTheme="majorBidi" w:eastAsia="Arial Unicode MS" w:hAnsiTheme="majorBidi" w:cstheme="majorBidi"/>
          <w:color w:val="000000"/>
          <w:sz w:val="28"/>
          <w:szCs w:val="28"/>
        </w:rPr>
        <w:t xml:space="preserve">Биосинтетические </w:t>
      </w:r>
    </w:p>
    <w:p w14:paraId="346CFA5A" w14:textId="77777777" w:rsidR="00552F62" w:rsidRPr="00552F62" w:rsidRDefault="00552F62" w:rsidP="00552F62">
      <w:pPr>
        <w:pStyle w:val="BodyText"/>
        <w:numPr>
          <w:ilvl w:val="0"/>
          <w:numId w:val="74"/>
        </w:numPr>
        <w:shd w:val="clear" w:color="auto" w:fill="auto"/>
        <w:tabs>
          <w:tab w:val="left" w:pos="397"/>
          <w:tab w:val="left" w:pos="1839"/>
        </w:tabs>
        <w:spacing w:line="240" w:lineRule="auto"/>
        <w:ind w:firstLine="567"/>
        <w:rPr>
          <w:rStyle w:val="10"/>
          <w:rFonts w:asciiTheme="majorBidi" w:hAnsiTheme="majorBidi" w:cstheme="majorBidi"/>
          <w:sz w:val="28"/>
          <w:szCs w:val="28"/>
          <w:shd w:val="clear" w:color="auto" w:fill="auto"/>
        </w:rPr>
      </w:pPr>
      <w:r w:rsidRPr="00552F62">
        <w:rPr>
          <w:rStyle w:val="10"/>
          <w:rFonts w:asciiTheme="majorBidi" w:eastAsia="Arial Unicode MS" w:hAnsiTheme="majorBidi" w:cstheme="majorBidi"/>
          <w:color w:val="000000"/>
          <w:sz w:val="28"/>
          <w:szCs w:val="28"/>
        </w:rPr>
        <w:t>п</w:t>
      </w:r>
      <w:r w:rsidR="00FC7A89" w:rsidRPr="00552F62">
        <w:rPr>
          <w:rStyle w:val="10"/>
          <w:rFonts w:asciiTheme="majorBidi" w:eastAsia="Arial Unicode MS" w:hAnsiTheme="majorBidi" w:cstheme="majorBidi"/>
          <w:color w:val="000000"/>
          <w:sz w:val="28"/>
          <w:szCs w:val="28"/>
        </w:rPr>
        <w:t xml:space="preserve">риродные </w:t>
      </w:r>
    </w:p>
    <w:p w14:paraId="7F626F68" w14:textId="77777777" w:rsidR="00552F62" w:rsidRPr="00552F62" w:rsidRDefault="00FC7A89" w:rsidP="00552F62">
      <w:pPr>
        <w:pStyle w:val="BodyText"/>
        <w:numPr>
          <w:ilvl w:val="0"/>
          <w:numId w:val="74"/>
        </w:numPr>
        <w:shd w:val="clear" w:color="auto" w:fill="auto"/>
        <w:tabs>
          <w:tab w:val="left" w:pos="397"/>
          <w:tab w:val="left" w:pos="1839"/>
        </w:tabs>
        <w:spacing w:line="240" w:lineRule="auto"/>
        <w:ind w:firstLine="567"/>
        <w:rPr>
          <w:rStyle w:val="10"/>
          <w:rFonts w:asciiTheme="majorBidi" w:hAnsiTheme="majorBidi" w:cstheme="majorBidi"/>
          <w:sz w:val="28"/>
          <w:szCs w:val="28"/>
          <w:shd w:val="clear" w:color="auto" w:fill="auto"/>
        </w:rPr>
      </w:pPr>
      <w:r w:rsidRPr="00552F62">
        <w:rPr>
          <w:rStyle w:val="10"/>
          <w:rFonts w:asciiTheme="majorBidi" w:eastAsia="Arial Unicode MS" w:hAnsiTheme="majorBidi" w:cstheme="majorBidi"/>
          <w:color w:val="000000"/>
          <w:sz w:val="28"/>
          <w:szCs w:val="28"/>
        </w:rPr>
        <w:t xml:space="preserve">Генно-инженерные </w:t>
      </w:r>
    </w:p>
    <w:p w14:paraId="31933874" w14:textId="1E16FB86" w:rsidR="00552F62" w:rsidRPr="00552F62" w:rsidRDefault="00FC7A89" w:rsidP="00552F62">
      <w:pPr>
        <w:pStyle w:val="BodyText"/>
        <w:numPr>
          <w:ilvl w:val="0"/>
          <w:numId w:val="74"/>
        </w:numPr>
        <w:shd w:val="clear" w:color="auto" w:fill="auto"/>
        <w:tabs>
          <w:tab w:val="left" w:pos="397"/>
          <w:tab w:val="left" w:pos="1839"/>
        </w:tabs>
        <w:spacing w:line="240" w:lineRule="auto"/>
        <w:ind w:firstLine="567"/>
        <w:rPr>
          <w:rStyle w:val="10"/>
          <w:rFonts w:asciiTheme="majorBidi" w:hAnsiTheme="majorBidi" w:cstheme="majorBidi"/>
          <w:sz w:val="28"/>
          <w:szCs w:val="28"/>
          <w:shd w:val="clear" w:color="auto" w:fill="auto"/>
        </w:rPr>
      </w:pPr>
      <w:r w:rsidRPr="00552F62">
        <w:rPr>
          <w:rStyle w:val="10"/>
          <w:rFonts w:asciiTheme="majorBidi" w:eastAsia="Arial Unicode MS" w:hAnsiTheme="majorBidi" w:cstheme="majorBidi"/>
          <w:color w:val="000000"/>
          <w:sz w:val="28"/>
          <w:szCs w:val="28"/>
        </w:rPr>
        <w:t>биосинт</w:t>
      </w:r>
      <w:r w:rsidR="00552F62" w:rsidRPr="00552F62">
        <w:rPr>
          <w:rStyle w:val="10"/>
          <w:rFonts w:asciiTheme="majorBidi" w:eastAsia="Arial Unicode MS" w:hAnsiTheme="majorBidi" w:cstheme="majorBidi"/>
          <w:color w:val="000000"/>
          <w:sz w:val="28"/>
          <w:szCs w:val="28"/>
        </w:rPr>
        <w:t>е</w:t>
      </w:r>
      <w:r w:rsidRPr="00552F62">
        <w:rPr>
          <w:rStyle w:val="10"/>
          <w:rFonts w:asciiTheme="majorBidi" w:eastAsia="Arial Unicode MS" w:hAnsiTheme="majorBidi" w:cstheme="majorBidi"/>
          <w:color w:val="000000"/>
          <w:sz w:val="28"/>
          <w:szCs w:val="28"/>
        </w:rPr>
        <w:t>тиче</w:t>
      </w:r>
      <w:r w:rsidR="00552F62" w:rsidRPr="00552F62">
        <w:rPr>
          <w:rStyle w:val="10"/>
          <w:rFonts w:asciiTheme="majorBidi" w:eastAsia="Arial Unicode MS" w:hAnsiTheme="majorBidi" w:cstheme="majorBidi"/>
          <w:color w:val="000000"/>
          <w:sz w:val="28"/>
          <w:szCs w:val="28"/>
        </w:rPr>
        <w:t>с</w:t>
      </w:r>
      <w:r w:rsidRPr="00552F62">
        <w:rPr>
          <w:rStyle w:val="10"/>
          <w:rFonts w:asciiTheme="majorBidi" w:eastAsia="Arial Unicode MS" w:hAnsiTheme="majorBidi" w:cstheme="majorBidi"/>
          <w:color w:val="000000"/>
          <w:sz w:val="28"/>
          <w:szCs w:val="28"/>
        </w:rPr>
        <w:t xml:space="preserve">кие </w:t>
      </w:r>
    </w:p>
    <w:p w14:paraId="31C0374A" w14:textId="77777777" w:rsidR="00552F62" w:rsidRPr="00552F62" w:rsidRDefault="00FC7A89" w:rsidP="00552F62">
      <w:pPr>
        <w:pStyle w:val="BodyText"/>
        <w:numPr>
          <w:ilvl w:val="0"/>
          <w:numId w:val="74"/>
        </w:numPr>
        <w:shd w:val="clear" w:color="auto" w:fill="auto"/>
        <w:tabs>
          <w:tab w:val="left" w:pos="397"/>
          <w:tab w:val="left" w:pos="1839"/>
        </w:tabs>
        <w:spacing w:line="240" w:lineRule="auto"/>
        <w:ind w:firstLine="567"/>
        <w:rPr>
          <w:rStyle w:val="10"/>
          <w:rFonts w:asciiTheme="majorBidi" w:hAnsiTheme="majorBidi" w:cstheme="majorBidi"/>
          <w:sz w:val="28"/>
          <w:szCs w:val="28"/>
          <w:shd w:val="clear" w:color="auto" w:fill="auto"/>
        </w:rPr>
      </w:pPr>
      <w:r w:rsidRPr="00552F62">
        <w:rPr>
          <w:rStyle w:val="10"/>
          <w:rFonts w:asciiTheme="majorBidi" w:eastAsia="Arial Unicode MS" w:hAnsiTheme="majorBidi" w:cstheme="majorBidi"/>
          <w:color w:val="000000"/>
          <w:sz w:val="28"/>
          <w:szCs w:val="28"/>
        </w:rPr>
        <w:t xml:space="preserve">Химически синтезированные </w:t>
      </w:r>
    </w:p>
    <w:p w14:paraId="72D55266" w14:textId="72BC02B1" w:rsidR="00FC7A89" w:rsidRPr="00552F62" w:rsidRDefault="00FC7A89" w:rsidP="00552F62">
      <w:pPr>
        <w:pStyle w:val="BodyText"/>
        <w:numPr>
          <w:ilvl w:val="0"/>
          <w:numId w:val="74"/>
        </w:numPr>
        <w:shd w:val="clear" w:color="auto" w:fill="auto"/>
        <w:tabs>
          <w:tab w:val="left" w:pos="397"/>
          <w:tab w:val="left" w:pos="1839"/>
        </w:tabs>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химически или биологически синтезиро</w:t>
      </w:r>
      <w:r w:rsidRPr="00552F62">
        <w:rPr>
          <w:rFonts w:asciiTheme="majorBidi" w:hAnsiTheme="majorBidi" w:cstheme="majorBidi"/>
          <w:color w:val="000000"/>
          <w:sz w:val="28"/>
          <w:szCs w:val="28"/>
        </w:rPr>
        <w:softHyphen/>
        <w:t>ванные молекулярные антигены, в том чис</w:t>
      </w:r>
      <w:r w:rsidRPr="00552F62">
        <w:rPr>
          <w:rFonts w:asciiTheme="majorBidi" w:hAnsiTheme="majorBidi" w:cstheme="majorBidi"/>
          <w:color w:val="000000"/>
          <w:sz w:val="28"/>
          <w:szCs w:val="28"/>
        </w:rPr>
        <w:softHyphen/>
        <w:t>ле полученные с помощью рекомбинантных штаммов микробов, аналогичные природным антигенам.</w:t>
      </w:r>
    </w:p>
    <w:p w14:paraId="0ABB01B8" w14:textId="77777777" w:rsidR="00FC7A89" w:rsidRPr="00552F62" w:rsidRDefault="00FC7A89" w:rsidP="00FC7A89">
      <w:pPr>
        <w:pStyle w:val="BodyText"/>
        <w:shd w:val="clear" w:color="auto" w:fill="auto"/>
        <w:tabs>
          <w:tab w:val="left" w:pos="461"/>
        </w:tabs>
        <w:spacing w:line="240" w:lineRule="auto"/>
        <w:ind w:left="567" w:firstLine="0"/>
        <w:rPr>
          <w:rFonts w:asciiTheme="majorBidi" w:hAnsiTheme="majorBidi" w:cstheme="majorBidi"/>
          <w:b/>
          <w:bCs/>
          <w:sz w:val="28"/>
          <w:szCs w:val="28"/>
        </w:rPr>
      </w:pPr>
      <w:r w:rsidRPr="00552F62">
        <w:rPr>
          <w:rFonts w:asciiTheme="majorBidi" w:hAnsiTheme="majorBidi" w:cstheme="majorBidi"/>
          <w:b/>
          <w:bCs/>
          <w:color w:val="000000"/>
          <w:sz w:val="28"/>
          <w:szCs w:val="28"/>
        </w:rPr>
        <w:lastRenderedPageBreak/>
        <w:t>Бактериофаги</w:t>
      </w:r>
    </w:p>
    <w:p w14:paraId="433DA199" w14:textId="7ED08E9B" w:rsidR="00FC7A89" w:rsidRPr="00552F62" w:rsidRDefault="00FC7A89" w:rsidP="00FC7A89">
      <w:pPr>
        <w:pStyle w:val="BodyText"/>
        <w:shd w:val="clear" w:color="auto" w:fill="auto"/>
        <w:spacing w:line="240" w:lineRule="auto"/>
        <w:ind w:firstLine="567"/>
        <w:rPr>
          <w:rFonts w:asciiTheme="majorBidi" w:hAnsiTheme="majorBidi" w:cstheme="majorBidi"/>
          <w:color w:val="000000"/>
          <w:sz w:val="28"/>
          <w:szCs w:val="28"/>
        </w:rPr>
      </w:pPr>
      <w:r w:rsidRPr="00552F62">
        <w:rPr>
          <w:rFonts w:asciiTheme="majorBidi" w:hAnsiTheme="majorBidi" w:cstheme="majorBidi"/>
          <w:color w:val="000000"/>
          <w:sz w:val="28"/>
          <w:szCs w:val="28"/>
        </w:rPr>
        <w:t>Бактериофаги относятся к иммунобиоло</w:t>
      </w:r>
      <w:r w:rsidRPr="00552F62">
        <w:rPr>
          <w:rFonts w:asciiTheme="majorBidi" w:hAnsiTheme="majorBidi" w:cstheme="majorBidi"/>
          <w:color w:val="000000"/>
          <w:sz w:val="28"/>
          <w:szCs w:val="28"/>
        </w:rPr>
        <w:softHyphen/>
        <w:t>гическим препаратам, созданным на осно</w:t>
      </w:r>
      <w:r w:rsidRPr="00552F62">
        <w:rPr>
          <w:rFonts w:asciiTheme="majorBidi" w:hAnsiTheme="majorBidi" w:cstheme="majorBidi"/>
          <w:color w:val="000000"/>
          <w:sz w:val="28"/>
          <w:szCs w:val="28"/>
        </w:rPr>
        <w:softHyphen/>
        <w:t>ве вирусов, поражающих бактерии. Находят применение в диагностике, профилактике и терапии многих бактериальных инфекций (брюшной тиф, дизентерия, холера и т. д.). Механизм действия бактериофагов основан на специфичности фагов к размножению в соответствующих бактериях, что ведет к ли</w:t>
      </w:r>
      <w:r w:rsidRPr="00552F62">
        <w:rPr>
          <w:rFonts w:asciiTheme="majorBidi" w:hAnsiTheme="majorBidi" w:cstheme="majorBidi"/>
          <w:color w:val="000000"/>
          <w:sz w:val="28"/>
          <w:szCs w:val="28"/>
        </w:rPr>
        <w:softHyphen/>
        <w:t>зису клеток. Следовательно, лечение и профилактика с помощью бактериофагов носят специфический характер, так как направлены на уничтожение (лизис) бактерий. На этом же принципе основаны фагодиагностика, специфическая индикация и идентификация бактерий с помо</w:t>
      </w:r>
      <w:r w:rsidR="00552F62" w:rsidRPr="00552F62">
        <w:rPr>
          <w:rFonts w:asciiTheme="majorBidi" w:hAnsiTheme="majorBidi" w:cstheme="majorBidi"/>
          <w:color w:val="000000"/>
          <w:sz w:val="28"/>
          <w:szCs w:val="28"/>
        </w:rPr>
        <w:t>щ</w:t>
      </w:r>
      <w:r w:rsidRPr="00552F62">
        <w:rPr>
          <w:rFonts w:asciiTheme="majorBidi" w:hAnsiTheme="majorBidi" w:cstheme="majorBidi"/>
          <w:color w:val="000000"/>
          <w:sz w:val="28"/>
          <w:szCs w:val="28"/>
        </w:rPr>
        <w:t>ью фагов (</w:t>
      </w:r>
      <w:proofErr w:type="spellStart"/>
      <w:r w:rsidRPr="00552F62">
        <w:rPr>
          <w:rFonts w:asciiTheme="majorBidi" w:hAnsiTheme="majorBidi" w:cstheme="majorBidi"/>
          <w:color w:val="000000"/>
          <w:sz w:val="28"/>
          <w:szCs w:val="28"/>
        </w:rPr>
        <w:t>фаготипирование</w:t>
      </w:r>
      <w:proofErr w:type="spellEnd"/>
      <w:r w:rsidRPr="00552F62">
        <w:rPr>
          <w:rFonts w:asciiTheme="majorBidi" w:hAnsiTheme="majorBidi" w:cstheme="majorBidi"/>
          <w:color w:val="000000"/>
          <w:sz w:val="28"/>
          <w:szCs w:val="28"/>
        </w:rPr>
        <w:t xml:space="preserve">). Бактериофаги применяют наряду с другими ИБП в случае эпидемических вспышек инфекционных болезней для предупреждения их распространения, а также для лечения больных с точно установленным диагнозом и </w:t>
      </w:r>
      <w:proofErr w:type="spellStart"/>
      <w:r w:rsidRPr="00552F62">
        <w:rPr>
          <w:rFonts w:asciiTheme="majorBidi" w:hAnsiTheme="majorBidi" w:cstheme="majorBidi"/>
          <w:color w:val="000000"/>
          <w:sz w:val="28"/>
          <w:szCs w:val="28"/>
        </w:rPr>
        <w:t>фаготипированным</w:t>
      </w:r>
      <w:proofErr w:type="spellEnd"/>
      <w:r w:rsidRPr="00552F62">
        <w:rPr>
          <w:rFonts w:asciiTheme="majorBidi" w:hAnsiTheme="majorBidi" w:cstheme="majorBidi"/>
          <w:color w:val="000000"/>
          <w:sz w:val="28"/>
          <w:szCs w:val="28"/>
        </w:rPr>
        <w:t xml:space="preserve"> возбудителем.</w:t>
      </w:r>
    </w:p>
    <w:p w14:paraId="2E6D3570" w14:textId="77777777" w:rsidR="00FC7A89" w:rsidRPr="00552F62" w:rsidRDefault="00FC7A89" w:rsidP="00FC7A89">
      <w:pPr>
        <w:pStyle w:val="BodyText"/>
        <w:shd w:val="clear" w:color="auto" w:fill="auto"/>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 xml:space="preserve">Бактериофаги получают культивированием пораженных фагом бактерий на питательных средах и выделением из </w:t>
      </w:r>
      <w:proofErr w:type="spellStart"/>
      <w:r w:rsidRPr="00552F62">
        <w:rPr>
          <w:rFonts w:asciiTheme="majorBidi" w:hAnsiTheme="majorBidi" w:cstheme="majorBidi"/>
          <w:color w:val="000000"/>
          <w:sz w:val="28"/>
          <w:szCs w:val="28"/>
        </w:rPr>
        <w:t>культуральной</w:t>
      </w:r>
      <w:proofErr w:type="spellEnd"/>
      <w:r w:rsidRPr="00552F62">
        <w:rPr>
          <w:rFonts w:asciiTheme="majorBidi" w:hAnsiTheme="majorBidi" w:cstheme="majorBidi"/>
          <w:color w:val="000000"/>
          <w:sz w:val="28"/>
          <w:szCs w:val="28"/>
        </w:rPr>
        <w:t xml:space="preserve"> жидкости фильтрата, содержащего фаги. Этот фильтрат подвергают лиофильному высушиванию и таблетированию. Возможно также получение бактериофага в виде суспензий. Активность бактериофага устанавливают путем титрования на соответствующих, чувствительных к фагу, культурах бактерий, выращенных на плотных или жидких питательных средах, и выражают числом частиц фага, содержащихся в </w:t>
      </w:r>
      <w:r w:rsidRPr="00552F62">
        <w:rPr>
          <w:rStyle w:val="413"/>
          <w:rFonts w:asciiTheme="majorBidi" w:hAnsiTheme="majorBidi" w:cstheme="majorBidi"/>
          <w:color w:val="000000"/>
          <w:sz w:val="28"/>
          <w:szCs w:val="28"/>
        </w:rPr>
        <w:t>1</w:t>
      </w:r>
      <w:r w:rsidRPr="00552F62">
        <w:rPr>
          <w:rFonts w:asciiTheme="majorBidi" w:hAnsiTheme="majorBidi" w:cstheme="majorBidi"/>
          <w:color w:val="000000"/>
          <w:sz w:val="28"/>
          <w:szCs w:val="28"/>
        </w:rPr>
        <w:t xml:space="preserve"> мл сус</w:t>
      </w:r>
      <w:r w:rsidRPr="00552F62">
        <w:rPr>
          <w:rFonts w:asciiTheme="majorBidi" w:hAnsiTheme="majorBidi" w:cstheme="majorBidi"/>
          <w:color w:val="000000"/>
          <w:sz w:val="28"/>
          <w:szCs w:val="28"/>
        </w:rPr>
        <w:softHyphen/>
        <w:t>пензии или в одной таблетке.</w:t>
      </w:r>
    </w:p>
    <w:p w14:paraId="2EA7CEC6" w14:textId="77777777" w:rsidR="00FC7A89" w:rsidRPr="00552F62" w:rsidRDefault="00FC7A89" w:rsidP="00FC7A89">
      <w:pPr>
        <w:pStyle w:val="BodyText"/>
        <w:shd w:val="clear" w:color="auto" w:fill="auto"/>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 xml:space="preserve">Назначают бактериофаги с профилактической и лечебной целью перорально или </w:t>
      </w:r>
      <w:proofErr w:type="spellStart"/>
      <w:r w:rsidRPr="00552F62">
        <w:rPr>
          <w:rFonts w:asciiTheme="majorBidi" w:hAnsiTheme="majorBidi" w:cstheme="majorBidi"/>
          <w:color w:val="000000"/>
          <w:sz w:val="28"/>
          <w:szCs w:val="28"/>
        </w:rPr>
        <w:t>местно</w:t>
      </w:r>
      <w:proofErr w:type="spellEnd"/>
      <w:r w:rsidRPr="00552F62">
        <w:rPr>
          <w:rFonts w:asciiTheme="majorBidi" w:hAnsiTheme="majorBidi" w:cstheme="majorBidi"/>
          <w:color w:val="000000"/>
          <w:sz w:val="28"/>
          <w:szCs w:val="28"/>
        </w:rPr>
        <w:t xml:space="preserve"> (например, орошение раневой поверхности в случае стафилококковой или другой раневой инфекции) длительными курсами. Эффект фагопрофилактики и </w:t>
      </w:r>
      <w:proofErr w:type="spellStart"/>
      <w:r w:rsidRPr="00552F62">
        <w:rPr>
          <w:rFonts w:asciiTheme="majorBidi" w:hAnsiTheme="majorBidi" w:cstheme="majorBidi"/>
          <w:color w:val="000000"/>
          <w:sz w:val="28"/>
          <w:szCs w:val="28"/>
        </w:rPr>
        <w:t>фаголечения</w:t>
      </w:r>
      <w:proofErr w:type="spellEnd"/>
      <w:r w:rsidRPr="00552F62">
        <w:rPr>
          <w:rFonts w:asciiTheme="majorBidi" w:hAnsiTheme="majorBidi" w:cstheme="majorBidi"/>
          <w:color w:val="000000"/>
          <w:sz w:val="28"/>
          <w:szCs w:val="28"/>
        </w:rPr>
        <w:t xml:space="preserve"> – умеренный.</w:t>
      </w:r>
    </w:p>
    <w:p w14:paraId="76B44789" w14:textId="77777777" w:rsidR="00FC7A89" w:rsidRPr="00552F62" w:rsidRDefault="00FC7A89" w:rsidP="00FC7A89">
      <w:pPr>
        <w:pStyle w:val="2421"/>
        <w:shd w:val="clear" w:color="auto" w:fill="auto"/>
        <w:tabs>
          <w:tab w:val="left" w:pos="500"/>
        </w:tabs>
        <w:spacing w:before="0" w:after="0" w:line="240" w:lineRule="auto"/>
        <w:ind w:left="567"/>
        <w:jc w:val="both"/>
        <w:rPr>
          <w:rStyle w:val="242"/>
          <w:rFonts w:asciiTheme="majorBidi" w:hAnsiTheme="majorBidi" w:cstheme="majorBidi"/>
          <w:b/>
          <w:bCs/>
          <w:color w:val="000000"/>
          <w:sz w:val="28"/>
          <w:szCs w:val="28"/>
          <w:lang w:val="ru-RU"/>
        </w:rPr>
      </w:pPr>
      <w:bookmarkStart w:id="0" w:name="bookmark90"/>
      <w:r w:rsidRPr="00552F62">
        <w:rPr>
          <w:rStyle w:val="242"/>
          <w:rFonts w:asciiTheme="majorBidi" w:hAnsiTheme="majorBidi" w:cstheme="majorBidi"/>
          <w:b/>
          <w:bCs/>
          <w:color w:val="000000"/>
          <w:sz w:val="28"/>
          <w:szCs w:val="28"/>
          <w:lang w:val="ru-RU"/>
        </w:rPr>
        <w:t>Пробиотики</w:t>
      </w:r>
      <w:bookmarkEnd w:id="0"/>
    </w:p>
    <w:p w14:paraId="7D294927" w14:textId="21FBBD2E" w:rsidR="00FC7A89" w:rsidRPr="00552F62" w:rsidRDefault="00FC7A89" w:rsidP="00FC7A89">
      <w:pPr>
        <w:pStyle w:val="2421"/>
        <w:shd w:val="clear" w:color="auto" w:fill="auto"/>
        <w:tabs>
          <w:tab w:val="left" w:pos="0"/>
        </w:tabs>
        <w:spacing w:before="0" w:after="0" w:line="240" w:lineRule="auto"/>
        <w:ind w:firstLine="567"/>
        <w:jc w:val="both"/>
        <w:rPr>
          <w:rFonts w:asciiTheme="majorBidi" w:hAnsiTheme="majorBidi" w:cstheme="majorBidi"/>
          <w:sz w:val="28"/>
          <w:szCs w:val="28"/>
          <w:lang w:val="az-Latn-AZ"/>
        </w:rPr>
      </w:pPr>
      <w:r w:rsidRPr="00552F62">
        <w:rPr>
          <w:rFonts w:asciiTheme="majorBidi" w:hAnsiTheme="majorBidi" w:cstheme="majorBidi"/>
          <w:color w:val="000000"/>
          <w:sz w:val="28"/>
          <w:szCs w:val="28"/>
          <w:lang w:val="ru-RU"/>
        </w:rPr>
        <w:t>Пробиотики относятся к иммунобиологическим препаратам, содержащим культуру живых непатогенных бактерий – представителей нормальной микрофлоры кишечника человека и предназначенным для коррекции, т. е. нормализации, качественного и количественного состава микрофлоры человека в случае их нарушения, т. е. при дисбактериозах</w:t>
      </w:r>
      <w:r w:rsidR="00552F62" w:rsidRPr="00552F62">
        <w:rPr>
          <w:rFonts w:asciiTheme="majorBidi" w:hAnsiTheme="majorBidi" w:cstheme="majorBidi"/>
          <w:color w:val="000000"/>
          <w:sz w:val="28"/>
          <w:szCs w:val="28"/>
          <w:lang w:val="az-Latn-AZ"/>
        </w:rPr>
        <w:t>.</w:t>
      </w:r>
    </w:p>
    <w:p w14:paraId="33E85D12" w14:textId="77777777" w:rsidR="00FC7A89" w:rsidRPr="00552F62" w:rsidRDefault="00FC7A89" w:rsidP="00FC7A89">
      <w:pPr>
        <w:pStyle w:val="BodyText"/>
        <w:shd w:val="clear" w:color="auto" w:fill="auto"/>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 xml:space="preserve">Пробиотики применяют как с профилактической, так и с лечебной целью при дисбактериозах различной этиологии: при соматических и инфекционных болезнях, при экологических и профессиональных влияниях на организм и его микрофлору, при вторичных иммунодефицитах. при нерациональном питании, которые зачастую сопровождаются нарушением микрофлоры, особенно желудочно-кишечного тракта. Поскольку дисбактериозы широко распространены среди населения, так как </w:t>
      </w:r>
      <w:proofErr w:type="spellStart"/>
      <w:r w:rsidRPr="00552F62">
        <w:rPr>
          <w:rFonts w:asciiTheme="majorBidi" w:hAnsiTheme="majorBidi" w:cstheme="majorBidi"/>
          <w:color w:val="000000"/>
          <w:sz w:val="28"/>
          <w:szCs w:val="28"/>
        </w:rPr>
        <w:t>полиэтиологичны</w:t>
      </w:r>
      <w:proofErr w:type="spellEnd"/>
      <w:r w:rsidRPr="00552F62">
        <w:rPr>
          <w:rFonts w:asciiTheme="majorBidi" w:hAnsiTheme="majorBidi" w:cstheme="majorBidi"/>
          <w:color w:val="000000"/>
          <w:sz w:val="28"/>
          <w:szCs w:val="28"/>
        </w:rPr>
        <w:t xml:space="preserve">, пробиотики относятся к числу препаратов массового применения, производятся в нашей </w:t>
      </w:r>
      <w:r w:rsidRPr="00552F62">
        <w:rPr>
          <w:rFonts w:asciiTheme="majorBidi" w:hAnsiTheme="majorBidi" w:cstheme="majorBidi"/>
          <w:color w:val="000000"/>
          <w:sz w:val="28"/>
          <w:szCs w:val="28"/>
        </w:rPr>
        <w:lastRenderedPageBreak/>
        <w:t>стране в больших количествах и ими постоянно снабжается аптечная сеть.</w:t>
      </w:r>
    </w:p>
    <w:p w14:paraId="744757C6" w14:textId="6B4522CE" w:rsidR="00FC7A89" w:rsidRPr="00552F62" w:rsidRDefault="00FC7A89" w:rsidP="00FC7A89">
      <w:pPr>
        <w:pStyle w:val="BodyText"/>
        <w:shd w:val="clear" w:color="auto" w:fill="auto"/>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К наиболее распространенным пробиотикам относятся «</w:t>
      </w:r>
      <w:proofErr w:type="spellStart"/>
      <w:r w:rsidRPr="00552F62">
        <w:rPr>
          <w:rFonts w:asciiTheme="majorBidi" w:hAnsiTheme="majorBidi" w:cstheme="majorBidi"/>
          <w:color w:val="000000"/>
          <w:sz w:val="28"/>
          <w:szCs w:val="28"/>
        </w:rPr>
        <w:t>Колибактерин</w:t>
      </w:r>
      <w:proofErr w:type="spellEnd"/>
      <w:r w:rsidRPr="00552F62">
        <w:rPr>
          <w:rFonts w:asciiTheme="majorBidi" w:hAnsiTheme="majorBidi" w:cstheme="majorBidi"/>
          <w:color w:val="000000"/>
          <w:sz w:val="28"/>
          <w:szCs w:val="28"/>
        </w:rPr>
        <w:t>», «Бифидумбактерин», «</w:t>
      </w:r>
      <w:proofErr w:type="spellStart"/>
      <w:r w:rsidRPr="00552F62">
        <w:rPr>
          <w:rFonts w:asciiTheme="majorBidi" w:hAnsiTheme="majorBidi" w:cstheme="majorBidi"/>
          <w:color w:val="000000"/>
          <w:sz w:val="28"/>
          <w:szCs w:val="28"/>
        </w:rPr>
        <w:t>Лактобактерин</w:t>
      </w:r>
      <w:proofErr w:type="spellEnd"/>
      <w:r w:rsidRPr="00552F62">
        <w:rPr>
          <w:rFonts w:asciiTheme="majorBidi" w:hAnsiTheme="majorBidi" w:cstheme="majorBidi"/>
          <w:color w:val="000000"/>
          <w:sz w:val="28"/>
          <w:szCs w:val="28"/>
        </w:rPr>
        <w:t>», «</w:t>
      </w:r>
      <w:proofErr w:type="spellStart"/>
      <w:r w:rsidRPr="00552F62">
        <w:rPr>
          <w:rFonts w:asciiTheme="majorBidi" w:hAnsiTheme="majorBidi" w:cstheme="majorBidi"/>
          <w:color w:val="000000"/>
          <w:sz w:val="28"/>
          <w:szCs w:val="28"/>
        </w:rPr>
        <w:t>Бификол</w:t>
      </w:r>
      <w:proofErr w:type="spellEnd"/>
      <w:r w:rsidRPr="00552F62">
        <w:rPr>
          <w:rFonts w:asciiTheme="majorBidi" w:hAnsiTheme="majorBidi" w:cstheme="majorBidi"/>
          <w:color w:val="000000"/>
          <w:sz w:val="28"/>
          <w:szCs w:val="28"/>
        </w:rPr>
        <w:t>», «</w:t>
      </w:r>
      <w:proofErr w:type="spellStart"/>
      <w:r w:rsidRPr="00552F62">
        <w:rPr>
          <w:rFonts w:asciiTheme="majorBidi" w:hAnsiTheme="majorBidi" w:cstheme="majorBidi"/>
          <w:color w:val="000000"/>
          <w:sz w:val="28"/>
          <w:szCs w:val="28"/>
        </w:rPr>
        <w:t>Субтилин</w:t>
      </w:r>
      <w:proofErr w:type="spellEnd"/>
      <w:r w:rsidRPr="00552F62">
        <w:rPr>
          <w:rFonts w:asciiTheme="majorBidi" w:hAnsiTheme="majorBidi" w:cstheme="majorBidi"/>
          <w:color w:val="000000"/>
          <w:sz w:val="28"/>
          <w:szCs w:val="28"/>
        </w:rPr>
        <w:t>», в состав которых входят соответственно кишечная палочка, би</w:t>
      </w:r>
      <w:r w:rsidRPr="00552F62">
        <w:rPr>
          <w:rFonts w:asciiTheme="majorBidi" w:hAnsiTheme="majorBidi" w:cstheme="majorBidi"/>
          <w:color w:val="000000"/>
          <w:sz w:val="28"/>
          <w:szCs w:val="28"/>
        </w:rPr>
        <w:softHyphen/>
        <w:t xml:space="preserve">фидобактерии, лактобактерии, споры </w:t>
      </w:r>
      <w:proofErr w:type="spellStart"/>
      <w:r w:rsidRPr="00552F62">
        <w:rPr>
          <w:rFonts w:asciiTheme="majorBidi" w:hAnsiTheme="majorBidi" w:cstheme="majorBidi"/>
          <w:color w:val="000000"/>
          <w:sz w:val="28"/>
          <w:szCs w:val="28"/>
        </w:rPr>
        <w:t>субтилис</w:t>
      </w:r>
      <w:proofErr w:type="spellEnd"/>
      <w:r w:rsidRPr="00552F62">
        <w:rPr>
          <w:rFonts w:asciiTheme="majorBidi" w:hAnsiTheme="majorBidi" w:cstheme="majorBidi"/>
          <w:color w:val="000000"/>
          <w:sz w:val="28"/>
          <w:szCs w:val="28"/>
        </w:rPr>
        <w:t xml:space="preserve"> или их комбинации.</w:t>
      </w:r>
    </w:p>
    <w:p w14:paraId="6735A959" w14:textId="56553BBC" w:rsidR="00FC7A89" w:rsidRPr="00552F62" w:rsidRDefault="00FC7A89" w:rsidP="00552F62">
      <w:pPr>
        <w:pStyle w:val="BodyText"/>
        <w:shd w:val="clear" w:color="auto" w:fill="auto"/>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Препараты представляют собой лиофильно высушенные живые культуры соответствующих микроорганизмов с добавками стабилизаторов и вкусовых веществ и выпускаются в виде по</w:t>
      </w:r>
      <w:r w:rsidRPr="00552F62">
        <w:rPr>
          <w:rFonts w:asciiTheme="majorBidi" w:hAnsiTheme="majorBidi" w:cstheme="majorBidi"/>
          <w:color w:val="000000"/>
          <w:sz w:val="28"/>
          <w:szCs w:val="28"/>
        </w:rPr>
        <w:softHyphen/>
        <w:t xml:space="preserve">рошков или таблеток. </w:t>
      </w:r>
    </w:p>
    <w:p w14:paraId="10AEA31C" w14:textId="77777777" w:rsidR="00FC7A89" w:rsidRPr="00552F62" w:rsidRDefault="00FC7A89" w:rsidP="00FC7A89">
      <w:pPr>
        <w:pStyle w:val="BodyText"/>
        <w:shd w:val="clear" w:color="auto" w:fill="auto"/>
        <w:tabs>
          <w:tab w:val="left" w:pos="497"/>
        </w:tabs>
        <w:spacing w:line="240" w:lineRule="auto"/>
        <w:ind w:left="567" w:firstLine="0"/>
        <w:rPr>
          <w:rFonts w:asciiTheme="majorBidi" w:hAnsiTheme="majorBidi" w:cstheme="majorBidi"/>
          <w:b/>
          <w:bCs/>
          <w:sz w:val="28"/>
          <w:szCs w:val="28"/>
        </w:rPr>
      </w:pPr>
      <w:r w:rsidRPr="00552F62">
        <w:rPr>
          <w:rFonts w:asciiTheme="majorBidi" w:hAnsiTheme="majorBidi" w:cstheme="majorBidi"/>
          <w:b/>
          <w:bCs/>
          <w:color w:val="000000"/>
          <w:sz w:val="28"/>
          <w:szCs w:val="28"/>
        </w:rPr>
        <w:t>Иммунобиологические препараты на основе специфических антител</w:t>
      </w:r>
    </w:p>
    <w:p w14:paraId="16B4329B" w14:textId="77777777" w:rsidR="00FC7A89" w:rsidRPr="00552F62" w:rsidRDefault="00FC7A89" w:rsidP="00FC7A89">
      <w:pPr>
        <w:pStyle w:val="BodyText"/>
        <w:shd w:val="clear" w:color="auto" w:fill="auto"/>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 xml:space="preserve">Антитела относятся к числу основных </w:t>
      </w:r>
      <w:proofErr w:type="spellStart"/>
      <w:r w:rsidRPr="00552F62">
        <w:rPr>
          <w:rFonts w:asciiTheme="majorBidi" w:hAnsiTheme="majorBidi" w:cstheme="majorBidi"/>
          <w:color w:val="000000"/>
          <w:sz w:val="28"/>
          <w:szCs w:val="28"/>
        </w:rPr>
        <w:t>иммунореагентов</w:t>
      </w:r>
      <w:proofErr w:type="spellEnd"/>
      <w:r w:rsidRPr="00552F62">
        <w:rPr>
          <w:rFonts w:asciiTheme="majorBidi" w:hAnsiTheme="majorBidi" w:cstheme="majorBidi"/>
          <w:color w:val="000000"/>
          <w:sz w:val="28"/>
          <w:szCs w:val="28"/>
        </w:rPr>
        <w:t>, участвующих во многих им</w:t>
      </w:r>
      <w:r w:rsidRPr="00552F62">
        <w:rPr>
          <w:rFonts w:asciiTheme="majorBidi" w:hAnsiTheme="majorBidi" w:cstheme="majorBidi"/>
          <w:color w:val="000000"/>
          <w:sz w:val="28"/>
          <w:szCs w:val="28"/>
        </w:rPr>
        <w:softHyphen/>
        <w:t>мунологических реакциях, определяющих состояние иммунитета организма. Они разнообразны по своей структуре и функциям.</w:t>
      </w:r>
    </w:p>
    <w:p w14:paraId="1A061816" w14:textId="5C615601" w:rsidR="00FC7A89" w:rsidRPr="00552F62" w:rsidRDefault="00FC7A89" w:rsidP="00552F62">
      <w:pPr>
        <w:pStyle w:val="BodyText"/>
        <w:shd w:val="clear" w:color="auto" w:fill="auto"/>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В зависимости от природы и свойств анти</w:t>
      </w:r>
      <w:r w:rsidR="00552F62" w:rsidRPr="00552F62">
        <w:rPr>
          <w:rFonts w:asciiTheme="majorBidi" w:hAnsiTheme="majorBidi" w:cstheme="majorBidi"/>
          <w:color w:val="000000"/>
          <w:sz w:val="28"/>
          <w:szCs w:val="28"/>
        </w:rPr>
        <w:t>г</w:t>
      </w:r>
      <w:r w:rsidRPr="00552F62">
        <w:rPr>
          <w:rFonts w:asciiTheme="majorBidi" w:hAnsiTheme="majorBidi" w:cstheme="majorBidi"/>
          <w:color w:val="000000"/>
          <w:sz w:val="28"/>
          <w:szCs w:val="28"/>
        </w:rPr>
        <w:t>енов, к которым они образуются, антитела могут быть антибактериальными, противовирусными. антитоксическими, противоопухолевыми, антилимфоцитарными. трансплантационными, цитотоксическими. рецепторными и т. д. В связи с этим на основе антител создано множество иммунобиологических препаратов, применяемых для профилактики, терапии и диагностики как инфекцион</w:t>
      </w:r>
      <w:r w:rsidRPr="00552F62">
        <w:rPr>
          <w:rFonts w:asciiTheme="majorBidi" w:hAnsiTheme="majorBidi" w:cstheme="majorBidi"/>
          <w:color w:val="000000"/>
          <w:sz w:val="28"/>
          <w:szCs w:val="28"/>
        </w:rPr>
        <w:softHyphen/>
        <w:t xml:space="preserve">ных (бактериальных, вирусных, </w:t>
      </w:r>
      <w:proofErr w:type="spellStart"/>
      <w:r w:rsidRPr="00552F62">
        <w:rPr>
          <w:rFonts w:asciiTheme="majorBidi" w:hAnsiTheme="majorBidi" w:cstheme="majorBidi"/>
          <w:color w:val="000000"/>
          <w:sz w:val="28"/>
          <w:szCs w:val="28"/>
        </w:rPr>
        <w:t>токсинемических</w:t>
      </w:r>
      <w:proofErr w:type="spellEnd"/>
      <w:r w:rsidRPr="00552F62">
        <w:rPr>
          <w:rFonts w:asciiTheme="majorBidi" w:hAnsiTheme="majorBidi" w:cstheme="majorBidi"/>
          <w:color w:val="000000"/>
          <w:sz w:val="28"/>
          <w:szCs w:val="28"/>
        </w:rPr>
        <w:t>), так и неинфекционных болезней, а также для исследовательских целей в иммунологии и других науках.</w:t>
      </w:r>
    </w:p>
    <w:p w14:paraId="6E4B3A4D" w14:textId="77777777" w:rsidR="00552F62" w:rsidRPr="00552F62" w:rsidRDefault="00FC7A89" w:rsidP="00552F62">
      <w:pPr>
        <w:pStyle w:val="BodyText"/>
        <w:shd w:val="clear" w:color="auto" w:fill="auto"/>
        <w:spacing w:line="240" w:lineRule="auto"/>
        <w:ind w:firstLine="567"/>
        <w:rPr>
          <w:rFonts w:asciiTheme="majorBidi" w:hAnsiTheme="majorBidi" w:cstheme="majorBidi"/>
          <w:color w:val="000000"/>
          <w:sz w:val="28"/>
          <w:szCs w:val="28"/>
        </w:rPr>
      </w:pPr>
      <w:r w:rsidRPr="00552F62">
        <w:rPr>
          <w:rFonts w:asciiTheme="majorBidi" w:hAnsiTheme="majorBidi" w:cstheme="majorBidi"/>
          <w:color w:val="000000"/>
          <w:sz w:val="28"/>
          <w:szCs w:val="28"/>
        </w:rPr>
        <w:t>К иммунологическим препаратам на основе антител относятся</w:t>
      </w:r>
    </w:p>
    <w:p w14:paraId="667CF0A0" w14:textId="77777777" w:rsidR="00552F62" w:rsidRPr="00552F62" w:rsidRDefault="00FC7A89" w:rsidP="00552F62">
      <w:pPr>
        <w:pStyle w:val="BodyText"/>
        <w:numPr>
          <w:ilvl w:val="0"/>
          <w:numId w:val="76"/>
        </w:numPr>
        <w:shd w:val="clear" w:color="auto" w:fill="auto"/>
        <w:spacing w:line="240" w:lineRule="auto"/>
        <w:rPr>
          <w:rFonts w:asciiTheme="majorBidi" w:hAnsiTheme="majorBidi" w:cstheme="majorBidi"/>
          <w:sz w:val="28"/>
          <w:szCs w:val="28"/>
        </w:rPr>
      </w:pPr>
      <w:r w:rsidRPr="00552F62">
        <w:rPr>
          <w:rFonts w:asciiTheme="majorBidi" w:hAnsiTheme="majorBidi" w:cstheme="majorBidi"/>
          <w:color w:val="000000"/>
          <w:sz w:val="28"/>
          <w:szCs w:val="28"/>
        </w:rPr>
        <w:t>иммунные сыворотки,</w:t>
      </w:r>
    </w:p>
    <w:p w14:paraId="25B17714" w14:textId="77777777" w:rsidR="00552F62" w:rsidRPr="00552F62" w:rsidRDefault="00FC7A89" w:rsidP="00552F62">
      <w:pPr>
        <w:pStyle w:val="BodyText"/>
        <w:numPr>
          <w:ilvl w:val="0"/>
          <w:numId w:val="76"/>
        </w:numPr>
        <w:shd w:val="clear" w:color="auto" w:fill="auto"/>
        <w:spacing w:line="240" w:lineRule="auto"/>
        <w:rPr>
          <w:rFonts w:asciiTheme="majorBidi" w:hAnsiTheme="majorBidi" w:cstheme="majorBidi"/>
          <w:sz w:val="28"/>
          <w:szCs w:val="28"/>
        </w:rPr>
      </w:pPr>
      <w:r w:rsidRPr="00552F62">
        <w:rPr>
          <w:rFonts w:asciiTheme="majorBidi" w:hAnsiTheme="majorBidi" w:cstheme="majorBidi"/>
          <w:color w:val="000000"/>
          <w:sz w:val="28"/>
          <w:szCs w:val="28"/>
        </w:rPr>
        <w:t>иммуноглобулины (</w:t>
      </w:r>
      <w:proofErr w:type="spellStart"/>
      <w:r w:rsidRPr="00552F62">
        <w:rPr>
          <w:rFonts w:asciiTheme="majorBidi" w:hAnsiTheme="majorBidi" w:cstheme="majorBidi"/>
          <w:color w:val="000000"/>
          <w:sz w:val="28"/>
          <w:szCs w:val="28"/>
        </w:rPr>
        <w:t>цельномолекулярные</w:t>
      </w:r>
      <w:proofErr w:type="spellEnd"/>
      <w:r w:rsidRPr="00552F62">
        <w:rPr>
          <w:rFonts w:asciiTheme="majorBidi" w:hAnsiTheme="majorBidi" w:cstheme="majorBidi"/>
          <w:color w:val="000000"/>
          <w:sz w:val="28"/>
          <w:szCs w:val="28"/>
        </w:rPr>
        <w:t xml:space="preserve"> и доменные),</w:t>
      </w:r>
    </w:p>
    <w:p w14:paraId="4E6BE626" w14:textId="77777777" w:rsidR="00552F62" w:rsidRPr="00552F62" w:rsidRDefault="00FC7A89" w:rsidP="00552F62">
      <w:pPr>
        <w:pStyle w:val="BodyText"/>
        <w:numPr>
          <w:ilvl w:val="0"/>
          <w:numId w:val="76"/>
        </w:numPr>
        <w:shd w:val="clear" w:color="auto" w:fill="auto"/>
        <w:spacing w:line="240" w:lineRule="auto"/>
        <w:rPr>
          <w:rFonts w:asciiTheme="majorBidi" w:hAnsiTheme="majorBidi" w:cstheme="majorBidi"/>
          <w:sz w:val="28"/>
          <w:szCs w:val="28"/>
        </w:rPr>
      </w:pPr>
      <w:r w:rsidRPr="00552F62">
        <w:rPr>
          <w:rFonts w:asciiTheme="majorBidi" w:hAnsiTheme="majorBidi" w:cstheme="majorBidi"/>
          <w:color w:val="000000"/>
          <w:sz w:val="28"/>
          <w:szCs w:val="28"/>
        </w:rPr>
        <w:t>моноклональные антитела,</w:t>
      </w:r>
    </w:p>
    <w:p w14:paraId="24DFB295" w14:textId="77777777" w:rsidR="00552F62" w:rsidRPr="00552F62" w:rsidRDefault="00FC7A89" w:rsidP="00552F62">
      <w:pPr>
        <w:pStyle w:val="BodyText"/>
        <w:numPr>
          <w:ilvl w:val="0"/>
          <w:numId w:val="76"/>
        </w:numPr>
        <w:shd w:val="clear" w:color="auto" w:fill="auto"/>
        <w:spacing w:line="240" w:lineRule="auto"/>
        <w:rPr>
          <w:rFonts w:asciiTheme="majorBidi" w:hAnsiTheme="majorBidi" w:cstheme="majorBidi"/>
          <w:sz w:val="28"/>
          <w:szCs w:val="28"/>
        </w:rPr>
      </w:pPr>
      <w:proofErr w:type="spellStart"/>
      <w:r w:rsidRPr="00552F62">
        <w:rPr>
          <w:rFonts w:asciiTheme="majorBidi" w:hAnsiTheme="majorBidi" w:cstheme="majorBidi"/>
          <w:color w:val="000000"/>
          <w:sz w:val="28"/>
          <w:szCs w:val="28"/>
        </w:rPr>
        <w:t>иммунотоксины</w:t>
      </w:r>
      <w:proofErr w:type="spellEnd"/>
      <w:r w:rsidRPr="00552F62">
        <w:rPr>
          <w:rFonts w:asciiTheme="majorBidi" w:hAnsiTheme="majorBidi" w:cstheme="majorBidi"/>
          <w:color w:val="000000"/>
          <w:sz w:val="28"/>
          <w:szCs w:val="28"/>
        </w:rPr>
        <w:t xml:space="preserve">, </w:t>
      </w:r>
      <w:proofErr w:type="spellStart"/>
      <w:r w:rsidRPr="00552F62">
        <w:rPr>
          <w:rFonts w:asciiTheme="majorBidi" w:hAnsiTheme="majorBidi" w:cstheme="majorBidi"/>
          <w:color w:val="000000"/>
          <w:sz w:val="28"/>
          <w:szCs w:val="28"/>
        </w:rPr>
        <w:t>иммуноадгезины</w:t>
      </w:r>
      <w:proofErr w:type="spellEnd"/>
      <w:r w:rsidRPr="00552F62">
        <w:rPr>
          <w:rFonts w:asciiTheme="majorBidi" w:hAnsiTheme="majorBidi" w:cstheme="majorBidi"/>
          <w:color w:val="000000"/>
          <w:sz w:val="28"/>
          <w:szCs w:val="28"/>
        </w:rPr>
        <w:t>,</w:t>
      </w:r>
    </w:p>
    <w:p w14:paraId="20CAFBB3" w14:textId="4B94C1E8" w:rsidR="00FC7A89" w:rsidRPr="00552F62" w:rsidRDefault="00FC7A89" w:rsidP="00552F62">
      <w:pPr>
        <w:pStyle w:val="BodyText"/>
        <w:numPr>
          <w:ilvl w:val="0"/>
          <w:numId w:val="76"/>
        </w:numPr>
        <w:shd w:val="clear" w:color="auto" w:fill="auto"/>
        <w:spacing w:line="240" w:lineRule="auto"/>
        <w:rPr>
          <w:rFonts w:asciiTheme="majorBidi" w:hAnsiTheme="majorBidi" w:cstheme="majorBidi"/>
          <w:sz w:val="28"/>
          <w:szCs w:val="28"/>
        </w:rPr>
      </w:pPr>
      <w:proofErr w:type="spellStart"/>
      <w:r w:rsidRPr="00552F62">
        <w:rPr>
          <w:rFonts w:asciiTheme="majorBidi" w:hAnsiTheme="majorBidi" w:cstheme="majorBidi"/>
          <w:color w:val="000000"/>
          <w:sz w:val="28"/>
          <w:szCs w:val="28"/>
        </w:rPr>
        <w:t>абзимы</w:t>
      </w:r>
      <w:proofErr w:type="spellEnd"/>
      <w:r w:rsidRPr="00552F62">
        <w:rPr>
          <w:rFonts w:asciiTheme="majorBidi" w:hAnsiTheme="majorBidi" w:cstheme="majorBidi"/>
          <w:color w:val="000000"/>
          <w:sz w:val="28"/>
          <w:szCs w:val="28"/>
        </w:rPr>
        <w:t xml:space="preserve"> (антитела-ферменты).</w:t>
      </w:r>
    </w:p>
    <w:p w14:paraId="2626B2F5" w14:textId="77777777" w:rsidR="00FC7A89" w:rsidRPr="00552F62" w:rsidRDefault="00FC7A89" w:rsidP="00FC7A89">
      <w:pPr>
        <w:pStyle w:val="BodyText"/>
        <w:shd w:val="clear" w:color="auto" w:fill="auto"/>
        <w:tabs>
          <w:tab w:val="left" w:pos="599"/>
        </w:tabs>
        <w:spacing w:line="240" w:lineRule="auto"/>
        <w:ind w:left="567" w:firstLine="0"/>
        <w:rPr>
          <w:rFonts w:asciiTheme="majorBidi" w:hAnsiTheme="majorBidi" w:cstheme="majorBidi"/>
          <w:b/>
          <w:bCs/>
          <w:sz w:val="28"/>
          <w:szCs w:val="28"/>
        </w:rPr>
      </w:pPr>
      <w:r w:rsidRPr="00552F62">
        <w:rPr>
          <w:rFonts w:asciiTheme="majorBidi" w:hAnsiTheme="majorBidi" w:cstheme="majorBidi"/>
          <w:b/>
          <w:bCs/>
          <w:color w:val="000000"/>
          <w:sz w:val="28"/>
          <w:szCs w:val="28"/>
        </w:rPr>
        <w:t>Иммунные сыворотки. Иммуноглобулины</w:t>
      </w:r>
    </w:p>
    <w:p w14:paraId="35AC2BEF" w14:textId="572B0C9D" w:rsidR="00FC7A89" w:rsidRPr="00552F62" w:rsidRDefault="00FC7A89" w:rsidP="00FC7A89">
      <w:pPr>
        <w:pStyle w:val="BodyText"/>
        <w:shd w:val="clear" w:color="auto" w:fill="auto"/>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 xml:space="preserve">Иммунные лечебные и профилактические сыворотки известны уже более ста лет. Первые иммунные антитоксические противодифтерийные сыворотки получил Беринг. К настоящему времени разработаны и применяются не только антитоксические сыворотки для лечения и профилактики дифтерии, столбняка, газовой </w:t>
      </w:r>
      <w:r w:rsidR="00552F62" w:rsidRPr="00552F62">
        <w:rPr>
          <w:rFonts w:asciiTheme="majorBidi" w:hAnsiTheme="majorBidi" w:cstheme="majorBidi"/>
          <w:color w:val="000000"/>
          <w:sz w:val="28"/>
          <w:szCs w:val="28"/>
        </w:rPr>
        <w:t>га</w:t>
      </w:r>
      <w:r w:rsidRPr="00552F62">
        <w:rPr>
          <w:rFonts w:asciiTheme="majorBidi" w:hAnsiTheme="majorBidi" w:cstheme="majorBidi"/>
          <w:color w:val="000000"/>
          <w:sz w:val="28"/>
          <w:szCs w:val="28"/>
        </w:rPr>
        <w:t>нгрены, ботулизма, но и множество противобактериальных (противотифозная, дизентерийная, противочумная и др.)</w:t>
      </w:r>
      <w:proofErr w:type="gramStart"/>
      <w:r w:rsidRPr="00552F62">
        <w:rPr>
          <w:rFonts w:asciiTheme="majorBidi" w:hAnsiTheme="majorBidi" w:cstheme="majorBidi"/>
          <w:color w:val="000000"/>
          <w:sz w:val="28"/>
          <w:szCs w:val="28"/>
        </w:rPr>
        <w:t>.</w:t>
      </w:r>
      <w:proofErr w:type="gramEnd"/>
      <w:r w:rsidRPr="00552F62">
        <w:rPr>
          <w:rFonts w:asciiTheme="majorBidi" w:hAnsiTheme="majorBidi" w:cstheme="majorBidi"/>
          <w:color w:val="000000"/>
          <w:sz w:val="28"/>
          <w:szCs w:val="28"/>
        </w:rPr>
        <w:t xml:space="preserve"> а также проти</w:t>
      </w:r>
      <w:r w:rsidR="00552F62" w:rsidRPr="00552F62">
        <w:rPr>
          <w:rFonts w:asciiTheme="majorBidi" w:hAnsiTheme="majorBidi" w:cstheme="majorBidi"/>
          <w:color w:val="000000"/>
          <w:sz w:val="28"/>
          <w:szCs w:val="28"/>
        </w:rPr>
        <w:t>во</w:t>
      </w:r>
      <w:r w:rsidRPr="00552F62">
        <w:rPr>
          <w:rFonts w:asciiTheme="majorBidi" w:hAnsiTheme="majorBidi" w:cstheme="majorBidi"/>
          <w:color w:val="000000"/>
          <w:sz w:val="28"/>
          <w:szCs w:val="28"/>
        </w:rPr>
        <w:t>вирусных сывороток (гриппозная, коревая, против бешенстве» и др.).</w:t>
      </w:r>
    </w:p>
    <w:p w14:paraId="291E3BE1" w14:textId="298FD4DA" w:rsidR="00FC7A89" w:rsidRPr="00552F62" w:rsidRDefault="00FC7A89" w:rsidP="00FC7A89">
      <w:pPr>
        <w:pStyle w:val="BodyText"/>
        <w:shd w:val="clear" w:color="auto" w:fill="auto"/>
        <w:spacing w:line="240" w:lineRule="auto"/>
        <w:ind w:firstLine="567"/>
        <w:rPr>
          <w:rFonts w:asciiTheme="majorBidi" w:hAnsiTheme="majorBidi" w:cstheme="majorBidi"/>
          <w:color w:val="000000"/>
          <w:sz w:val="28"/>
          <w:szCs w:val="28"/>
        </w:rPr>
      </w:pPr>
      <w:r w:rsidRPr="00552F62">
        <w:rPr>
          <w:rFonts w:asciiTheme="majorBidi" w:hAnsiTheme="majorBidi" w:cstheme="majorBidi"/>
          <w:color w:val="000000"/>
          <w:sz w:val="28"/>
          <w:szCs w:val="28"/>
        </w:rPr>
        <w:t xml:space="preserve">Иммунные сыворотки получают путем </w:t>
      </w:r>
      <w:proofErr w:type="spellStart"/>
      <w:r w:rsidRPr="00552F62">
        <w:rPr>
          <w:rFonts w:asciiTheme="majorBidi" w:hAnsiTheme="majorBidi" w:cstheme="majorBidi"/>
          <w:color w:val="000000"/>
          <w:sz w:val="28"/>
          <w:szCs w:val="28"/>
        </w:rPr>
        <w:t>гипериммунизации</w:t>
      </w:r>
      <w:proofErr w:type="spellEnd"/>
      <w:r w:rsidRPr="00552F62">
        <w:rPr>
          <w:rFonts w:asciiTheme="majorBidi" w:hAnsiTheme="majorBidi" w:cstheme="majorBidi"/>
          <w:color w:val="000000"/>
          <w:sz w:val="28"/>
          <w:szCs w:val="28"/>
        </w:rPr>
        <w:t xml:space="preserve"> (т. е. многократной интенсивной иммунизации) животных (чаще всего лошади, ослы, иногда кролики) специфическим антигеном (анатоксином, бактериальными или вирусными культурами и их антигенами) с последующим, в период максимального </w:t>
      </w:r>
      <w:proofErr w:type="gramStart"/>
      <w:r w:rsidRPr="00552F62">
        <w:rPr>
          <w:rFonts w:asciiTheme="majorBidi" w:hAnsiTheme="majorBidi" w:cstheme="majorBidi"/>
          <w:color w:val="000000"/>
          <w:sz w:val="28"/>
          <w:szCs w:val="28"/>
        </w:rPr>
        <w:t>антитело-образования</w:t>
      </w:r>
      <w:proofErr w:type="gramEnd"/>
      <w:r w:rsidRPr="00552F62">
        <w:rPr>
          <w:rFonts w:asciiTheme="majorBidi" w:hAnsiTheme="majorBidi" w:cstheme="majorBidi"/>
          <w:color w:val="000000"/>
          <w:sz w:val="28"/>
          <w:szCs w:val="28"/>
        </w:rPr>
        <w:t xml:space="preserve">, кровопусканием и выделением из крови </w:t>
      </w:r>
      <w:r w:rsidRPr="00552F62">
        <w:rPr>
          <w:rFonts w:asciiTheme="majorBidi" w:hAnsiTheme="majorBidi" w:cstheme="majorBidi"/>
          <w:color w:val="000000"/>
          <w:sz w:val="28"/>
          <w:szCs w:val="28"/>
        </w:rPr>
        <w:lastRenderedPageBreak/>
        <w:t>иммунной сыворотки. Иммунные сыворотки, полученные от животных, называют гетерогенными, так как они содержат чужеродные для человека сывороточные белки.</w:t>
      </w:r>
    </w:p>
    <w:p w14:paraId="07EBE83B" w14:textId="394595C3" w:rsidR="00FC7A89" w:rsidRPr="00552F62" w:rsidRDefault="00FC7A89" w:rsidP="00FC7A89">
      <w:pPr>
        <w:pStyle w:val="BodyText"/>
        <w:shd w:val="clear" w:color="auto" w:fill="auto"/>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 xml:space="preserve">Для получения гомологичных </w:t>
      </w:r>
      <w:proofErr w:type="spellStart"/>
      <w:r w:rsidRPr="00552F62">
        <w:rPr>
          <w:rFonts w:asciiTheme="majorBidi" w:hAnsiTheme="majorBidi" w:cstheme="majorBidi"/>
          <w:color w:val="000000"/>
          <w:sz w:val="28"/>
          <w:szCs w:val="28"/>
        </w:rPr>
        <w:t>нечужеродных</w:t>
      </w:r>
      <w:proofErr w:type="spellEnd"/>
      <w:r w:rsidRPr="00552F62">
        <w:rPr>
          <w:rFonts w:asciiTheme="majorBidi" w:hAnsiTheme="majorBidi" w:cstheme="majorBidi"/>
          <w:color w:val="000000"/>
          <w:sz w:val="28"/>
          <w:szCs w:val="28"/>
        </w:rPr>
        <w:t xml:space="preserve"> иммунных сывороток используют сыворотки переболевших людей (коревая, </w:t>
      </w:r>
      <w:proofErr w:type="spellStart"/>
      <w:r w:rsidRPr="00552F62">
        <w:rPr>
          <w:rFonts w:asciiTheme="majorBidi" w:hAnsiTheme="majorBidi" w:cstheme="majorBidi"/>
          <w:color w:val="000000"/>
          <w:sz w:val="28"/>
          <w:szCs w:val="28"/>
        </w:rPr>
        <w:t>пароти</w:t>
      </w:r>
      <w:r w:rsidR="00552F62" w:rsidRPr="00552F62">
        <w:rPr>
          <w:rFonts w:asciiTheme="majorBidi" w:hAnsiTheme="majorBidi" w:cstheme="majorBidi"/>
          <w:color w:val="000000"/>
          <w:sz w:val="28"/>
          <w:szCs w:val="28"/>
        </w:rPr>
        <w:t>д</w:t>
      </w:r>
      <w:r w:rsidRPr="00552F62">
        <w:rPr>
          <w:rFonts w:asciiTheme="majorBidi" w:hAnsiTheme="majorBidi" w:cstheme="majorBidi"/>
          <w:color w:val="000000"/>
          <w:sz w:val="28"/>
          <w:szCs w:val="28"/>
        </w:rPr>
        <w:t>ная</w:t>
      </w:r>
      <w:proofErr w:type="spellEnd"/>
      <w:r w:rsidRPr="00552F62">
        <w:rPr>
          <w:rFonts w:asciiTheme="majorBidi" w:hAnsiTheme="majorBidi" w:cstheme="majorBidi"/>
          <w:color w:val="000000"/>
          <w:sz w:val="28"/>
          <w:szCs w:val="28"/>
        </w:rPr>
        <w:t xml:space="preserve">, оспенная сыворотки) или специально иммунизированных людей-доноров (противостолбнячная, противоботулиническая и другие сыворотки) либо сыворотки из плацентарной, а также </w:t>
      </w:r>
      <w:proofErr w:type="spellStart"/>
      <w:r w:rsidRPr="00552F62">
        <w:rPr>
          <w:rFonts w:asciiTheme="majorBidi" w:hAnsiTheme="majorBidi" w:cstheme="majorBidi"/>
          <w:color w:val="000000"/>
          <w:sz w:val="28"/>
          <w:szCs w:val="28"/>
        </w:rPr>
        <w:t>абортной</w:t>
      </w:r>
      <w:proofErr w:type="spellEnd"/>
      <w:r w:rsidRPr="00552F62">
        <w:rPr>
          <w:rFonts w:asciiTheme="majorBidi" w:hAnsiTheme="majorBidi" w:cstheme="majorBidi"/>
          <w:color w:val="000000"/>
          <w:sz w:val="28"/>
          <w:szCs w:val="28"/>
        </w:rPr>
        <w:t xml:space="preserve"> крови, содержащие антитела к ряду возбудителей инфекционных болезней вследствие вакцинации или перенесенного заболевания</w:t>
      </w:r>
    </w:p>
    <w:p w14:paraId="3419CC0E" w14:textId="2635F271" w:rsidR="00FC7A89" w:rsidRPr="00552F62" w:rsidRDefault="00FC7A89" w:rsidP="00552F62">
      <w:pPr>
        <w:pStyle w:val="BodyText"/>
        <w:shd w:val="clear" w:color="auto" w:fill="auto"/>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 xml:space="preserve">Иммунные сыворотки и иммуноглобулины применяют с лечебной и профилактической целью. Особенно эффективно применение сывороточных препаратов для лечения </w:t>
      </w:r>
      <w:proofErr w:type="spellStart"/>
      <w:r w:rsidRPr="00552F62">
        <w:rPr>
          <w:rFonts w:asciiTheme="majorBidi" w:hAnsiTheme="majorBidi" w:cstheme="majorBidi"/>
          <w:color w:val="000000"/>
          <w:sz w:val="28"/>
          <w:szCs w:val="28"/>
        </w:rPr>
        <w:t>токсинемических</w:t>
      </w:r>
      <w:proofErr w:type="spellEnd"/>
      <w:r w:rsidRPr="00552F62">
        <w:rPr>
          <w:rFonts w:asciiTheme="majorBidi" w:hAnsiTheme="majorBidi" w:cstheme="majorBidi"/>
          <w:color w:val="000000"/>
          <w:sz w:val="28"/>
          <w:szCs w:val="28"/>
        </w:rPr>
        <w:t xml:space="preserve"> инфекций (столбняк, ботулизм, дифтерия, газовая гангрена), а также для лечения бактериальных и вирусных инфекций (корь, краснуха, чума, сибирская язва и др.) в комплексе с другими способами лечения. С лечебной целью сывороточные препараты</w:t>
      </w:r>
      <w:r w:rsidR="00552F62" w:rsidRPr="00552F62">
        <w:rPr>
          <w:rFonts w:asciiTheme="majorBidi" w:hAnsiTheme="majorBidi" w:cstheme="majorBidi"/>
          <w:color w:val="000000"/>
          <w:sz w:val="28"/>
          <w:szCs w:val="28"/>
        </w:rPr>
        <w:t xml:space="preserve"> </w:t>
      </w:r>
      <w:r w:rsidRPr="00552F62">
        <w:rPr>
          <w:rFonts w:asciiTheme="majorBidi" w:hAnsiTheme="majorBidi" w:cstheme="majorBidi"/>
          <w:color w:val="000000"/>
          <w:sz w:val="28"/>
          <w:szCs w:val="28"/>
        </w:rPr>
        <w:t>вводят как можно раньше внутримышечно (иногда внутривенно) в больших дозах.</w:t>
      </w:r>
    </w:p>
    <w:p w14:paraId="5CB61478" w14:textId="77777777" w:rsidR="00FC7A89" w:rsidRPr="00552F62" w:rsidRDefault="00FC7A89" w:rsidP="00FC7A89">
      <w:pPr>
        <w:pStyle w:val="BodyText"/>
        <w:shd w:val="clear" w:color="auto" w:fill="auto"/>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 xml:space="preserve">Профилактические дозы сывороточных препаратов значительно меньше лечебных, а препараты вводят внутримышечно обычно лицам, имевшим контакт с больным или иным источником инфекции, для создания пассивного иммунитета. При введении сывороточных препаратов иммунитет наступает через несколько часов и сохраняется 2-3 недели после введения </w:t>
      </w:r>
      <w:proofErr w:type="spellStart"/>
      <w:r w:rsidRPr="00552F62">
        <w:rPr>
          <w:rFonts w:asciiTheme="majorBidi" w:hAnsiTheme="majorBidi" w:cstheme="majorBidi"/>
          <w:color w:val="000000"/>
          <w:sz w:val="28"/>
          <w:szCs w:val="28"/>
        </w:rPr>
        <w:t>гетерологичных</w:t>
      </w:r>
      <w:proofErr w:type="spellEnd"/>
      <w:r w:rsidRPr="00552F62">
        <w:rPr>
          <w:rFonts w:asciiTheme="majorBidi" w:hAnsiTheme="majorBidi" w:cstheme="majorBidi"/>
          <w:color w:val="000000"/>
          <w:sz w:val="28"/>
          <w:szCs w:val="28"/>
        </w:rPr>
        <w:t xml:space="preserve"> в течение 4-5 недель – гомологичных сывороточных препаратов.</w:t>
      </w:r>
    </w:p>
    <w:p w14:paraId="503C2DB3" w14:textId="77777777" w:rsidR="00FC7A89" w:rsidRPr="00552F62" w:rsidRDefault="00FC7A89" w:rsidP="00FC7A89">
      <w:pPr>
        <w:pStyle w:val="BodyText"/>
        <w:shd w:val="clear" w:color="auto" w:fill="auto"/>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 xml:space="preserve">После введения сывороточных препаратов возможны осложнения в виде анафилактического шока и сывороточной болезни. Поэтому перед введением препаратов ставят аллергическую пробу на чувствительность к ним пациента, а вводят их по </w:t>
      </w:r>
      <w:proofErr w:type="spellStart"/>
      <w:r w:rsidRPr="00552F62">
        <w:rPr>
          <w:rFonts w:asciiTheme="majorBidi" w:hAnsiTheme="majorBidi" w:cstheme="majorBidi"/>
          <w:color w:val="000000"/>
          <w:sz w:val="28"/>
          <w:szCs w:val="28"/>
        </w:rPr>
        <w:t>Безредке</w:t>
      </w:r>
      <w:proofErr w:type="spellEnd"/>
      <w:r w:rsidRPr="00552F62">
        <w:rPr>
          <w:rFonts w:asciiTheme="majorBidi" w:hAnsiTheme="majorBidi" w:cstheme="majorBidi"/>
          <w:color w:val="000000"/>
          <w:sz w:val="28"/>
          <w:szCs w:val="28"/>
        </w:rPr>
        <w:t>.</w:t>
      </w:r>
    </w:p>
    <w:p w14:paraId="2FB215FA" w14:textId="77777777" w:rsidR="00FC7A89" w:rsidRPr="00552F62" w:rsidRDefault="00FC7A89" w:rsidP="00FC7A89">
      <w:pPr>
        <w:pStyle w:val="BodyText"/>
        <w:shd w:val="clear" w:color="auto" w:fill="auto"/>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В некоторых случаях прибегают к пассивно-активной иммунизации, т. е. к одновременному введению сывороточных препаратов и вакцин, в результате чего быстро наступающий, но кратковременный пассивный иммунитет, обусловленный вводимыми антителами, подменяется через 2-3 недели активным иммунитетом, возникающим в ответ на введение вакцины. К пассивно-активной иммунизации прибегают для профилактики столбняка у раненых, при профилактике бешенства и других инфекций.</w:t>
      </w:r>
    </w:p>
    <w:p w14:paraId="5E01EB84" w14:textId="77777777" w:rsidR="00FC7A89" w:rsidRPr="00552F62" w:rsidRDefault="00FC7A89" w:rsidP="00FC7A89">
      <w:pPr>
        <w:pStyle w:val="BodyText"/>
        <w:shd w:val="clear" w:color="auto" w:fill="auto"/>
        <w:tabs>
          <w:tab w:val="left" w:pos="589"/>
        </w:tabs>
        <w:spacing w:line="240" w:lineRule="auto"/>
        <w:ind w:left="567" w:firstLine="0"/>
        <w:rPr>
          <w:rFonts w:asciiTheme="majorBidi" w:hAnsiTheme="majorBidi" w:cstheme="majorBidi"/>
          <w:b/>
          <w:bCs/>
          <w:sz w:val="28"/>
          <w:szCs w:val="28"/>
        </w:rPr>
      </w:pPr>
      <w:r w:rsidRPr="00552F62">
        <w:rPr>
          <w:rFonts w:asciiTheme="majorBidi" w:hAnsiTheme="majorBidi" w:cstheme="majorBidi"/>
          <w:b/>
          <w:bCs/>
          <w:color w:val="000000"/>
          <w:sz w:val="28"/>
          <w:szCs w:val="28"/>
        </w:rPr>
        <w:t>Моноклональные антитела</w:t>
      </w:r>
    </w:p>
    <w:p w14:paraId="0AB4FCAD" w14:textId="77777777" w:rsidR="00FC7A89" w:rsidRPr="00552F62" w:rsidRDefault="00FC7A89" w:rsidP="00FC7A89">
      <w:pPr>
        <w:pStyle w:val="BodyText"/>
        <w:shd w:val="clear" w:color="auto" w:fill="auto"/>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t xml:space="preserve">Как известно, ан </w:t>
      </w:r>
      <w:proofErr w:type="spellStart"/>
      <w:r w:rsidRPr="00552F62">
        <w:rPr>
          <w:rFonts w:asciiTheme="majorBidi" w:hAnsiTheme="majorBidi" w:cstheme="majorBidi"/>
          <w:color w:val="000000"/>
          <w:sz w:val="28"/>
          <w:szCs w:val="28"/>
        </w:rPr>
        <w:t>тит</w:t>
      </w:r>
      <w:proofErr w:type="spellEnd"/>
      <w:r w:rsidRPr="00552F62">
        <w:rPr>
          <w:rFonts w:asciiTheme="majorBidi" w:hAnsiTheme="majorBidi" w:cstheme="majorBidi"/>
          <w:color w:val="000000"/>
          <w:sz w:val="28"/>
          <w:szCs w:val="28"/>
        </w:rPr>
        <w:t xml:space="preserve"> ела по своей структуре и функциям гетерогенны. Каждый В-</w:t>
      </w:r>
      <w:proofErr w:type="spellStart"/>
      <w:r w:rsidRPr="00552F62">
        <w:rPr>
          <w:rFonts w:asciiTheme="majorBidi" w:hAnsiTheme="majorBidi" w:cstheme="majorBidi"/>
          <w:color w:val="000000"/>
          <w:sz w:val="28"/>
          <w:szCs w:val="28"/>
        </w:rPr>
        <w:t>лимфоиит</w:t>
      </w:r>
      <w:proofErr w:type="spellEnd"/>
      <w:r w:rsidRPr="00552F62">
        <w:rPr>
          <w:rFonts w:asciiTheme="majorBidi" w:hAnsiTheme="majorBidi" w:cstheme="majorBidi"/>
          <w:color w:val="000000"/>
          <w:sz w:val="28"/>
          <w:szCs w:val="28"/>
        </w:rPr>
        <w:t xml:space="preserve"> (</w:t>
      </w:r>
      <w:proofErr w:type="spellStart"/>
      <w:r w:rsidRPr="00552F62">
        <w:rPr>
          <w:rFonts w:asciiTheme="majorBidi" w:hAnsiTheme="majorBidi" w:cstheme="majorBidi"/>
          <w:color w:val="000000"/>
          <w:sz w:val="28"/>
          <w:szCs w:val="28"/>
        </w:rPr>
        <w:t>плазмоцит</w:t>
      </w:r>
      <w:proofErr w:type="spellEnd"/>
      <w:r w:rsidRPr="00552F62">
        <w:rPr>
          <w:rFonts w:asciiTheme="majorBidi" w:hAnsiTheme="majorBidi" w:cstheme="majorBidi"/>
          <w:color w:val="000000"/>
          <w:sz w:val="28"/>
          <w:szCs w:val="28"/>
        </w:rPr>
        <w:t xml:space="preserve">) синтезирует свой класс, подкласс, </w:t>
      </w:r>
      <w:proofErr w:type="spellStart"/>
      <w:r w:rsidRPr="00552F62">
        <w:rPr>
          <w:rFonts w:asciiTheme="majorBidi" w:hAnsiTheme="majorBidi" w:cstheme="majorBidi"/>
          <w:color w:val="000000"/>
          <w:sz w:val="28"/>
          <w:szCs w:val="28"/>
        </w:rPr>
        <w:t>аллотип</w:t>
      </w:r>
      <w:proofErr w:type="spellEnd"/>
      <w:r w:rsidRPr="00552F62">
        <w:rPr>
          <w:rFonts w:asciiTheme="majorBidi" w:hAnsiTheme="majorBidi" w:cstheme="majorBidi"/>
          <w:color w:val="000000"/>
          <w:sz w:val="28"/>
          <w:szCs w:val="28"/>
        </w:rPr>
        <w:t xml:space="preserve"> иммуноглобулина. Поэтому в ответ на введение антигена в крови появляются </w:t>
      </w:r>
      <w:proofErr w:type="spellStart"/>
      <w:r w:rsidRPr="00552F62">
        <w:rPr>
          <w:rFonts w:asciiTheme="majorBidi" w:hAnsiTheme="majorBidi" w:cstheme="majorBidi"/>
          <w:color w:val="000000"/>
          <w:sz w:val="28"/>
          <w:szCs w:val="28"/>
        </w:rPr>
        <w:t>поликлональные</w:t>
      </w:r>
      <w:proofErr w:type="spellEnd"/>
      <w:r w:rsidRPr="00552F62">
        <w:rPr>
          <w:rFonts w:asciiTheme="majorBidi" w:hAnsiTheme="majorBidi" w:cstheme="majorBidi"/>
          <w:color w:val="000000"/>
          <w:sz w:val="28"/>
          <w:szCs w:val="28"/>
        </w:rPr>
        <w:t xml:space="preserve"> антитела, т. е. смесь иммуноглобулинов, синтезированных множеством клонов активированных В-лимфоцитов.</w:t>
      </w:r>
    </w:p>
    <w:p w14:paraId="5C4E2488" w14:textId="592D6540" w:rsidR="00FC7A89" w:rsidRPr="00552F62" w:rsidRDefault="00FC7A89" w:rsidP="00FC7A89">
      <w:pPr>
        <w:pStyle w:val="BodyText"/>
        <w:shd w:val="clear" w:color="auto" w:fill="auto"/>
        <w:spacing w:line="240" w:lineRule="auto"/>
        <w:ind w:firstLine="567"/>
        <w:rPr>
          <w:rFonts w:asciiTheme="majorBidi" w:hAnsiTheme="majorBidi" w:cstheme="majorBidi"/>
          <w:sz w:val="28"/>
          <w:szCs w:val="28"/>
        </w:rPr>
      </w:pPr>
      <w:r w:rsidRPr="00552F62">
        <w:rPr>
          <w:rFonts w:asciiTheme="majorBidi" w:hAnsiTheme="majorBidi" w:cstheme="majorBidi"/>
          <w:color w:val="000000"/>
          <w:sz w:val="28"/>
          <w:szCs w:val="28"/>
        </w:rPr>
        <w:lastRenderedPageBreak/>
        <w:t>Для получения иммуноглобулинов, синтезируемых только одним В-лимфоцитом или полученным от него к</w:t>
      </w:r>
      <w:r w:rsidR="00552F62" w:rsidRPr="00552F62">
        <w:rPr>
          <w:rFonts w:asciiTheme="majorBidi" w:hAnsiTheme="majorBidi" w:cstheme="majorBidi"/>
          <w:color w:val="000000"/>
          <w:sz w:val="28"/>
          <w:szCs w:val="28"/>
        </w:rPr>
        <w:t>л</w:t>
      </w:r>
      <w:r w:rsidRPr="00552F62">
        <w:rPr>
          <w:rFonts w:asciiTheme="majorBidi" w:hAnsiTheme="majorBidi" w:cstheme="majorBidi"/>
          <w:color w:val="000000"/>
          <w:sz w:val="28"/>
          <w:szCs w:val="28"/>
        </w:rPr>
        <w:t xml:space="preserve">оном, г. е. моноклонального иммуноглобулина, необходимо иммунный В-лимфоцит (взятый от иммунизированного животного или человека) размножить в искусственных условиях (в культуре клеток) и добиться синтеза иммуноглобулинов. Однако практическое использование такого пути нереально, поскольку В-лимфоциты не размножаются </w:t>
      </w:r>
      <w:r w:rsidRPr="00552F62">
        <w:rPr>
          <w:rStyle w:val="a0"/>
          <w:rFonts w:asciiTheme="majorBidi" w:hAnsiTheme="majorBidi" w:cstheme="majorBidi"/>
          <w:color w:val="000000"/>
          <w:sz w:val="28"/>
          <w:szCs w:val="28"/>
          <w:lang w:val="en-US" w:eastAsia="en-US"/>
        </w:rPr>
        <w:t>in</w:t>
      </w:r>
      <w:r w:rsidRPr="00552F62">
        <w:rPr>
          <w:rStyle w:val="a0"/>
          <w:rFonts w:asciiTheme="majorBidi" w:hAnsiTheme="majorBidi" w:cstheme="majorBidi"/>
          <w:color w:val="000000"/>
          <w:sz w:val="28"/>
          <w:szCs w:val="28"/>
          <w:lang w:eastAsia="en-US"/>
        </w:rPr>
        <w:t xml:space="preserve"> </w:t>
      </w:r>
      <w:r w:rsidRPr="00552F62">
        <w:rPr>
          <w:rStyle w:val="a0"/>
          <w:rFonts w:asciiTheme="majorBidi" w:hAnsiTheme="majorBidi" w:cstheme="majorBidi"/>
          <w:color w:val="000000"/>
          <w:sz w:val="28"/>
          <w:szCs w:val="28"/>
          <w:lang w:val="en-US" w:eastAsia="en-US"/>
        </w:rPr>
        <w:t>vitro</w:t>
      </w:r>
      <w:r w:rsidRPr="00552F62">
        <w:rPr>
          <w:rStyle w:val="a0"/>
          <w:rFonts w:asciiTheme="majorBidi" w:hAnsiTheme="majorBidi" w:cstheme="majorBidi"/>
          <w:color w:val="000000"/>
          <w:sz w:val="28"/>
          <w:szCs w:val="28"/>
          <w:lang w:eastAsia="en-US"/>
        </w:rPr>
        <w:t>.</w:t>
      </w:r>
      <w:r w:rsidRPr="00552F62">
        <w:rPr>
          <w:rFonts w:asciiTheme="majorBidi" w:hAnsiTheme="majorBidi" w:cstheme="majorBidi"/>
          <w:color w:val="000000"/>
          <w:sz w:val="28"/>
          <w:szCs w:val="28"/>
          <w:lang w:eastAsia="en-US"/>
        </w:rPr>
        <w:t xml:space="preserve"> </w:t>
      </w:r>
      <w:r w:rsidRPr="00552F62">
        <w:rPr>
          <w:rFonts w:asciiTheme="majorBidi" w:hAnsiTheme="majorBidi" w:cstheme="majorBidi"/>
          <w:color w:val="000000"/>
          <w:sz w:val="28"/>
          <w:szCs w:val="28"/>
        </w:rPr>
        <w:t>Учитывая это, немецкие ученые Келлер и Мил</w:t>
      </w:r>
      <w:r w:rsidR="00552F62" w:rsidRPr="00552F62">
        <w:rPr>
          <w:rFonts w:asciiTheme="majorBidi" w:hAnsiTheme="majorBidi" w:cstheme="majorBidi"/>
          <w:color w:val="000000"/>
          <w:sz w:val="28"/>
          <w:szCs w:val="28"/>
        </w:rPr>
        <w:t>ьш</w:t>
      </w:r>
      <w:r w:rsidRPr="00552F62">
        <w:rPr>
          <w:rFonts w:asciiTheme="majorBidi" w:hAnsiTheme="majorBidi" w:cstheme="majorBidi"/>
          <w:color w:val="000000"/>
          <w:sz w:val="28"/>
          <w:szCs w:val="28"/>
        </w:rPr>
        <w:t>тейн разработали метод получения моноклональных антител с помощью гибридом, т.е. гибридных клеток, образованных путем слияния иммунного В-</w:t>
      </w:r>
      <w:proofErr w:type="spellStart"/>
      <w:r w:rsidRPr="00552F62">
        <w:rPr>
          <w:rFonts w:asciiTheme="majorBidi" w:hAnsiTheme="majorBidi" w:cstheme="majorBidi"/>
          <w:color w:val="000000"/>
          <w:sz w:val="28"/>
          <w:szCs w:val="28"/>
        </w:rPr>
        <w:t>лимфонита</w:t>
      </w:r>
      <w:proofErr w:type="spellEnd"/>
      <w:r w:rsidRPr="00552F62">
        <w:rPr>
          <w:rFonts w:asciiTheme="majorBidi" w:hAnsiTheme="majorBidi" w:cstheme="majorBidi"/>
          <w:color w:val="000000"/>
          <w:sz w:val="28"/>
          <w:szCs w:val="28"/>
        </w:rPr>
        <w:t xml:space="preserve"> с </w:t>
      </w:r>
      <w:proofErr w:type="spellStart"/>
      <w:r w:rsidRPr="00552F62">
        <w:rPr>
          <w:rFonts w:asciiTheme="majorBidi" w:hAnsiTheme="majorBidi" w:cstheme="majorBidi"/>
          <w:color w:val="000000"/>
          <w:sz w:val="28"/>
          <w:szCs w:val="28"/>
        </w:rPr>
        <w:t>миеломной</w:t>
      </w:r>
      <w:proofErr w:type="spellEnd"/>
      <w:r w:rsidRPr="00552F62">
        <w:rPr>
          <w:rFonts w:asciiTheme="majorBidi" w:hAnsiTheme="majorBidi" w:cstheme="majorBidi"/>
          <w:color w:val="000000"/>
          <w:sz w:val="28"/>
          <w:szCs w:val="28"/>
        </w:rPr>
        <w:t xml:space="preserve"> клеткой. Полученные таким образом </w:t>
      </w:r>
      <w:proofErr w:type="spellStart"/>
      <w:r w:rsidRPr="00552F62">
        <w:rPr>
          <w:rFonts w:asciiTheme="majorBidi" w:hAnsiTheme="majorBidi" w:cstheme="majorBidi"/>
          <w:color w:val="000000"/>
          <w:sz w:val="28"/>
          <w:szCs w:val="28"/>
        </w:rPr>
        <w:t>гибридомы</w:t>
      </w:r>
      <w:proofErr w:type="spellEnd"/>
      <w:r w:rsidRPr="00552F62">
        <w:rPr>
          <w:rFonts w:asciiTheme="majorBidi" w:hAnsiTheme="majorBidi" w:cstheme="majorBidi"/>
          <w:color w:val="000000"/>
          <w:sz w:val="28"/>
          <w:szCs w:val="28"/>
        </w:rPr>
        <w:t xml:space="preserve"> способны быстро размножаться </w:t>
      </w:r>
      <w:r w:rsidRPr="00552F62">
        <w:rPr>
          <w:rStyle w:val="a0"/>
          <w:rFonts w:asciiTheme="majorBidi" w:hAnsiTheme="majorBidi" w:cstheme="majorBidi"/>
          <w:color w:val="000000"/>
          <w:sz w:val="28"/>
          <w:szCs w:val="28"/>
          <w:lang w:val="en-US" w:eastAsia="en-US"/>
        </w:rPr>
        <w:t>in</w:t>
      </w:r>
      <w:r w:rsidRPr="00552F62">
        <w:rPr>
          <w:rStyle w:val="a0"/>
          <w:rFonts w:asciiTheme="majorBidi" w:hAnsiTheme="majorBidi" w:cstheme="majorBidi"/>
          <w:color w:val="000000"/>
          <w:sz w:val="28"/>
          <w:szCs w:val="28"/>
          <w:lang w:eastAsia="en-US"/>
        </w:rPr>
        <w:t xml:space="preserve"> </w:t>
      </w:r>
      <w:r w:rsidRPr="00552F62">
        <w:rPr>
          <w:rStyle w:val="a0"/>
          <w:rFonts w:asciiTheme="majorBidi" w:hAnsiTheme="majorBidi" w:cstheme="majorBidi"/>
          <w:color w:val="000000"/>
          <w:sz w:val="28"/>
          <w:szCs w:val="28"/>
          <w:lang w:val="en-US" w:eastAsia="en-US"/>
        </w:rPr>
        <w:t>vitro</w:t>
      </w:r>
      <w:r w:rsidRPr="00552F62">
        <w:rPr>
          <w:rFonts w:asciiTheme="majorBidi" w:hAnsiTheme="majorBidi" w:cstheme="majorBidi"/>
          <w:color w:val="000000"/>
          <w:sz w:val="28"/>
          <w:szCs w:val="28"/>
          <w:lang w:eastAsia="en-US"/>
        </w:rPr>
        <w:t xml:space="preserve"> </w:t>
      </w:r>
      <w:r w:rsidRPr="00552F62">
        <w:rPr>
          <w:rFonts w:asciiTheme="majorBidi" w:hAnsiTheme="majorBidi" w:cstheme="majorBidi"/>
          <w:color w:val="000000"/>
          <w:sz w:val="28"/>
          <w:szCs w:val="28"/>
        </w:rPr>
        <w:t xml:space="preserve">в культуре клеток (что унаследовано от </w:t>
      </w:r>
      <w:proofErr w:type="spellStart"/>
      <w:r w:rsidRPr="00552F62">
        <w:rPr>
          <w:rFonts w:asciiTheme="majorBidi" w:hAnsiTheme="majorBidi" w:cstheme="majorBidi"/>
          <w:color w:val="000000"/>
          <w:sz w:val="28"/>
          <w:szCs w:val="28"/>
        </w:rPr>
        <w:t>миеломной</w:t>
      </w:r>
      <w:proofErr w:type="spellEnd"/>
      <w:r w:rsidRPr="00552F62">
        <w:rPr>
          <w:rFonts w:asciiTheme="majorBidi" w:hAnsiTheme="majorBidi" w:cstheme="majorBidi"/>
          <w:color w:val="000000"/>
          <w:sz w:val="28"/>
          <w:szCs w:val="28"/>
        </w:rPr>
        <w:t xml:space="preserve"> клетки) и продуцировать при этом иммуноглобулин, характерный для синтеза только взятым для получения </w:t>
      </w:r>
      <w:proofErr w:type="spellStart"/>
      <w:r w:rsidRPr="00552F62">
        <w:rPr>
          <w:rFonts w:asciiTheme="majorBidi" w:hAnsiTheme="majorBidi" w:cstheme="majorBidi"/>
          <w:color w:val="000000"/>
          <w:sz w:val="28"/>
          <w:szCs w:val="28"/>
        </w:rPr>
        <w:t>гибридомы</w:t>
      </w:r>
      <w:proofErr w:type="spellEnd"/>
      <w:r w:rsidRPr="00552F62">
        <w:rPr>
          <w:rFonts w:asciiTheme="majorBidi" w:hAnsiTheme="majorBidi" w:cstheme="majorBidi"/>
          <w:color w:val="000000"/>
          <w:sz w:val="28"/>
          <w:szCs w:val="28"/>
        </w:rPr>
        <w:t xml:space="preserve"> В-лимфоцитом.</w:t>
      </w:r>
    </w:p>
    <w:p w14:paraId="3CDC4B46" w14:textId="77777777" w:rsidR="00FC7A89" w:rsidRPr="00552F62" w:rsidRDefault="00FC7A89" w:rsidP="00FC7A89">
      <w:pPr>
        <w:pStyle w:val="BodyText"/>
        <w:shd w:val="clear" w:color="auto" w:fill="auto"/>
        <w:spacing w:line="240" w:lineRule="auto"/>
        <w:ind w:firstLine="567"/>
        <w:rPr>
          <w:rFonts w:asciiTheme="majorBidi" w:hAnsiTheme="majorBidi" w:cstheme="majorBidi"/>
          <w:sz w:val="28"/>
          <w:szCs w:val="28"/>
        </w:rPr>
      </w:pPr>
      <w:proofErr w:type="spellStart"/>
      <w:r w:rsidRPr="00552F62">
        <w:rPr>
          <w:rFonts w:asciiTheme="majorBidi" w:hAnsiTheme="majorBidi" w:cstheme="majorBidi"/>
          <w:color w:val="000000"/>
          <w:sz w:val="28"/>
          <w:szCs w:val="28"/>
        </w:rPr>
        <w:t>Гибридомы</w:t>
      </w:r>
      <w:proofErr w:type="spellEnd"/>
      <w:r w:rsidRPr="00552F62">
        <w:rPr>
          <w:rFonts w:asciiTheme="majorBidi" w:hAnsiTheme="majorBidi" w:cstheme="majorBidi"/>
          <w:color w:val="000000"/>
          <w:sz w:val="28"/>
          <w:szCs w:val="28"/>
        </w:rPr>
        <w:t xml:space="preserve">, продуцирующие моноклональные антитела, размножают или в аппаратах, приспособленных для выращивания культур клеток или же вводя их </w:t>
      </w:r>
      <w:proofErr w:type="spellStart"/>
      <w:r w:rsidRPr="00552F62">
        <w:rPr>
          <w:rFonts w:asciiTheme="majorBidi" w:hAnsiTheme="majorBidi" w:cstheme="majorBidi"/>
          <w:color w:val="000000"/>
          <w:sz w:val="28"/>
          <w:szCs w:val="28"/>
        </w:rPr>
        <w:t>внутрибрюшинно</w:t>
      </w:r>
      <w:proofErr w:type="spellEnd"/>
      <w:r w:rsidRPr="00552F62">
        <w:rPr>
          <w:rFonts w:asciiTheme="majorBidi" w:hAnsiTheme="majorBidi" w:cstheme="majorBidi"/>
          <w:color w:val="000000"/>
          <w:sz w:val="28"/>
          <w:szCs w:val="28"/>
        </w:rPr>
        <w:t xml:space="preserve"> особой линии (</w:t>
      </w:r>
      <w:proofErr w:type="spellStart"/>
      <w:r w:rsidRPr="00552F62">
        <w:rPr>
          <w:rFonts w:asciiTheme="majorBidi" w:hAnsiTheme="majorBidi" w:cstheme="majorBidi"/>
          <w:color w:val="000000"/>
          <w:sz w:val="28"/>
          <w:szCs w:val="28"/>
        </w:rPr>
        <w:t>асцитным</w:t>
      </w:r>
      <w:proofErr w:type="spellEnd"/>
      <w:r w:rsidRPr="00552F62">
        <w:rPr>
          <w:rFonts w:asciiTheme="majorBidi" w:hAnsiTheme="majorBidi" w:cstheme="majorBidi"/>
          <w:color w:val="000000"/>
          <w:sz w:val="28"/>
          <w:szCs w:val="28"/>
        </w:rPr>
        <w:t xml:space="preserve">) мышам. В последнем случае моноклональные антитела накапливаются в </w:t>
      </w:r>
      <w:proofErr w:type="spellStart"/>
      <w:r w:rsidRPr="00552F62">
        <w:rPr>
          <w:rFonts w:asciiTheme="majorBidi" w:hAnsiTheme="majorBidi" w:cstheme="majorBidi"/>
          <w:color w:val="000000"/>
          <w:sz w:val="28"/>
          <w:szCs w:val="28"/>
        </w:rPr>
        <w:t>асцитной</w:t>
      </w:r>
      <w:proofErr w:type="spellEnd"/>
      <w:r w:rsidRPr="00552F62">
        <w:rPr>
          <w:rFonts w:asciiTheme="majorBidi" w:hAnsiTheme="majorBidi" w:cstheme="majorBidi"/>
          <w:color w:val="000000"/>
          <w:sz w:val="28"/>
          <w:szCs w:val="28"/>
        </w:rPr>
        <w:t xml:space="preserve"> жидкости, в которой размножаются </w:t>
      </w:r>
      <w:proofErr w:type="spellStart"/>
      <w:r w:rsidRPr="00552F62">
        <w:rPr>
          <w:rFonts w:asciiTheme="majorBidi" w:hAnsiTheme="majorBidi" w:cstheme="majorBidi"/>
          <w:color w:val="000000"/>
          <w:sz w:val="28"/>
          <w:szCs w:val="28"/>
        </w:rPr>
        <w:t>губридомы</w:t>
      </w:r>
      <w:proofErr w:type="spellEnd"/>
      <w:r w:rsidRPr="00552F62">
        <w:rPr>
          <w:rFonts w:asciiTheme="majorBidi" w:hAnsiTheme="majorBidi" w:cstheme="majorBidi"/>
          <w:color w:val="000000"/>
          <w:sz w:val="28"/>
          <w:szCs w:val="28"/>
        </w:rPr>
        <w:t>. Полученные как тем</w:t>
      </w:r>
      <w:proofErr w:type="gramStart"/>
      <w:r w:rsidRPr="00552F62">
        <w:rPr>
          <w:rFonts w:asciiTheme="majorBidi" w:hAnsiTheme="majorBidi" w:cstheme="majorBidi"/>
          <w:color w:val="000000"/>
          <w:sz w:val="28"/>
          <w:szCs w:val="28"/>
        </w:rPr>
        <w:t>.</w:t>
      </w:r>
      <w:proofErr w:type="gramEnd"/>
      <w:r w:rsidRPr="00552F62">
        <w:rPr>
          <w:rFonts w:asciiTheme="majorBidi" w:hAnsiTheme="majorBidi" w:cstheme="majorBidi"/>
          <w:color w:val="000000"/>
          <w:sz w:val="28"/>
          <w:szCs w:val="28"/>
        </w:rPr>
        <w:t xml:space="preserve"> так и другим способом моноклональные антитела подвергают очистке, стандартиза</w:t>
      </w:r>
      <w:r w:rsidRPr="00552F62">
        <w:rPr>
          <w:rFonts w:asciiTheme="majorBidi" w:hAnsiTheme="majorBidi" w:cstheme="majorBidi"/>
          <w:color w:val="000000"/>
          <w:sz w:val="28"/>
          <w:szCs w:val="28"/>
        </w:rPr>
        <w:softHyphen/>
        <w:t>ции и используют для создания на их основе диагностических препаратов.</w:t>
      </w:r>
    </w:p>
    <w:p w14:paraId="6A409C69" w14:textId="77777777" w:rsidR="00FC7A89" w:rsidRPr="00552F62" w:rsidRDefault="00FC7A89" w:rsidP="00FC7A89">
      <w:pPr>
        <w:pStyle w:val="BodyText"/>
        <w:shd w:val="clear" w:color="auto" w:fill="auto"/>
        <w:spacing w:line="240" w:lineRule="auto"/>
        <w:ind w:firstLine="567"/>
        <w:rPr>
          <w:rFonts w:asciiTheme="majorBidi" w:hAnsiTheme="majorBidi" w:cstheme="majorBidi"/>
          <w:sz w:val="24"/>
          <w:szCs w:val="24"/>
        </w:rPr>
      </w:pPr>
      <w:r w:rsidRPr="00552F62">
        <w:rPr>
          <w:rFonts w:asciiTheme="majorBidi" w:hAnsiTheme="majorBidi" w:cstheme="majorBidi"/>
          <w:color w:val="000000"/>
          <w:sz w:val="28"/>
          <w:szCs w:val="28"/>
        </w:rPr>
        <w:t xml:space="preserve">С лечебной и профилактической целью моноклональные антитела, как правило, не применяют из-за риска введения генетического материала </w:t>
      </w:r>
      <w:proofErr w:type="spellStart"/>
      <w:r w:rsidRPr="00552F62">
        <w:rPr>
          <w:rFonts w:asciiTheme="majorBidi" w:hAnsiTheme="majorBidi" w:cstheme="majorBidi"/>
          <w:color w:val="000000"/>
          <w:sz w:val="28"/>
          <w:szCs w:val="28"/>
        </w:rPr>
        <w:t>миеломных</w:t>
      </w:r>
      <w:proofErr w:type="spellEnd"/>
      <w:r w:rsidRPr="00552F62">
        <w:rPr>
          <w:rFonts w:asciiTheme="majorBidi" w:hAnsiTheme="majorBidi" w:cstheme="majorBidi"/>
          <w:color w:val="000000"/>
          <w:sz w:val="28"/>
          <w:szCs w:val="28"/>
        </w:rPr>
        <w:t xml:space="preserve"> клеток. Однако они широко используются для создания диагностических препаратов и в исследовательских целях</w:t>
      </w:r>
      <w:r w:rsidRPr="00552F62">
        <w:rPr>
          <w:rFonts w:asciiTheme="majorBidi" w:hAnsiTheme="majorBidi" w:cstheme="majorBidi"/>
          <w:color w:val="000000"/>
          <w:sz w:val="24"/>
          <w:szCs w:val="24"/>
        </w:rPr>
        <w:t>.</w:t>
      </w:r>
    </w:p>
    <w:p w14:paraId="30692752" w14:textId="77777777" w:rsidR="00FC7A89" w:rsidRPr="00552F62" w:rsidRDefault="00FC7A89" w:rsidP="00EC755D">
      <w:pPr>
        <w:spacing w:after="0" w:line="240" w:lineRule="auto"/>
        <w:rPr>
          <w:rFonts w:asciiTheme="majorBidi" w:hAnsiTheme="majorBidi" w:cstheme="majorBidi"/>
          <w:sz w:val="28"/>
          <w:szCs w:val="28"/>
        </w:rPr>
      </w:pPr>
    </w:p>
    <w:sectPr w:rsidR="00FC7A89" w:rsidRPr="00552F62" w:rsidSect="00A15B60">
      <w:headerReference w:type="even" r:id="rId7"/>
      <w:headerReference w:type="default" r:id="rId8"/>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010C1" w14:textId="77777777" w:rsidR="00000000" w:rsidRDefault="00552F62">
      <w:pPr>
        <w:spacing w:after="0" w:line="240" w:lineRule="auto"/>
      </w:pPr>
      <w:r>
        <w:separator/>
      </w:r>
    </w:p>
  </w:endnote>
  <w:endnote w:type="continuationSeparator" w:id="0">
    <w:p w14:paraId="39A95093" w14:textId="77777777" w:rsidR="00000000" w:rsidRDefault="00552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6BE3A" w14:textId="77777777" w:rsidR="00000000" w:rsidRDefault="00552F62">
      <w:pPr>
        <w:spacing w:after="0" w:line="240" w:lineRule="auto"/>
      </w:pPr>
      <w:r>
        <w:separator/>
      </w:r>
    </w:p>
  </w:footnote>
  <w:footnote w:type="continuationSeparator" w:id="0">
    <w:p w14:paraId="31887216" w14:textId="77777777" w:rsidR="00000000" w:rsidRDefault="00552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96A0" w14:textId="4A023B8D" w:rsidR="0026677B" w:rsidRPr="00C72296" w:rsidRDefault="00EC755D" w:rsidP="00000989">
    <w:r>
      <w:rPr>
        <w:noProof/>
      </w:rPr>
      <mc:AlternateContent>
        <mc:Choice Requires="wps">
          <w:drawing>
            <wp:anchor distT="0" distB="0" distL="63500" distR="63500" simplePos="0" relativeHeight="251657728" behindDoc="1" locked="0" layoutInCell="1" allowOverlap="1" wp14:anchorId="15D770F1" wp14:editId="4925CBA4">
              <wp:simplePos x="0" y="0"/>
              <wp:positionH relativeFrom="page">
                <wp:posOffset>1853565</wp:posOffset>
              </wp:positionH>
              <wp:positionV relativeFrom="page">
                <wp:posOffset>2529205</wp:posOffset>
              </wp:positionV>
              <wp:extent cx="1816100" cy="90170"/>
              <wp:effectExtent l="0" t="0" r="0" b="0"/>
              <wp:wrapNone/>
              <wp:docPr id="7451374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90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48BD2" w14:textId="77777777" w:rsidR="0026677B" w:rsidRPr="00C72296" w:rsidRDefault="002C66E6" w:rsidP="00000989">
                          <w:r w:rsidRPr="00C72296">
                            <w:t xml:space="preserve">Основные формы иммунного </w:t>
                          </w:r>
                          <w:proofErr w:type="spellStart"/>
                          <w:r w:rsidRPr="00C72296">
                            <w:t>деаги^ювания</w:t>
                          </w:r>
                          <w:proofErr w:type="spell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D770F1" id="_x0000_t202" coordsize="21600,21600" o:spt="202" path="m,l,21600r21600,l21600,xe">
              <v:stroke joinstyle="miter"/>
              <v:path gradientshapeok="t" o:connecttype="rect"/>
            </v:shapetype>
            <v:shape id="Text Box 1" o:spid="_x0000_s1026" type="#_x0000_t202" style="position:absolute;margin-left:145.95pt;margin-top:199.15pt;width:143pt;height:7.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" filled="f" stroked="f">
              <v:textbox style="mso-fit-shape-to-text:t" inset="0,0,0,0">
                <w:txbxContent>
                  <w:p w14:paraId="05148BD2" w14:textId="77777777" w:rsidR="0026677B" w:rsidRPr="00C72296" w:rsidRDefault="002C66E6" w:rsidP="00000989">
                    <w:r w:rsidRPr="00C72296">
                      <w:t xml:space="preserve">Основные формы иммунного </w:t>
                    </w:r>
                    <w:proofErr w:type="spellStart"/>
                    <w:r w:rsidRPr="00C72296">
                      <w:t>деаги^ювания</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A9F0" w14:textId="77777777" w:rsidR="0026677B" w:rsidRPr="00C72296" w:rsidRDefault="00552F62" w:rsidP="000009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BF"/>
    <w:multiLevelType w:val="multilevel"/>
    <w:tmpl w:val="00AC05FA"/>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1" w15:restartNumberingAfterBreak="0">
    <w:nsid w:val="00000235"/>
    <w:multiLevelType w:val="multilevel"/>
    <w:tmpl w:val="0000023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2" w15:restartNumberingAfterBreak="0">
    <w:nsid w:val="0000024D"/>
    <w:multiLevelType w:val="multilevel"/>
    <w:tmpl w:val="0000024C"/>
    <w:lvl w:ilvl="0">
      <w:start w:val="1"/>
      <w:numFmt w:val="decimal"/>
      <w:lvlText w:val="12.2.%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1">
      <w:start w:val="1"/>
      <w:numFmt w:val="decimal"/>
      <w:lvlText w:val="12.2.%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decimal"/>
      <w:lvlText w:val="12.2.%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decimal"/>
      <w:lvlText w:val="12.2.%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decimal"/>
      <w:lvlText w:val="12.2.%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decimal"/>
      <w:lvlText w:val="12.2.%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decimal"/>
      <w:lvlText w:val="12.2.%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decimal"/>
      <w:lvlText w:val="12.2.%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decimal"/>
      <w:lvlText w:val="12.2.%1."/>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3" w15:restartNumberingAfterBreak="0">
    <w:nsid w:val="00000259"/>
    <w:multiLevelType w:val="multilevel"/>
    <w:tmpl w:val="0000025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4" w15:restartNumberingAfterBreak="0">
    <w:nsid w:val="0000027F"/>
    <w:multiLevelType w:val="multilevel"/>
    <w:tmpl w:val="0000027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5" w15:restartNumberingAfterBreak="0">
    <w:nsid w:val="0000028D"/>
    <w:multiLevelType w:val="multilevel"/>
    <w:tmpl w:val="0000028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6" w15:restartNumberingAfterBreak="0">
    <w:nsid w:val="00C52DF5"/>
    <w:multiLevelType w:val="hybridMultilevel"/>
    <w:tmpl w:val="8A9E4B20"/>
    <w:lvl w:ilvl="0" w:tplc="916C8878">
      <w:start w:val="1"/>
      <w:numFmt w:val="bullet"/>
      <w:lvlText w:val="•"/>
      <w:lvlJc w:val="left"/>
      <w:pPr>
        <w:tabs>
          <w:tab w:val="num" w:pos="720"/>
        </w:tabs>
        <w:ind w:left="720" w:hanging="360"/>
      </w:pPr>
      <w:rPr>
        <w:rFonts w:ascii="Arial" w:hAnsi="Arial" w:hint="default"/>
      </w:rPr>
    </w:lvl>
    <w:lvl w:ilvl="1" w:tplc="D520C2AC" w:tentative="1">
      <w:start w:val="1"/>
      <w:numFmt w:val="bullet"/>
      <w:lvlText w:val="•"/>
      <w:lvlJc w:val="left"/>
      <w:pPr>
        <w:tabs>
          <w:tab w:val="num" w:pos="1440"/>
        </w:tabs>
        <w:ind w:left="1440" w:hanging="360"/>
      </w:pPr>
      <w:rPr>
        <w:rFonts w:ascii="Arial" w:hAnsi="Arial" w:hint="default"/>
      </w:rPr>
    </w:lvl>
    <w:lvl w:ilvl="2" w:tplc="D158A932" w:tentative="1">
      <w:start w:val="1"/>
      <w:numFmt w:val="bullet"/>
      <w:lvlText w:val="•"/>
      <w:lvlJc w:val="left"/>
      <w:pPr>
        <w:tabs>
          <w:tab w:val="num" w:pos="2160"/>
        </w:tabs>
        <w:ind w:left="2160" w:hanging="360"/>
      </w:pPr>
      <w:rPr>
        <w:rFonts w:ascii="Arial" w:hAnsi="Arial" w:hint="default"/>
      </w:rPr>
    </w:lvl>
    <w:lvl w:ilvl="3" w:tplc="5F4A1632" w:tentative="1">
      <w:start w:val="1"/>
      <w:numFmt w:val="bullet"/>
      <w:lvlText w:val="•"/>
      <w:lvlJc w:val="left"/>
      <w:pPr>
        <w:tabs>
          <w:tab w:val="num" w:pos="2880"/>
        </w:tabs>
        <w:ind w:left="2880" w:hanging="360"/>
      </w:pPr>
      <w:rPr>
        <w:rFonts w:ascii="Arial" w:hAnsi="Arial" w:hint="default"/>
      </w:rPr>
    </w:lvl>
    <w:lvl w:ilvl="4" w:tplc="F094159A" w:tentative="1">
      <w:start w:val="1"/>
      <w:numFmt w:val="bullet"/>
      <w:lvlText w:val="•"/>
      <w:lvlJc w:val="left"/>
      <w:pPr>
        <w:tabs>
          <w:tab w:val="num" w:pos="3600"/>
        </w:tabs>
        <w:ind w:left="3600" w:hanging="360"/>
      </w:pPr>
      <w:rPr>
        <w:rFonts w:ascii="Arial" w:hAnsi="Arial" w:hint="default"/>
      </w:rPr>
    </w:lvl>
    <w:lvl w:ilvl="5" w:tplc="26F05290" w:tentative="1">
      <w:start w:val="1"/>
      <w:numFmt w:val="bullet"/>
      <w:lvlText w:val="•"/>
      <w:lvlJc w:val="left"/>
      <w:pPr>
        <w:tabs>
          <w:tab w:val="num" w:pos="4320"/>
        </w:tabs>
        <w:ind w:left="4320" w:hanging="360"/>
      </w:pPr>
      <w:rPr>
        <w:rFonts w:ascii="Arial" w:hAnsi="Arial" w:hint="default"/>
      </w:rPr>
    </w:lvl>
    <w:lvl w:ilvl="6" w:tplc="B49694BC" w:tentative="1">
      <w:start w:val="1"/>
      <w:numFmt w:val="bullet"/>
      <w:lvlText w:val="•"/>
      <w:lvlJc w:val="left"/>
      <w:pPr>
        <w:tabs>
          <w:tab w:val="num" w:pos="5040"/>
        </w:tabs>
        <w:ind w:left="5040" w:hanging="360"/>
      </w:pPr>
      <w:rPr>
        <w:rFonts w:ascii="Arial" w:hAnsi="Arial" w:hint="default"/>
      </w:rPr>
    </w:lvl>
    <w:lvl w:ilvl="7" w:tplc="795E6EFC" w:tentative="1">
      <w:start w:val="1"/>
      <w:numFmt w:val="bullet"/>
      <w:lvlText w:val="•"/>
      <w:lvlJc w:val="left"/>
      <w:pPr>
        <w:tabs>
          <w:tab w:val="num" w:pos="5760"/>
        </w:tabs>
        <w:ind w:left="5760" w:hanging="360"/>
      </w:pPr>
      <w:rPr>
        <w:rFonts w:ascii="Arial" w:hAnsi="Arial" w:hint="default"/>
      </w:rPr>
    </w:lvl>
    <w:lvl w:ilvl="8" w:tplc="50984D0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5A54638"/>
    <w:multiLevelType w:val="multilevel"/>
    <w:tmpl w:val="1F6CF412"/>
    <w:lvl w:ilvl="0">
      <w:start w:val="1"/>
      <w:numFmt w:val="bullet"/>
      <w:lvlText w:val=""/>
      <w:lvlJc w:val="left"/>
      <w:rPr>
        <w:rFonts w:ascii="Symbol" w:hAnsi="Symbol" w:hint="default"/>
        <w:b w:val="0"/>
        <w:bCs w:val="0"/>
        <w:i w:val="0"/>
        <w:iCs w:val="0"/>
        <w:smallCaps w:val="0"/>
        <w:strike w:val="0"/>
        <w:color w:val="000000"/>
        <w:spacing w:val="0"/>
        <w:w w:val="100"/>
        <w:position w:val="0"/>
        <w:sz w:val="12"/>
        <w:szCs w:val="1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abstractNum>
  <w:abstractNum w:abstractNumId="8" w15:restartNumberingAfterBreak="0">
    <w:nsid w:val="088C0DEE"/>
    <w:multiLevelType w:val="hybridMultilevel"/>
    <w:tmpl w:val="44B68BC4"/>
    <w:lvl w:ilvl="0" w:tplc="5CD4B53A">
      <w:start w:val="1"/>
      <w:numFmt w:val="bullet"/>
      <w:lvlText w:val=""/>
      <w:lvlJc w:val="left"/>
      <w:pPr>
        <w:tabs>
          <w:tab w:val="num" w:pos="720"/>
        </w:tabs>
        <w:ind w:left="720" w:hanging="360"/>
      </w:pPr>
      <w:rPr>
        <w:rFonts w:ascii="Wingdings" w:hAnsi="Wingdings" w:hint="default"/>
      </w:rPr>
    </w:lvl>
    <w:lvl w:ilvl="1" w:tplc="0D2494A4" w:tentative="1">
      <w:start w:val="1"/>
      <w:numFmt w:val="bullet"/>
      <w:lvlText w:val=""/>
      <w:lvlJc w:val="left"/>
      <w:pPr>
        <w:tabs>
          <w:tab w:val="num" w:pos="1440"/>
        </w:tabs>
        <w:ind w:left="1440" w:hanging="360"/>
      </w:pPr>
      <w:rPr>
        <w:rFonts w:ascii="Wingdings" w:hAnsi="Wingdings" w:hint="default"/>
      </w:rPr>
    </w:lvl>
    <w:lvl w:ilvl="2" w:tplc="DC40255E" w:tentative="1">
      <w:start w:val="1"/>
      <w:numFmt w:val="bullet"/>
      <w:lvlText w:val=""/>
      <w:lvlJc w:val="left"/>
      <w:pPr>
        <w:tabs>
          <w:tab w:val="num" w:pos="2160"/>
        </w:tabs>
        <w:ind w:left="2160" w:hanging="360"/>
      </w:pPr>
      <w:rPr>
        <w:rFonts w:ascii="Wingdings" w:hAnsi="Wingdings" w:hint="default"/>
      </w:rPr>
    </w:lvl>
    <w:lvl w:ilvl="3" w:tplc="CE5C2B36" w:tentative="1">
      <w:start w:val="1"/>
      <w:numFmt w:val="bullet"/>
      <w:lvlText w:val=""/>
      <w:lvlJc w:val="left"/>
      <w:pPr>
        <w:tabs>
          <w:tab w:val="num" w:pos="2880"/>
        </w:tabs>
        <w:ind w:left="2880" w:hanging="360"/>
      </w:pPr>
      <w:rPr>
        <w:rFonts w:ascii="Wingdings" w:hAnsi="Wingdings" w:hint="default"/>
      </w:rPr>
    </w:lvl>
    <w:lvl w:ilvl="4" w:tplc="26AE27FC" w:tentative="1">
      <w:start w:val="1"/>
      <w:numFmt w:val="bullet"/>
      <w:lvlText w:val=""/>
      <w:lvlJc w:val="left"/>
      <w:pPr>
        <w:tabs>
          <w:tab w:val="num" w:pos="3600"/>
        </w:tabs>
        <w:ind w:left="3600" w:hanging="360"/>
      </w:pPr>
      <w:rPr>
        <w:rFonts w:ascii="Wingdings" w:hAnsi="Wingdings" w:hint="default"/>
      </w:rPr>
    </w:lvl>
    <w:lvl w:ilvl="5" w:tplc="6434B780" w:tentative="1">
      <w:start w:val="1"/>
      <w:numFmt w:val="bullet"/>
      <w:lvlText w:val=""/>
      <w:lvlJc w:val="left"/>
      <w:pPr>
        <w:tabs>
          <w:tab w:val="num" w:pos="4320"/>
        </w:tabs>
        <w:ind w:left="4320" w:hanging="360"/>
      </w:pPr>
      <w:rPr>
        <w:rFonts w:ascii="Wingdings" w:hAnsi="Wingdings" w:hint="default"/>
      </w:rPr>
    </w:lvl>
    <w:lvl w:ilvl="6" w:tplc="268E9D84" w:tentative="1">
      <w:start w:val="1"/>
      <w:numFmt w:val="bullet"/>
      <w:lvlText w:val=""/>
      <w:lvlJc w:val="left"/>
      <w:pPr>
        <w:tabs>
          <w:tab w:val="num" w:pos="5040"/>
        </w:tabs>
        <w:ind w:left="5040" w:hanging="360"/>
      </w:pPr>
      <w:rPr>
        <w:rFonts w:ascii="Wingdings" w:hAnsi="Wingdings" w:hint="default"/>
      </w:rPr>
    </w:lvl>
    <w:lvl w:ilvl="7" w:tplc="7CA07726" w:tentative="1">
      <w:start w:val="1"/>
      <w:numFmt w:val="bullet"/>
      <w:lvlText w:val=""/>
      <w:lvlJc w:val="left"/>
      <w:pPr>
        <w:tabs>
          <w:tab w:val="num" w:pos="5760"/>
        </w:tabs>
        <w:ind w:left="5760" w:hanging="360"/>
      </w:pPr>
      <w:rPr>
        <w:rFonts w:ascii="Wingdings" w:hAnsi="Wingdings" w:hint="default"/>
      </w:rPr>
    </w:lvl>
    <w:lvl w:ilvl="8" w:tplc="5F0A599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394E09"/>
    <w:multiLevelType w:val="hybridMultilevel"/>
    <w:tmpl w:val="E19CC388"/>
    <w:lvl w:ilvl="0" w:tplc="DF1CEEFE">
      <w:start w:val="1"/>
      <w:numFmt w:val="bullet"/>
      <w:lvlText w:val="•"/>
      <w:lvlJc w:val="left"/>
      <w:pPr>
        <w:tabs>
          <w:tab w:val="num" w:pos="720"/>
        </w:tabs>
        <w:ind w:left="720" w:hanging="360"/>
      </w:pPr>
      <w:rPr>
        <w:rFonts w:ascii="Arial" w:hAnsi="Arial" w:hint="default"/>
      </w:rPr>
    </w:lvl>
    <w:lvl w:ilvl="1" w:tplc="262E3B68" w:tentative="1">
      <w:start w:val="1"/>
      <w:numFmt w:val="bullet"/>
      <w:lvlText w:val="•"/>
      <w:lvlJc w:val="left"/>
      <w:pPr>
        <w:tabs>
          <w:tab w:val="num" w:pos="1440"/>
        </w:tabs>
        <w:ind w:left="1440" w:hanging="360"/>
      </w:pPr>
      <w:rPr>
        <w:rFonts w:ascii="Arial" w:hAnsi="Arial" w:hint="default"/>
      </w:rPr>
    </w:lvl>
    <w:lvl w:ilvl="2" w:tplc="7C228E0A" w:tentative="1">
      <w:start w:val="1"/>
      <w:numFmt w:val="bullet"/>
      <w:lvlText w:val="•"/>
      <w:lvlJc w:val="left"/>
      <w:pPr>
        <w:tabs>
          <w:tab w:val="num" w:pos="2160"/>
        </w:tabs>
        <w:ind w:left="2160" w:hanging="360"/>
      </w:pPr>
      <w:rPr>
        <w:rFonts w:ascii="Arial" w:hAnsi="Arial" w:hint="default"/>
      </w:rPr>
    </w:lvl>
    <w:lvl w:ilvl="3" w:tplc="B0925B54" w:tentative="1">
      <w:start w:val="1"/>
      <w:numFmt w:val="bullet"/>
      <w:lvlText w:val="•"/>
      <w:lvlJc w:val="left"/>
      <w:pPr>
        <w:tabs>
          <w:tab w:val="num" w:pos="2880"/>
        </w:tabs>
        <w:ind w:left="2880" w:hanging="360"/>
      </w:pPr>
      <w:rPr>
        <w:rFonts w:ascii="Arial" w:hAnsi="Arial" w:hint="default"/>
      </w:rPr>
    </w:lvl>
    <w:lvl w:ilvl="4" w:tplc="FC04E648" w:tentative="1">
      <w:start w:val="1"/>
      <w:numFmt w:val="bullet"/>
      <w:lvlText w:val="•"/>
      <w:lvlJc w:val="left"/>
      <w:pPr>
        <w:tabs>
          <w:tab w:val="num" w:pos="3600"/>
        </w:tabs>
        <w:ind w:left="3600" w:hanging="360"/>
      </w:pPr>
      <w:rPr>
        <w:rFonts w:ascii="Arial" w:hAnsi="Arial" w:hint="default"/>
      </w:rPr>
    </w:lvl>
    <w:lvl w:ilvl="5" w:tplc="0DF49248" w:tentative="1">
      <w:start w:val="1"/>
      <w:numFmt w:val="bullet"/>
      <w:lvlText w:val="•"/>
      <w:lvlJc w:val="left"/>
      <w:pPr>
        <w:tabs>
          <w:tab w:val="num" w:pos="4320"/>
        </w:tabs>
        <w:ind w:left="4320" w:hanging="360"/>
      </w:pPr>
      <w:rPr>
        <w:rFonts w:ascii="Arial" w:hAnsi="Arial" w:hint="default"/>
      </w:rPr>
    </w:lvl>
    <w:lvl w:ilvl="6" w:tplc="6E3089E0" w:tentative="1">
      <w:start w:val="1"/>
      <w:numFmt w:val="bullet"/>
      <w:lvlText w:val="•"/>
      <w:lvlJc w:val="left"/>
      <w:pPr>
        <w:tabs>
          <w:tab w:val="num" w:pos="5040"/>
        </w:tabs>
        <w:ind w:left="5040" w:hanging="360"/>
      </w:pPr>
      <w:rPr>
        <w:rFonts w:ascii="Arial" w:hAnsi="Arial" w:hint="default"/>
      </w:rPr>
    </w:lvl>
    <w:lvl w:ilvl="7" w:tplc="DBD2B4A4" w:tentative="1">
      <w:start w:val="1"/>
      <w:numFmt w:val="bullet"/>
      <w:lvlText w:val="•"/>
      <w:lvlJc w:val="left"/>
      <w:pPr>
        <w:tabs>
          <w:tab w:val="num" w:pos="5760"/>
        </w:tabs>
        <w:ind w:left="5760" w:hanging="360"/>
      </w:pPr>
      <w:rPr>
        <w:rFonts w:ascii="Arial" w:hAnsi="Arial" w:hint="default"/>
      </w:rPr>
    </w:lvl>
    <w:lvl w:ilvl="8" w:tplc="81D2BB8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AE05FEA"/>
    <w:multiLevelType w:val="hybridMultilevel"/>
    <w:tmpl w:val="9CB2D5A6"/>
    <w:lvl w:ilvl="0" w:tplc="E4669C74">
      <w:start w:val="1"/>
      <w:numFmt w:val="bullet"/>
      <w:lvlText w:val="•"/>
      <w:lvlJc w:val="left"/>
      <w:pPr>
        <w:tabs>
          <w:tab w:val="num" w:pos="720"/>
        </w:tabs>
        <w:ind w:left="720" w:hanging="360"/>
      </w:pPr>
      <w:rPr>
        <w:rFonts w:ascii="Arial" w:hAnsi="Arial" w:hint="default"/>
      </w:rPr>
    </w:lvl>
    <w:lvl w:ilvl="1" w:tplc="8F4A9732" w:tentative="1">
      <w:start w:val="1"/>
      <w:numFmt w:val="bullet"/>
      <w:lvlText w:val="•"/>
      <w:lvlJc w:val="left"/>
      <w:pPr>
        <w:tabs>
          <w:tab w:val="num" w:pos="1440"/>
        </w:tabs>
        <w:ind w:left="1440" w:hanging="360"/>
      </w:pPr>
      <w:rPr>
        <w:rFonts w:ascii="Arial" w:hAnsi="Arial" w:hint="default"/>
      </w:rPr>
    </w:lvl>
    <w:lvl w:ilvl="2" w:tplc="C80644CC" w:tentative="1">
      <w:start w:val="1"/>
      <w:numFmt w:val="bullet"/>
      <w:lvlText w:val="•"/>
      <w:lvlJc w:val="left"/>
      <w:pPr>
        <w:tabs>
          <w:tab w:val="num" w:pos="2160"/>
        </w:tabs>
        <w:ind w:left="2160" w:hanging="360"/>
      </w:pPr>
      <w:rPr>
        <w:rFonts w:ascii="Arial" w:hAnsi="Arial" w:hint="default"/>
      </w:rPr>
    </w:lvl>
    <w:lvl w:ilvl="3" w:tplc="D1CE705C" w:tentative="1">
      <w:start w:val="1"/>
      <w:numFmt w:val="bullet"/>
      <w:lvlText w:val="•"/>
      <w:lvlJc w:val="left"/>
      <w:pPr>
        <w:tabs>
          <w:tab w:val="num" w:pos="2880"/>
        </w:tabs>
        <w:ind w:left="2880" w:hanging="360"/>
      </w:pPr>
      <w:rPr>
        <w:rFonts w:ascii="Arial" w:hAnsi="Arial" w:hint="default"/>
      </w:rPr>
    </w:lvl>
    <w:lvl w:ilvl="4" w:tplc="DF66F0DA" w:tentative="1">
      <w:start w:val="1"/>
      <w:numFmt w:val="bullet"/>
      <w:lvlText w:val="•"/>
      <w:lvlJc w:val="left"/>
      <w:pPr>
        <w:tabs>
          <w:tab w:val="num" w:pos="3600"/>
        </w:tabs>
        <w:ind w:left="3600" w:hanging="360"/>
      </w:pPr>
      <w:rPr>
        <w:rFonts w:ascii="Arial" w:hAnsi="Arial" w:hint="default"/>
      </w:rPr>
    </w:lvl>
    <w:lvl w:ilvl="5" w:tplc="82521EFA" w:tentative="1">
      <w:start w:val="1"/>
      <w:numFmt w:val="bullet"/>
      <w:lvlText w:val="•"/>
      <w:lvlJc w:val="left"/>
      <w:pPr>
        <w:tabs>
          <w:tab w:val="num" w:pos="4320"/>
        </w:tabs>
        <w:ind w:left="4320" w:hanging="360"/>
      </w:pPr>
      <w:rPr>
        <w:rFonts w:ascii="Arial" w:hAnsi="Arial" w:hint="default"/>
      </w:rPr>
    </w:lvl>
    <w:lvl w:ilvl="6" w:tplc="AEEABCC2" w:tentative="1">
      <w:start w:val="1"/>
      <w:numFmt w:val="bullet"/>
      <w:lvlText w:val="•"/>
      <w:lvlJc w:val="left"/>
      <w:pPr>
        <w:tabs>
          <w:tab w:val="num" w:pos="5040"/>
        </w:tabs>
        <w:ind w:left="5040" w:hanging="360"/>
      </w:pPr>
      <w:rPr>
        <w:rFonts w:ascii="Arial" w:hAnsi="Arial" w:hint="default"/>
      </w:rPr>
    </w:lvl>
    <w:lvl w:ilvl="7" w:tplc="E6420EFE" w:tentative="1">
      <w:start w:val="1"/>
      <w:numFmt w:val="bullet"/>
      <w:lvlText w:val="•"/>
      <w:lvlJc w:val="left"/>
      <w:pPr>
        <w:tabs>
          <w:tab w:val="num" w:pos="5760"/>
        </w:tabs>
        <w:ind w:left="5760" w:hanging="360"/>
      </w:pPr>
      <w:rPr>
        <w:rFonts w:ascii="Arial" w:hAnsi="Arial" w:hint="default"/>
      </w:rPr>
    </w:lvl>
    <w:lvl w:ilvl="8" w:tplc="A0C678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C11295A"/>
    <w:multiLevelType w:val="hybridMultilevel"/>
    <w:tmpl w:val="592E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8E441A"/>
    <w:multiLevelType w:val="hybridMultilevel"/>
    <w:tmpl w:val="ADE0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5922BA"/>
    <w:multiLevelType w:val="hybridMultilevel"/>
    <w:tmpl w:val="C7E4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74F65"/>
    <w:multiLevelType w:val="hybridMultilevel"/>
    <w:tmpl w:val="225691BE"/>
    <w:lvl w:ilvl="0" w:tplc="5C709DCC">
      <w:start w:val="1"/>
      <w:numFmt w:val="bullet"/>
      <w:lvlText w:val=""/>
      <w:lvlJc w:val="left"/>
      <w:pPr>
        <w:ind w:left="1263" w:hanging="360"/>
      </w:pPr>
      <w:rPr>
        <w:rFonts w:ascii="Symbol" w:hAnsi="Symbol" w:hint="default"/>
      </w:rPr>
    </w:lvl>
    <w:lvl w:ilvl="1" w:tplc="04190003" w:tentative="1">
      <w:start w:val="1"/>
      <w:numFmt w:val="bullet"/>
      <w:lvlText w:val="o"/>
      <w:lvlJc w:val="left"/>
      <w:pPr>
        <w:ind w:left="1983" w:hanging="360"/>
      </w:pPr>
      <w:rPr>
        <w:rFonts w:ascii="Courier New" w:hAnsi="Courier New" w:cs="Courier New" w:hint="default"/>
      </w:rPr>
    </w:lvl>
    <w:lvl w:ilvl="2" w:tplc="04190005" w:tentative="1">
      <w:start w:val="1"/>
      <w:numFmt w:val="bullet"/>
      <w:lvlText w:val=""/>
      <w:lvlJc w:val="left"/>
      <w:pPr>
        <w:ind w:left="2703" w:hanging="360"/>
      </w:pPr>
      <w:rPr>
        <w:rFonts w:ascii="Wingdings" w:hAnsi="Wingdings" w:hint="default"/>
      </w:rPr>
    </w:lvl>
    <w:lvl w:ilvl="3" w:tplc="04190001" w:tentative="1">
      <w:start w:val="1"/>
      <w:numFmt w:val="bullet"/>
      <w:lvlText w:val=""/>
      <w:lvlJc w:val="left"/>
      <w:pPr>
        <w:ind w:left="3423" w:hanging="360"/>
      </w:pPr>
      <w:rPr>
        <w:rFonts w:ascii="Symbol" w:hAnsi="Symbol" w:hint="default"/>
      </w:rPr>
    </w:lvl>
    <w:lvl w:ilvl="4" w:tplc="04190003" w:tentative="1">
      <w:start w:val="1"/>
      <w:numFmt w:val="bullet"/>
      <w:lvlText w:val="o"/>
      <w:lvlJc w:val="left"/>
      <w:pPr>
        <w:ind w:left="4143" w:hanging="360"/>
      </w:pPr>
      <w:rPr>
        <w:rFonts w:ascii="Courier New" w:hAnsi="Courier New" w:cs="Courier New" w:hint="default"/>
      </w:rPr>
    </w:lvl>
    <w:lvl w:ilvl="5" w:tplc="04190005" w:tentative="1">
      <w:start w:val="1"/>
      <w:numFmt w:val="bullet"/>
      <w:lvlText w:val=""/>
      <w:lvlJc w:val="left"/>
      <w:pPr>
        <w:ind w:left="4863" w:hanging="360"/>
      </w:pPr>
      <w:rPr>
        <w:rFonts w:ascii="Wingdings" w:hAnsi="Wingdings" w:hint="default"/>
      </w:rPr>
    </w:lvl>
    <w:lvl w:ilvl="6" w:tplc="04190001" w:tentative="1">
      <w:start w:val="1"/>
      <w:numFmt w:val="bullet"/>
      <w:lvlText w:val=""/>
      <w:lvlJc w:val="left"/>
      <w:pPr>
        <w:ind w:left="5583" w:hanging="360"/>
      </w:pPr>
      <w:rPr>
        <w:rFonts w:ascii="Symbol" w:hAnsi="Symbol" w:hint="default"/>
      </w:rPr>
    </w:lvl>
    <w:lvl w:ilvl="7" w:tplc="04190003" w:tentative="1">
      <w:start w:val="1"/>
      <w:numFmt w:val="bullet"/>
      <w:lvlText w:val="o"/>
      <w:lvlJc w:val="left"/>
      <w:pPr>
        <w:ind w:left="6303" w:hanging="360"/>
      </w:pPr>
      <w:rPr>
        <w:rFonts w:ascii="Courier New" w:hAnsi="Courier New" w:cs="Courier New" w:hint="default"/>
      </w:rPr>
    </w:lvl>
    <w:lvl w:ilvl="8" w:tplc="04190005" w:tentative="1">
      <w:start w:val="1"/>
      <w:numFmt w:val="bullet"/>
      <w:lvlText w:val=""/>
      <w:lvlJc w:val="left"/>
      <w:pPr>
        <w:ind w:left="7023" w:hanging="360"/>
      </w:pPr>
      <w:rPr>
        <w:rFonts w:ascii="Wingdings" w:hAnsi="Wingdings" w:hint="default"/>
      </w:rPr>
    </w:lvl>
  </w:abstractNum>
  <w:abstractNum w:abstractNumId="15" w15:restartNumberingAfterBreak="0">
    <w:nsid w:val="0F8771D2"/>
    <w:multiLevelType w:val="hybridMultilevel"/>
    <w:tmpl w:val="970C55BA"/>
    <w:lvl w:ilvl="0" w:tplc="58D20126">
      <w:start w:val="1"/>
      <w:numFmt w:val="bullet"/>
      <w:lvlText w:val="•"/>
      <w:lvlJc w:val="left"/>
      <w:pPr>
        <w:tabs>
          <w:tab w:val="num" w:pos="720"/>
        </w:tabs>
        <w:ind w:left="720" w:hanging="360"/>
      </w:pPr>
      <w:rPr>
        <w:rFonts w:ascii="Arial" w:hAnsi="Arial" w:hint="default"/>
      </w:rPr>
    </w:lvl>
    <w:lvl w:ilvl="1" w:tplc="5964C212" w:tentative="1">
      <w:start w:val="1"/>
      <w:numFmt w:val="bullet"/>
      <w:lvlText w:val="•"/>
      <w:lvlJc w:val="left"/>
      <w:pPr>
        <w:tabs>
          <w:tab w:val="num" w:pos="1440"/>
        </w:tabs>
        <w:ind w:left="1440" w:hanging="360"/>
      </w:pPr>
      <w:rPr>
        <w:rFonts w:ascii="Arial" w:hAnsi="Arial" w:hint="default"/>
      </w:rPr>
    </w:lvl>
    <w:lvl w:ilvl="2" w:tplc="A4888040" w:tentative="1">
      <w:start w:val="1"/>
      <w:numFmt w:val="bullet"/>
      <w:lvlText w:val="•"/>
      <w:lvlJc w:val="left"/>
      <w:pPr>
        <w:tabs>
          <w:tab w:val="num" w:pos="2160"/>
        </w:tabs>
        <w:ind w:left="2160" w:hanging="360"/>
      </w:pPr>
      <w:rPr>
        <w:rFonts w:ascii="Arial" w:hAnsi="Arial" w:hint="default"/>
      </w:rPr>
    </w:lvl>
    <w:lvl w:ilvl="3" w:tplc="8E8868FE" w:tentative="1">
      <w:start w:val="1"/>
      <w:numFmt w:val="bullet"/>
      <w:lvlText w:val="•"/>
      <w:lvlJc w:val="left"/>
      <w:pPr>
        <w:tabs>
          <w:tab w:val="num" w:pos="2880"/>
        </w:tabs>
        <w:ind w:left="2880" w:hanging="360"/>
      </w:pPr>
      <w:rPr>
        <w:rFonts w:ascii="Arial" w:hAnsi="Arial" w:hint="default"/>
      </w:rPr>
    </w:lvl>
    <w:lvl w:ilvl="4" w:tplc="2EA83874" w:tentative="1">
      <w:start w:val="1"/>
      <w:numFmt w:val="bullet"/>
      <w:lvlText w:val="•"/>
      <w:lvlJc w:val="left"/>
      <w:pPr>
        <w:tabs>
          <w:tab w:val="num" w:pos="3600"/>
        </w:tabs>
        <w:ind w:left="3600" w:hanging="360"/>
      </w:pPr>
      <w:rPr>
        <w:rFonts w:ascii="Arial" w:hAnsi="Arial" w:hint="default"/>
      </w:rPr>
    </w:lvl>
    <w:lvl w:ilvl="5" w:tplc="3AB461E8" w:tentative="1">
      <w:start w:val="1"/>
      <w:numFmt w:val="bullet"/>
      <w:lvlText w:val="•"/>
      <w:lvlJc w:val="left"/>
      <w:pPr>
        <w:tabs>
          <w:tab w:val="num" w:pos="4320"/>
        </w:tabs>
        <w:ind w:left="4320" w:hanging="360"/>
      </w:pPr>
      <w:rPr>
        <w:rFonts w:ascii="Arial" w:hAnsi="Arial" w:hint="default"/>
      </w:rPr>
    </w:lvl>
    <w:lvl w:ilvl="6" w:tplc="87B83F6C" w:tentative="1">
      <w:start w:val="1"/>
      <w:numFmt w:val="bullet"/>
      <w:lvlText w:val="•"/>
      <w:lvlJc w:val="left"/>
      <w:pPr>
        <w:tabs>
          <w:tab w:val="num" w:pos="5040"/>
        </w:tabs>
        <w:ind w:left="5040" w:hanging="360"/>
      </w:pPr>
      <w:rPr>
        <w:rFonts w:ascii="Arial" w:hAnsi="Arial" w:hint="default"/>
      </w:rPr>
    </w:lvl>
    <w:lvl w:ilvl="7" w:tplc="A1561090" w:tentative="1">
      <w:start w:val="1"/>
      <w:numFmt w:val="bullet"/>
      <w:lvlText w:val="•"/>
      <w:lvlJc w:val="left"/>
      <w:pPr>
        <w:tabs>
          <w:tab w:val="num" w:pos="5760"/>
        </w:tabs>
        <w:ind w:left="5760" w:hanging="360"/>
      </w:pPr>
      <w:rPr>
        <w:rFonts w:ascii="Arial" w:hAnsi="Arial" w:hint="default"/>
      </w:rPr>
    </w:lvl>
    <w:lvl w:ilvl="8" w:tplc="BCEA0F1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FFF5BA2"/>
    <w:multiLevelType w:val="hybridMultilevel"/>
    <w:tmpl w:val="5FB2B51C"/>
    <w:lvl w:ilvl="0" w:tplc="9D72B78E">
      <w:start w:val="1"/>
      <w:numFmt w:val="bullet"/>
      <w:lvlText w:val="•"/>
      <w:lvlJc w:val="left"/>
      <w:pPr>
        <w:tabs>
          <w:tab w:val="num" w:pos="720"/>
        </w:tabs>
        <w:ind w:left="720" w:hanging="360"/>
      </w:pPr>
      <w:rPr>
        <w:rFonts w:ascii="Arial" w:hAnsi="Arial" w:hint="default"/>
      </w:rPr>
    </w:lvl>
    <w:lvl w:ilvl="1" w:tplc="424CCE58" w:tentative="1">
      <w:start w:val="1"/>
      <w:numFmt w:val="bullet"/>
      <w:lvlText w:val="•"/>
      <w:lvlJc w:val="left"/>
      <w:pPr>
        <w:tabs>
          <w:tab w:val="num" w:pos="1440"/>
        </w:tabs>
        <w:ind w:left="1440" w:hanging="360"/>
      </w:pPr>
      <w:rPr>
        <w:rFonts w:ascii="Arial" w:hAnsi="Arial" w:hint="default"/>
      </w:rPr>
    </w:lvl>
    <w:lvl w:ilvl="2" w:tplc="7C96E810" w:tentative="1">
      <w:start w:val="1"/>
      <w:numFmt w:val="bullet"/>
      <w:lvlText w:val="•"/>
      <w:lvlJc w:val="left"/>
      <w:pPr>
        <w:tabs>
          <w:tab w:val="num" w:pos="2160"/>
        </w:tabs>
        <w:ind w:left="2160" w:hanging="360"/>
      </w:pPr>
      <w:rPr>
        <w:rFonts w:ascii="Arial" w:hAnsi="Arial" w:hint="default"/>
      </w:rPr>
    </w:lvl>
    <w:lvl w:ilvl="3" w:tplc="2FEA6A9E" w:tentative="1">
      <w:start w:val="1"/>
      <w:numFmt w:val="bullet"/>
      <w:lvlText w:val="•"/>
      <w:lvlJc w:val="left"/>
      <w:pPr>
        <w:tabs>
          <w:tab w:val="num" w:pos="2880"/>
        </w:tabs>
        <w:ind w:left="2880" w:hanging="360"/>
      </w:pPr>
      <w:rPr>
        <w:rFonts w:ascii="Arial" w:hAnsi="Arial" w:hint="default"/>
      </w:rPr>
    </w:lvl>
    <w:lvl w:ilvl="4" w:tplc="BC7EBA64" w:tentative="1">
      <w:start w:val="1"/>
      <w:numFmt w:val="bullet"/>
      <w:lvlText w:val="•"/>
      <w:lvlJc w:val="left"/>
      <w:pPr>
        <w:tabs>
          <w:tab w:val="num" w:pos="3600"/>
        </w:tabs>
        <w:ind w:left="3600" w:hanging="360"/>
      </w:pPr>
      <w:rPr>
        <w:rFonts w:ascii="Arial" w:hAnsi="Arial" w:hint="default"/>
      </w:rPr>
    </w:lvl>
    <w:lvl w:ilvl="5" w:tplc="0464E01A" w:tentative="1">
      <w:start w:val="1"/>
      <w:numFmt w:val="bullet"/>
      <w:lvlText w:val="•"/>
      <w:lvlJc w:val="left"/>
      <w:pPr>
        <w:tabs>
          <w:tab w:val="num" w:pos="4320"/>
        </w:tabs>
        <w:ind w:left="4320" w:hanging="360"/>
      </w:pPr>
      <w:rPr>
        <w:rFonts w:ascii="Arial" w:hAnsi="Arial" w:hint="default"/>
      </w:rPr>
    </w:lvl>
    <w:lvl w:ilvl="6" w:tplc="EC10E0CA" w:tentative="1">
      <w:start w:val="1"/>
      <w:numFmt w:val="bullet"/>
      <w:lvlText w:val="•"/>
      <w:lvlJc w:val="left"/>
      <w:pPr>
        <w:tabs>
          <w:tab w:val="num" w:pos="5040"/>
        </w:tabs>
        <w:ind w:left="5040" w:hanging="360"/>
      </w:pPr>
      <w:rPr>
        <w:rFonts w:ascii="Arial" w:hAnsi="Arial" w:hint="default"/>
      </w:rPr>
    </w:lvl>
    <w:lvl w:ilvl="7" w:tplc="4BC67930" w:tentative="1">
      <w:start w:val="1"/>
      <w:numFmt w:val="bullet"/>
      <w:lvlText w:val="•"/>
      <w:lvlJc w:val="left"/>
      <w:pPr>
        <w:tabs>
          <w:tab w:val="num" w:pos="5760"/>
        </w:tabs>
        <w:ind w:left="5760" w:hanging="360"/>
      </w:pPr>
      <w:rPr>
        <w:rFonts w:ascii="Arial" w:hAnsi="Arial" w:hint="default"/>
      </w:rPr>
    </w:lvl>
    <w:lvl w:ilvl="8" w:tplc="A186357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3BD72E1"/>
    <w:multiLevelType w:val="hybridMultilevel"/>
    <w:tmpl w:val="BEB24488"/>
    <w:lvl w:ilvl="0" w:tplc="61FA4EE8">
      <w:start w:val="1"/>
      <w:numFmt w:val="bullet"/>
      <w:lvlText w:val="•"/>
      <w:lvlJc w:val="left"/>
      <w:pPr>
        <w:tabs>
          <w:tab w:val="num" w:pos="720"/>
        </w:tabs>
        <w:ind w:left="720" w:hanging="360"/>
      </w:pPr>
      <w:rPr>
        <w:rFonts w:ascii="Arial" w:hAnsi="Arial" w:hint="default"/>
      </w:rPr>
    </w:lvl>
    <w:lvl w:ilvl="1" w:tplc="8A32040E" w:tentative="1">
      <w:start w:val="1"/>
      <w:numFmt w:val="bullet"/>
      <w:lvlText w:val="•"/>
      <w:lvlJc w:val="left"/>
      <w:pPr>
        <w:tabs>
          <w:tab w:val="num" w:pos="1440"/>
        </w:tabs>
        <w:ind w:left="1440" w:hanging="360"/>
      </w:pPr>
      <w:rPr>
        <w:rFonts w:ascii="Arial" w:hAnsi="Arial" w:hint="default"/>
      </w:rPr>
    </w:lvl>
    <w:lvl w:ilvl="2" w:tplc="DD743E54" w:tentative="1">
      <w:start w:val="1"/>
      <w:numFmt w:val="bullet"/>
      <w:lvlText w:val="•"/>
      <w:lvlJc w:val="left"/>
      <w:pPr>
        <w:tabs>
          <w:tab w:val="num" w:pos="2160"/>
        </w:tabs>
        <w:ind w:left="2160" w:hanging="360"/>
      </w:pPr>
      <w:rPr>
        <w:rFonts w:ascii="Arial" w:hAnsi="Arial" w:hint="default"/>
      </w:rPr>
    </w:lvl>
    <w:lvl w:ilvl="3" w:tplc="80748682" w:tentative="1">
      <w:start w:val="1"/>
      <w:numFmt w:val="bullet"/>
      <w:lvlText w:val="•"/>
      <w:lvlJc w:val="left"/>
      <w:pPr>
        <w:tabs>
          <w:tab w:val="num" w:pos="2880"/>
        </w:tabs>
        <w:ind w:left="2880" w:hanging="360"/>
      </w:pPr>
      <w:rPr>
        <w:rFonts w:ascii="Arial" w:hAnsi="Arial" w:hint="default"/>
      </w:rPr>
    </w:lvl>
    <w:lvl w:ilvl="4" w:tplc="A992D20A" w:tentative="1">
      <w:start w:val="1"/>
      <w:numFmt w:val="bullet"/>
      <w:lvlText w:val="•"/>
      <w:lvlJc w:val="left"/>
      <w:pPr>
        <w:tabs>
          <w:tab w:val="num" w:pos="3600"/>
        </w:tabs>
        <w:ind w:left="3600" w:hanging="360"/>
      </w:pPr>
      <w:rPr>
        <w:rFonts w:ascii="Arial" w:hAnsi="Arial" w:hint="default"/>
      </w:rPr>
    </w:lvl>
    <w:lvl w:ilvl="5" w:tplc="766809C2" w:tentative="1">
      <w:start w:val="1"/>
      <w:numFmt w:val="bullet"/>
      <w:lvlText w:val="•"/>
      <w:lvlJc w:val="left"/>
      <w:pPr>
        <w:tabs>
          <w:tab w:val="num" w:pos="4320"/>
        </w:tabs>
        <w:ind w:left="4320" w:hanging="360"/>
      </w:pPr>
      <w:rPr>
        <w:rFonts w:ascii="Arial" w:hAnsi="Arial" w:hint="default"/>
      </w:rPr>
    </w:lvl>
    <w:lvl w:ilvl="6" w:tplc="A7724292" w:tentative="1">
      <w:start w:val="1"/>
      <w:numFmt w:val="bullet"/>
      <w:lvlText w:val="•"/>
      <w:lvlJc w:val="left"/>
      <w:pPr>
        <w:tabs>
          <w:tab w:val="num" w:pos="5040"/>
        </w:tabs>
        <w:ind w:left="5040" w:hanging="360"/>
      </w:pPr>
      <w:rPr>
        <w:rFonts w:ascii="Arial" w:hAnsi="Arial" w:hint="default"/>
      </w:rPr>
    </w:lvl>
    <w:lvl w:ilvl="7" w:tplc="41945402" w:tentative="1">
      <w:start w:val="1"/>
      <w:numFmt w:val="bullet"/>
      <w:lvlText w:val="•"/>
      <w:lvlJc w:val="left"/>
      <w:pPr>
        <w:tabs>
          <w:tab w:val="num" w:pos="5760"/>
        </w:tabs>
        <w:ind w:left="5760" w:hanging="360"/>
      </w:pPr>
      <w:rPr>
        <w:rFonts w:ascii="Arial" w:hAnsi="Arial" w:hint="default"/>
      </w:rPr>
    </w:lvl>
    <w:lvl w:ilvl="8" w:tplc="45DA412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3DD3DC1"/>
    <w:multiLevelType w:val="hybridMultilevel"/>
    <w:tmpl w:val="9490F55C"/>
    <w:lvl w:ilvl="0" w:tplc="8A044DF6">
      <w:start w:val="1"/>
      <w:numFmt w:val="bullet"/>
      <w:lvlText w:val="•"/>
      <w:lvlJc w:val="left"/>
      <w:pPr>
        <w:tabs>
          <w:tab w:val="num" w:pos="720"/>
        </w:tabs>
        <w:ind w:left="720" w:hanging="360"/>
      </w:pPr>
      <w:rPr>
        <w:rFonts w:ascii="Arial" w:hAnsi="Arial" w:hint="default"/>
      </w:rPr>
    </w:lvl>
    <w:lvl w:ilvl="1" w:tplc="58A2A134" w:tentative="1">
      <w:start w:val="1"/>
      <w:numFmt w:val="bullet"/>
      <w:lvlText w:val="•"/>
      <w:lvlJc w:val="left"/>
      <w:pPr>
        <w:tabs>
          <w:tab w:val="num" w:pos="1440"/>
        </w:tabs>
        <w:ind w:left="1440" w:hanging="360"/>
      </w:pPr>
      <w:rPr>
        <w:rFonts w:ascii="Arial" w:hAnsi="Arial" w:hint="default"/>
      </w:rPr>
    </w:lvl>
    <w:lvl w:ilvl="2" w:tplc="DEF6FE0C" w:tentative="1">
      <w:start w:val="1"/>
      <w:numFmt w:val="bullet"/>
      <w:lvlText w:val="•"/>
      <w:lvlJc w:val="left"/>
      <w:pPr>
        <w:tabs>
          <w:tab w:val="num" w:pos="2160"/>
        </w:tabs>
        <w:ind w:left="2160" w:hanging="360"/>
      </w:pPr>
      <w:rPr>
        <w:rFonts w:ascii="Arial" w:hAnsi="Arial" w:hint="default"/>
      </w:rPr>
    </w:lvl>
    <w:lvl w:ilvl="3" w:tplc="A002F7BA" w:tentative="1">
      <w:start w:val="1"/>
      <w:numFmt w:val="bullet"/>
      <w:lvlText w:val="•"/>
      <w:lvlJc w:val="left"/>
      <w:pPr>
        <w:tabs>
          <w:tab w:val="num" w:pos="2880"/>
        </w:tabs>
        <w:ind w:left="2880" w:hanging="360"/>
      </w:pPr>
      <w:rPr>
        <w:rFonts w:ascii="Arial" w:hAnsi="Arial" w:hint="default"/>
      </w:rPr>
    </w:lvl>
    <w:lvl w:ilvl="4" w:tplc="663EE38C" w:tentative="1">
      <w:start w:val="1"/>
      <w:numFmt w:val="bullet"/>
      <w:lvlText w:val="•"/>
      <w:lvlJc w:val="left"/>
      <w:pPr>
        <w:tabs>
          <w:tab w:val="num" w:pos="3600"/>
        </w:tabs>
        <w:ind w:left="3600" w:hanging="360"/>
      </w:pPr>
      <w:rPr>
        <w:rFonts w:ascii="Arial" w:hAnsi="Arial" w:hint="default"/>
      </w:rPr>
    </w:lvl>
    <w:lvl w:ilvl="5" w:tplc="1324B2B6" w:tentative="1">
      <w:start w:val="1"/>
      <w:numFmt w:val="bullet"/>
      <w:lvlText w:val="•"/>
      <w:lvlJc w:val="left"/>
      <w:pPr>
        <w:tabs>
          <w:tab w:val="num" w:pos="4320"/>
        </w:tabs>
        <w:ind w:left="4320" w:hanging="360"/>
      </w:pPr>
      <w:rPr>
        <w:rFonts w:ascii="Arial" w:hAnsi="Arial" w:hint="default"/>
      </w:rPr>
    </w:lvl>
    <w:lvl w:ilvl="6" w:tplc="83864BB8" w:tentative="1">
      <w:start w:val="1"/>
      <w:numFmt w:val="bullet"/>
      <w:lvlText w:val="•"/>
      <w:lvlJc w:val="left"/>
      <w:pPr>
        <w:tabs>
          <w:tab w:val="num" w:pos="5040"/>
        </w:tabs>
        <w:ind w:left="5040" w:hanging="360"/>
      </w:pPr>
      <w:rPr>
        <w:rFonts w:ascii="Arial" w:hAnsi="Arial" w:hint="default"/>
      </w:rPr>
    </w:lvl>
    <w:lvl w:ilvl="7" w:tplc="57EEBA3C" w:tentative="1">
      <w:start w:val="1"/>
      <w:numFmt w:val="bullet"/>
      <w:lvlText w:val="•"/>
      <w:lvlJc w:val="left"/>
      <w:pPr>
        <w:tabs>
          <w:tab w:val="num" w:pos="5760"/>
        </w:tabs>
        <w:ind w:left="5760" w:hanging="360"/>
      </w:pPr>
      <w:rPr>
        <w:rFonts w:ascii="Arial" w:hAnsi="Arial" w:hint="default"/>
      </w:rPr>
    </w:lvl>
    <w:lvl w:ilvl="8" w:tplc="3FB6BA5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5CA216D"/>
    <w:multiLevelType w:val="multilevel"/>
    <w:tmpl w:val="1F6CF412"/>
    <w:lvl w:ilvl="0">
      <w:start w:val="1"/>
      <w:numFmt w:val="bullet"/>
      <w:lvlText w:val=""/>
      <w:lvlJc w:val="left"/>
      <w:rPr>
        <w:rFonts w:ascii="Symbol" w:hAnsi="Symbol" w:hint="default"/>
        <w:b w:val="0"/>
        <w:bCs w:val="0"/>
        <w:i w:val="0"/>
        <w:iCs w:val="0"/>
        <w:smallCaps w:val="0"/>
        <w:strike w:val="0"/>
        <w:color w:val="000000"/>
        <w:spacing w:val="0"/>
        <w:w w:val="100"/>
        <w:position w:val="0"/>
        <w:sz w:val="12"/>
        <w:szCs w:val="1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abstractNum>
  <w:abstractNum w:abstractNumId="20" w15:restartNumberingAfterBreak="0">
    <w:nsid w:val="166E2B59"/>
    <w:multiLevelType w:val="hybridMultilevel"/>
    <w:tmpl w:val="4B6620EE"/>
    <w:lvl w:ilvl="0" w:tplc="B13A9E5E">
      <w:start w:val="1"/>
      <w:numFmt w:val="bullet"/>
      <w:lvlText w:val="•"/>
      <w:lvlJc w:val="left"/>
      <w:pPr>
        <w:tabs>
          <w:tab w:val="num" w:pos="720"/>
        </w:tabs>
        <w:ind w:left="720" w:hanging="360"/>
      </w:pPr>
      <w:rPr>
        <w:rFonts w:ascii="Arial" w:hAnsi="Arial" w:hint="default"/>
      </w:rPr>
    </w:lvl>
    <w:lvl w:ilvl="1" w:tplc="EBB63A6A" w:tentative="1">
      <w:start w:val="1"/>
      <w:numFmt w:val="bullet"/>
      <w:lvlText w:val="•"/>
      <w:lvlJc w:val="left"/>
      <w:pPr>
        <w:tabs>
          <w:tab w:val="num" w:pos="1440"/>
        </w:tabs>
        <w:ind w:left="1440" w:hanging="360"/>
      </w:pPr>
      <w:rPr>
        <w:rFonts w:ascii="Arial" w:hAnsi="Arial" w:hint="default"/>
      </w:rPr>
    </w:lvl>
    <w:lvl w:ilvl="2" w:tplc="3FC4C5B4" w:tentative="1">
      <w:start w:val="1"/>
      <w:numFmt w:val="bullet"/>
      <w:lvlText w:val="•"/>
      <w:lvlJc w:val="left"/>
      <w:pPr>
        <w:tabs>
          <w:tab w:val="num" w:pos="2160"/>
        </w:tabs>
        <w:ind w:left="2160" w:hanging="360"/>
      </w:pPr>
      <w:rPr>
        <w:rFonts w:ascii="Arial" w:hAnsi="Arial" w:hint="default"/>
      </w:rPr>
    </w:lvl>
    <w:lvl w:ilvl="3" w:tplc="16E800B2" w:tentative="1">
      <w:start w:val="1"/>
      <w:numFmt w:val="bullet"/>
      <w:lvlText w:val="•"/>
      <w:lvlJc w:val="left"/>
      <w:pPr>
        <w:tabs>
          <w:tab w:val="num" w:pos="2880"/>
        </w:tabs>
        <w:ind w:left="2880" w:hanging="360"/>
      </w:pPr>
      <w:rPr>
        <w:rFonts w:ascii="Arial" w:hAnsi="Arial" w:hint="default"/>
      </w:rPr>
    </w:lvl>
    <w:lvl w:ilvl="4" w:tplc="F176E110" w:tentative="1">
      <w:start w:val="1"/>
      <w:numFmt w:val="bullet"/>
      <w:lvlText w:val="•"/>
      <w:lvlJc w:val="left"/>
      <w:pPr>
        <w:tabs>
          <w:tab w:val="num" w:pos="3600"/>
        </w:tabs>
        <w:ind w:left="3600" w:hanging="360"/>
      </w:pPr>
      <w:rPr>
        <w:rFonts w:ascii="Arial" w:hAnsi="Arial" w:hint="default"/>
      </w:rPr>
    </w:lvl>
    <w:lvl w:ilvl="5" w:tplc="BA12D714" w:tentative="1">
      <w:start w:val="1"/>
      <w:numFmt w:val="bullet"/>
      <w:lvlText w:val="•"/>
      <w:lvlJc w:val="left"/>
      <w:pPr>
        <w:tabs>
          <w:tab w:val="num" w:pos="4320"/>
        </w:tabs>
        <w:ind w:left="4320" w:hanging="360"/>
      </w:pPr>
      <w:rPr>
        <w:rFonts w:ascii="Arial" w:hAnsi="Arial" w:hint="default"/>
      </w:rPr>
    </w:lvl>
    <w:lvl w:ilvl="6" w:tplc="C7BAA9A4" w:tentative="1">
      <w:start w:val="1"/>
      <w:numFmt w:val="bullet"/>
      <w:lvlText w:val="•"/>
      <w:lvlJc w:val="left"/>
      <w:pPr>
        <w:tabs>
          <w:tab w:val="num" w:pos="5040"/>
        </w:tabs>
        <w:ind w:left="5040" w:hanging="360"/>
      </w:pPr>
      <w:rPr>
        <w:rFonts w:ascii="Arial" w:hAnsi="Arial" w:hint="default"/>
      </w:rPr>
    </w:lvl>
    <w:lvl w:ilvl="7" w:tplc="6F1C10FA" w:tentative="1">
      <w:start w:val="1"/>
      <w:numFmt w:val="bullet"/>
      <w:lvlText w:val="•"/>
      <w:lvlJc w:val="left"/>
      <w:pPr>
        <w:tabs>
          <w:tab w:val="num" w:pos="5760"/>
        </w:tabs>
        <w:ind w:left="5760" w:hanging="360"/>
      </w:pPr>
      <w:rPr>
        <w:rFonts w:ascii="Arial" w:hAnsi="Arial" w:hint="default"/>
      </w:rPr>
    </w:lvl>
    <w:lvl w:ilvl="8" w:tplc="B87C1E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752596C"/>
    <w:multiLevelType w:val="hybridMultilevel"/>
    <w:tmpl w:val="A74CBE94"/>
    <w:lvl w:ilvl="0" w:tplc="AF3ABD6A">
      <w:start w:val="1"/>
      <w:numFmt w:val="bullet"/>
      <w:lvlText w:val="•"/>
      <w:lvlJc w:val="left"/>
      <w:pPr>
        <w:tabs>
          <w:tab w:val="num" w:pos="720"/>
        </w:tabs>
        <w:ind w:left="720" w:hanging="360"/>
      </w:pPr>
      <w:rPr>
        <w:rFonts w:ascii="Arial" w:hAnsi="Arial" w:hint="default"/>
      </w:rPr>
    </w:lvl>
    <w:lvl w:ilvl="1" w:tplc="31E6B992" w:tentative="1">
      <w:start w:val="1"/>
      <w:numFmt w:val="bullet"/>
      <w:lvlText w:val="•"/>
      <w:lvlJc w:val="left"/>
      <w:pPr>
        <w:tabs>
          <w:tab w:val="num" w:pos="1440"/>
        </w:tabs>
        <w:ind w:left="1440" w:hanging="360"/>
      </w:pPr>
      <w:rPr>
        <w:rFonts w:ascii="Arial" w:hAnsi="Arial" w:hint="default"/>
      </w:rPr>
    </w:lvl>
    <w:lvl w:ilvl="2" w:tplc="9650E16A" w:tentative="1">
      <w:start w:val="1"/>
      <w:numFmt w:val="bullet"/>
      <w:lvlText w:val="•"/>
      <w:lvlJc w:val="left"/>
      <w:pPr>
        <w:tabs>
          <w:tab w:val="num" w:pos="2160"/>
        </w:tabs>
        <w:ind w:left="2160" w:hanging="360"/>
      </w:pPr>
      <w:rPr>
        <w:rFonts w:ascii="Arial" w:hAnsi="Arial" w:hint="default"/>
      </w:rPr>
    </w:lvl>
    <w:lvl w:ilvl="3" w:tplc="2FF8A982" w:tentative="1">
      <w:start w:val="1"/>
      <w:numFmt w:val="bullet"/>
      <w:lvlText w:val="•"/>
      <w:lvlJc w:val="left"/>
      <w:pPr>
        <w:tabs>
          <w:tab w:val="num" w:pos="2880"/>
        </w:tabs>
        <w:ind w:left="2880" w:hanging="360"/>
      </w:pPr>
      <w:rPr>
        <w:rFonts w:ascii="Arial" w:hAnsi="Arial" w:hint="default"/>
      </w:rPr>
    </w:lvl>
    <w:lvl w:ilvl="4" w:tplc="8BA84A02" w:tentative="1">
      <w:start w:val="1"/>
      <w:numFmt w:val="bullet"/>
      <w:lvlText w:val="•"/>
      <w:lvlJc w:val="left"/>
      <w:pPr>
        <w:tabs>
          <w:tab w:val="num" w:pos="3600"/>
        </w:tabs>
        <w:ind w:left="3600" w:hanging="360"/>
      </w:pPr>
      <w:rPr>
        <w:rFonts w:ascii="Arial" w:hAnsi="Arial" w:hint="default"/>
      </w:rPr>
    </w:lvl>
    <w:lvl w:ilvl="5" w:tplc="83C6DF48" w:tentative="1">
      <w:start w:val="1"/>
      <w:numFmt w:val="bullet"/>
      <w:lvlText w:val="•"/>
      <w:lvlJc w:val="left"/>
      <w:pPr>
        <w:tabs>
          <w:tab w:val="num" w:pos="4320"/>
        </w:tabs>
        <w:ind w:left="4320" w:hanging="360"/>
      </w:pPr>
      <w:rPr>
        <w:rFonts w:ascii="Arial" w:hAnsi="Arial" w:hint="default"/>
      </w:rPr>
    </w:lvl>
    <w:lvl w:ilvl="6" w:tplc="77E05BAC" w:tentative="1">
      <w:start w:val="1"/>
      <w:numFmt w:val="bullet"/>
      <w:lvlText w:val="•"/>
      <w:lvlJc w:val="left"/>
      <w:pPr>
        <w:tabs>
          <w:tab w:val="num" w:pos="5040"/>
        </w:tabs>
        <w:ind w:left="5040" w:hanging="360"/>
      </w:pPr>
      <w:rPr>
        <w:rFonts w:ascii="Arial" w:hAnsi="Arial" w:hint="default"/>
      </w:rPr>
    </w:lvl>
    <w:lvl w:ilvl="7" w:tplc="6F408E3A" w:tentative="1">
      <w:start w:val="1"/>
      <w:numFmt w:val="bullet"/>
      <w:lvlText w:val="•"/>
      <w:lvlJc w:val="left"/>
      <w:pPr>
        <w:tabs>
          <w:tab w:val="num" w:pos="5760"/>
        </w:tabs>
        <w:ind w:left="5760" w:hanging="360"/>
      </w:pPr>
      <w:rPr>
        <w:rFonts w:ascii="Arial" w:hAnsi="Arial" w:hint="default"/>
      </w:rPr>
    </w:lvl>
    <w:lvl w:ilvl="8" w:tplc="C96A6A4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83D101A"/>
    <w:multiLevelType w:val="hybridMultilevel"/>
    <w:tmpl w:val="F68C03A6"/>
    <w:lvl w:ilvl="0" w:tplc="5C72EE4C">
      <w:start w:val="1"/>
      <w:numFmt w:val="bullet"/>
      <w:lvlText w:val=""/>
      <w:lvlJc w:val="left"/>
      <w:pPr>
        <w:tabs>
          <w:tab w:val="num" w:pos="720"/>
        </w:tabs>
        <w:ind w:left="720" w:hanging="360"/>
      </w:pPr>
      <w:rPr>
        <w:rFonts w:ascii="Wingdings" w:hAnsi="Wingdings" w:hint="default"/>
      </w:rPr>
    </w:lvl>
    <w:lvl w:ilvl="1" w:tplc="8F426F38" w:tentative="1">
      <w:start w:val="1"/>
      <w:numFmt w:val="bullet"/>
      <w:lvlText w:val=""/>
      <w:lvlJc w:val="left"/>
      <w:pPr>
        <w:tabs>
          <w:tab w:val="num" w:pos="1440"/>
        </w:tabs>
        <w:ind w:left="1440" w:hanging="360"/>
      </w:pPr>
      <w:rPr>
        <w:rFonts w:ascii="Wingdings" w:hAnsi="Wingdings" w:hint="default"/>
      </w:rPr>
    </w:lvl>
    <w:lvl w:ilvl="2" w:tplc="21A8855A" w:tentative="1">
      <w:start w:val="1"/>
      <w:numFmt w:val="bullet"/>
      <w:lvlText w:val=""/>
      <w:lvlJc w:val="left"/>
      <w:pPr>
        <w:tabs>
          <w:tab w:val="num" w:pos="2160"/>
        </w:tabs>
        <w:ind w:left="2160" w:hanging="360"/>
      </w:pPr>
      <w:rPr>
        <w:rFonts w:ascii="Wingdings" w:hAnsi="Wingdings" w:hint="default"/>
      </w:rPr>
    </w:lvl>
    <w:lvl w:ilvl="3" w:tplc="2FD2F972" w:tentative="1">
      <w:start w:val="1"/>
      <w:numFmt w:val="bullet"/>
      <w:lvlText w:val=""/>
      <w:lvlJc w:val="left"/>
      <w:pPr>
        <w:tabs>
          <w:tab w:val="num" w:pos="2880"/>
        </w:tabs>
        <w:ind w:left="2880" w:hanging="360"/>
      </w:pPr>
      <w:rPr>
        <w:rFonts w:ascii="Wingdings" w:hAnsi="Wingdings" w:hint="default"/>
      </w:rPr>
    </w:lvl>
    <w:lvl w:ilvl="4" w:tplc="463E421A" w:tentative="1">
      <w:start w:val="1"/>
      <w:numFmt w:val="bullet"/>
      <w:lvlText w:val=""/>
      <w:lvlJc w:val="left"/>
      <w:pPr>
        <w:tabs>
          <w:tab w:val="num" w:pos="3600"/>
        </w:tabs>
        <w:ind w:left="3600" w:hanging="360"/>
      </w:pPr>
      <w:rPr>
        <w:rFonts w:ascii="Wingdings" w:hAnsi="Wingdings" w:hint="default"/>
      </w:rPr>
    </w:lvl>
    <w:lvl w:ilvl="5" w:tplc="622A4BA4" w:tentative="1">
      <w:start w:val="1"/>
      <w:numFmt w:val="bullet"/>
      <w:lvlText w:val=""/>
      <w:lvlJc w:val="left"/>
      <w:pPr>
        <w:tabs>
          <w:tab w:val="num" w:pos="4320"/>
        </w:tabs>
        <w:ind w:left="4320" w:hanging="360"/>
      </w:pPr>
      <w:rPr>
        <w:rFonts w:ascii="Wingdings" w:hAnsi="Wingdings" w:hint="default"/>
      </w:rPr>
    </w:lvl>
    <w:lvl w:ilvl="6" w:tplc="20E65A76" w:tentative="1">
      <w:start w:val="1"/>
      <w:numFmt w:val="bullet"/>
      <w:lvlText w:val=""/>
      <w:lvlJc w:val="left"/>
      <w:pPr>
        <w:tabs>
          <w:tab w:val="num" w:pos="5040"/>
        </w:tabs>
        <w:ind w:left="5040" w:hanging="360"/>
      </w:pPr>
      <w:rPr>
        <w:rFonts w:ascii="Wingdings" w:hAnsi="Wingdings" w:hint="default"/>
      </w:rPr>
    </w:lvl>
    <w:lvl w:ilvl="7" w:tplc="EC7269FC" w:tentative="1">
      <w:start w:val="1"/>
      <w:numFmt w:val="bullet"/>
      <w:lvlText w:val=""/>
      <w:lvlJc w:val="left"/>
      <w:pPr>
        <w:tabs>
          <w:tab w:val="num" w:pos="5760"/>
        </w:tabs>
        <w:ind w:left="5760" w:hanging="360"/>
      </w:pPr>
      <w:rPr>
        <w:rFonts w:ascii="Wingdings" w:hAnsi="Wingdings" w:hint="default"/>
      </w:rPr>
    </w:lvl>
    <w:lvl w:ilvl="8" w:tplc="8AA8D0F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A351DC1"/>
    <w:multiLevelType w:val="hybridMultilevel"/>
    <w:tmpl w:val="712C2280"/>
    <w:lvl w:ilvl="0" w:tplc="5C709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A93281C"/>
    <w:multiLevelType w:val="hybridMultilevel"/>
    <w:tmpl w:val="CBE4784E"/>
    <w:lvl w:ilvl="0" w:tplc="B908F14A">
      <w:start w:val="1"/>
      <w:numFmt w:val="bullet"/>
      <w:lvlText w:val=""/>
      <w:lvlJc w:val="left"/>
      <w:pPr>
        <w:tabs>
          <w:tab w:val="num" w:pos="720"/>
        </w:tabs>
        <w:ind w:left="720" w:hanging="360"/>
      </w:pPr>
      <w:rPr>
        <w:rFonts w:ascii="Wingdings" w:hAnsi="Wingdings" w:hint="default"/>
      </w:rPr>
    </w:lvl>
    <w:lvl w:ilvl="1" w:tplc="5886751E" w:tentative="1">
      <w:start w:val="1"/>
      <w:numFmt w:val="bullet"/>
      <w:lvlText w:val=""/>
      <w:lvlJc w:val="left"/>
      <w:pPr>
        <w:tabs>
          <w:tab w:val="num" w:pos="1440"/>
        </w:tabs>
        <w:ind w:left="1440" w:hanging="360"/>
      </w:pPr>
      <w:rPr>
        <w:rFonts w:ascii="Wingdings" w:hAnsi="Wingdings" w:hint="default"/>
      </w:rPr>
    </w:lvl>
    <w:lvl w:ilvl="2" w:tplc="8EFAB7CA" w:tentative="1">
      <w:start w:val="1"/>
      <w:numFmt w:val="bullet"/>
      <w:lvlText w:val=""/>
      <w:lvlJc w:val="left"/>
      <w:pPr>
        <w:tabs>
          <w:tab w:val="num" w:pos="2160"/>
        </w:tabs>
        <w:ind w:left="2160" w:hanging="360"/>
      </w:pPr>
      <w:rPr>
        <w:rFonts w:ascii="Wingdings" w:hAnsi="Wingdings" w:hint="default"/>
      </w:rPr>
    </w:lvl>
    <w:lvl w:ilvl="3" w:tplc="2FE2467A" w:tentative="1">
      <w:start w:val="1"/>
      <w:numFmt w:val="bullet"/>
      <w:lvlText w:val=""/>
      <w:lvlJc w:val="left"/>
      <w:pPr>
        <w:tabs>
          <w:tab w:val="num" w:pos="2880"/>
        </w:tabs>
        <w:ind w:left="2880" w:hanging="360"/>
      </w:pPr>
      <w:rPr>
        <w:rFonts w:ascii="Wingdings" w:hAnsi="Wingdings" w:hint="default"/>
      </w:rPr>
    </w:lvl>
    <w:lvl w:ilvl="4" w:tplc="3136603A" w:tentative="1">
      <w:start w:val="1"/>
      <w:numFmt w:val="bullet"/>
      <w:lvlText w:val=""/>
      <w:lvlJc w:val="left"/>
      <w:pPr>
        <w:tabs>
          <w:tab w:val="num" w:pos="3600"/>
        </w:tabs>
        <w:ind w:left="3600" w:hanging="360"/>
      </w:pPr>
      <w:rPr>
        <w:rFonts w:ascii="Wingdings" w:hAnsi="Wingdings" w:hint="default"/>
      </w:rPr>
    </w:lvl>
    <w:lvl w:ilvl="5" w:tplc="29C85DBA" w:tentative="1">
      <w:start w:val="1"/>
      <w:numFmt w:val="bullet"/>
      <w:lvlText w:val=""/>
      <w:lvlJc w:val="left"/>
      <w:pPr>
        <w:tabs>
          <w:tab w:val="num" w:pos="4320"/>
        </w:tabs>
        <w:ind w:left="4320" w:hanging="360"/>
      </w:pPr>
      <w:rPr>
        <w:rFonts w:ascii="Wingdings" w:hAnsi="Wingdings" w:hint="default"/>
      </w:rPr>
    </w:lvl>
    <w:lvl w:ilvl="6" w:tplc="1CE28C20" w:tentative="1">
      <w:start w:val="1"/>
      <w:numFmt w:val="bullet"/>
      <w:lvlText w:val=""/>
      <w:lvlJc w:val="left"/>
      <w:pPr>
        <w:tabs>
          <w:tab w:val="num" w:pos="5040"/>
        </w:tabs>
        <w:ind w:left="5040" w:hanging="360"/>
      </w:pPr>
      <w:rPr>
        <w:rFonts w:ascii="Wingdings" w:hAnsi="Wingdings" w:hint="default"/>
      </w:rPr>
    </w:lvl>
    <w:lvl w:ilvl="7" w:tplc="2502435E" w:tentative="1">
      <w:start w:val="1"/>
      <w:numFmt w:val="bullet"/>
      <w:lvlText w:val=""/>
      <w:lvlJc w:val="left"/>
      <w:pPr>
        <w:tabs>
          <w:tab w:val="num" w:pos="5760"/>
        </w:tabs>
        <w:ind w:left="5760" w:hanging="360"/>
      </w:pPr>
      <w:rPr>
        <w:rFonts w:ascii="Wingdings" w:hAnsi="Wingdings" w:hint="default"/>
      </w:rPr>
    </w:lvl>
    <w:lvl w:ilvl="8" w:tplc="DA46338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BE60EB7"/>
    <w:multiLevelType w:val="hybridMultilevel"/>
    <w:tmpl w:val="67F21982"/>
    <w:lvl w:ilvl="0" w:tplc="F3800C32">
      <w:start w:val="1"/>
      <w:numFmt w:val="bullet"/>
      <w:lvlText w:val="•"/>
      <w:lvlJc w:val="left"/>
      <w:pPr>
        <w:tabs>
          <w:tab w:val="num" w:pos="720"/>
        </w:tabs>
        <w:ind w:left="720" w:hanging="360"/>
      </w:pPr>
      <w:rPr>
        <w:rFonts w:ascii="Arial" w:hAnsi="Arial" w:hint="default"/>
      </w:rPr>
    </w:lvl>
    <w:lvl w:ilvl="1" w:tplc="3578BB2C" w:tentative="1">
      <w:start w:val="1"/>
      <w:numFmt w:val="bullet"/>
      <w:lvlText w:val="•"/>
      <w:lvlJc w:val="left"/>
      <w:pPr>
        <w:tabs>
          <w:tab w:val="num" w:pos="1440"/>
        </w:tabs>
        <w:ind w:left="1440" w:hanging="360"/>
      </w:pPr>
      <w:rPr>
        <w:rFonts w:ascii="Arial" w:hAnsi="Arial" w:hint="default"/>
      </w:rPr>
    </w:lvl>
    <w:lvl w:ilvl="2" w:tplc="2042DC78" w:tentative="1">
      <w:start w:val="1"/>
      <w:numFmt w:val="bullet"/>
      <w:lvlText w:val="•"/>
      <w:lvlJc w:val="left"/>
      <w:pPr>
        <w:tabs>
          <w:tab w:val="num" w:pos="2160"/>
        </w:tabs>
        <w:ind w:left="2160" w:hanging="360"/>
      </w:pPr>
      <w:rPr>
        <w:rFonts w:ascii="Arial" w:hAnsi="Arial" w:hint="default"/>
      </w:rPr>
    </w:lvl>
    <w:lvl w:ilvl="3" w:tplc="81C62AD4" w:tentative="1">
      <w:start w:val="1"/>
      <w:numFmt w:val="bullet"/>
      <w:lvlText w:val="•"/>
      <w:lvlJc w:val="left"/>
      <w:pPr>
        <w:tabs>
          <w:tab w:val="num" w:pos="2880"/>
        </w:tabs>
        <w:ind w:left="2880" w:hanging="360"/>
      </w:pPr>
      <w:rPr>
        <w:rFonts w:ascii="Arial" w:hAnsi="Arial" w:hint="default"/>
      </w:rPr>
    </w:lvl>
    <w:lvl w:ilvl="4" w:tplc="4B8EE366" w:tentative="1">
      <w:start w:val="1"/>
      <w:numFmt w:val="bullet"/>
      <w:lvlText w:val="•"/>
      <w:lvlJc w:val="left"/>
      <w:pPr>
        <w:tabs>
          <w:tab w:val="num" w:pos="3600"/>
        </w:tabs>
        <w:ind w:left="3600" w:hanging="360"/>
      </w:pPr>
      <w:rPr>
        <w:rFonts w:ascii="Arial" w:hAnsi="Arial" w:hint="default"/>
      </w:rPr>
    </w:lvl>
    <w:lvl w:ilvl="5" w:tplc="5456BEE6" w:tentative="1">
      <w:start w:val="1"/>
      <w:numFmt w:val="bullet"/>
      <w:lvlText w:val="•"/>
      <w:lvlJc w:val="left"/>
      <w:pPr>
        <w:tabs>
          <w:tab w:val="num" w:pos="4320"/>
        </w:tabs>
        <w:ind w:left="4320" w:hanging="360"/>
      </w:pPr>
      <w:rPr>
        <w:rFonts w:ascii="Arial" w:hAnsi="Arial" w:hint="default"/>
      </w:rPr>
    </w:lvl>
    <w:lvl w:ilvl="6" w:tplc="F596FCC0" w:tentative="1">
      <w:start w:val="1"/>
      <w:numFmt w:val="bullet"/>
      <w:lvlText w:val="•"/>
      <w:lvlJc w:val="left"/>
      <w:pPr>
        <w:tabs>
          <w:tab w:val="num" w:pos="5040"/>
        </w:tabs>
        <w:ind w:left="5040" w:hanging="360"/>
      </w:pPr>
      <w:rPr>
        <w:rFonts w:ascii="Arial" w:hAnsi="Arial" w:hint="default"/>
      </w:rPr>
    </w:lvl>
    <w:lvl w:ilvl="7" w:tplc="17825D62" w:tentative="1">
      <w:start w:val="1"/>
      <w:numFmt w:val="bullet"/>
      <w:lvlText w:val="•"/>
      <w:lvlJc w:val="left"/>
      <w:pPr>
        <w:tabs>
          <w:tab w:val="num" w:pos="5760"/>
        </w:tabs>
        <w:ind w:left="5760" w:hanging="360"/>
      </w:pPr>
      <w:rPr>
        <w:rFonts w:ascii="Arial" w:hAnsi="Arial" w:hint="default"/>
      </w:rPr>
    </w:lvl>
    <w:lvl w:ilvl="8" w:tplc="D04A48D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BFB1CD6"/>
    <w:multiLevelType w:val="hybridMultilevel"/>
    <w:tmpl w:val="D2C8F46A"/>
    <w:lvl w:ilvl="0" w:tplc="18D29EBE">
      <w:start w:val="1"/>
      <w:numFmt w:val="bullet"/>
      <w:lvlText w:val="•"/>
      <w:lvlJc w:val="left"/>
      <w:pPr>
        <w:tabs>
          <w:tab w:val="num" w:pos="720"/>
        </w:tabs>
        <w:ind w:left="720" w:hanging="360"/>
      </w:pPr>
      <w:rPr>
        <w:rFonts w:ascii="Arial" w:hAnsi="Arial" w:hint="default"/>
      </w:rPr>
    </w:lvl>
    <w:lvl w:ilvl="1" w:tplc="78A8362C" w:tentative="1">
      <w:start w:val="1"/>
      <w:numFmt w:val="bullet"/>
      <w:lvlText w:val="•"/>
      <w:lvlJc w:val="left"/>
      <w:pPr>
        <w:tabs>
          <w:tab w:val="num" w:pos="1440"/>
        </w:tabs>
        <w:ind w:left="1440" w:hanging="360"/>
      </w:pPr>
      <w:rPr>
        <w:rFonts w:ascii="Arial" w:hAnsi="Arial" w:hint="default"/>
      </w:rPr>
    </w:lvl>
    <w:lvl w:ilvl="2" w:tplc="A40A83D8" w:tentative="1">
      <w:start w:val="1"/>
      <w:numFmt w:val="bullet"/>
      <w:lvlText w:val="•"/>
      <w:lvlJc w:val="left"/>
      <w:pPr>
        <w:tabs>
          <w:tab w:val="num" w:pos="2160"/>
        </w:tabs>
        <w:ind w:left="2160" w:hanging="360"/>
      </w:pPr>
      <w:rPr>
        <w:rFonts w:ascii="Arial" w:hAnsi="Arial" w:hint="default"/>
      </w:rPr>
    </w:lvl>
    <w:lvl w:ilvl="3" w:tplc="801E957C" w:tentative="1">
      <w:start w:val="1"/>
      <w:numFmt w:val="bullet"/>
      <w:lvlText w:val="•"/>
      <w:lvlJc w:val="left"/>
      <w:pPr>
        <w:tabs>
          <w:tab w:val="num" w:pos="2880"/>
        </w:tabs>
        <w:ind w:left="2880" w:hanging="360"/>
      </w:pPr>
      <w:rPr>
        <w:rFonts w:ascii="Arial" w:hAnsi="Arial" w:hint="default"/>
      </w:rPr>
    </w:lvl>
    <w:lvl w:ilvl="4" w:tplc="2D0EC3D8" w:tentative="1">
      <w:start w:val="1"/>
      <w:numFmt w:val="bullet"/>
      <w:lvlText w:val="•"/>
      <w:lvlJc w:val="left"/>
      <w:pPr>
        <w:tabs>
          <w:tab w:val="num" w:pos="3600"/>
        </w:tabs>
        <w:ind w:left="3600" w:hanging="360"/>
      </w:pPr>
      <w:rPr>
        <w:rFonts w:ascii="Arial" w:hAnsi="Arial" w:hint="default"/>
      </w:rPr>
    </w:lvl>
    <w:lvl w:ilvl="5" w:tplc="CF0803BA" w:tentative="1">
      <w:start w:val="1"/>
      <w:numFmt w:val="bullet"/>
      <w:lvlText w:val="•"/>
      <w:lvlJc w:val="left"/>
      <w:pPr>
        <w:tabs>
          <w:tab w:val="num" w:pos="4320"/>
        </w:tabs>
        <w:ind w:left="4320" w:hanging="360"/>
      </w:pPr>
      <w:rPr>
        <w:rFonts w:ascii="Arial" w:hAnsi="Arial" w:hint="default"/>
      </w:rPr>
    </w:lvl>
    <w:lvl w:ilvl="6" w:tplc="407C396E" w:tentative="1">
      <w:start w:val="1"/>
      <w:numFmt w:val="bullet"/>
      <w:lvlText w:val="•"/>
      <w:lvlJc w:val="left"/>
      <w:pPr>
        <w:tabs>
          <w:tab w:val="num" w:pos="5040"/>
        </w:tabs>
        <w:ind w:left="5040" w:hanging="360"/>
      </w:pPr>
      <w:rPr>
        <w:rFonts w:ascii="Arial" w:hAnsi="Arial" w:hint="default"/>
      </w:rPr>
    </w:lvl>
    <w:lvl w:ilvl="7" w:tplc="A62A1B12" w:tentative="1">
      <w:start w:val="1"/>
      <w:numFmt w:val="bullet"/>
      <w:lvlText w:val="•"/>
      <w:lvlJc w:val="left"/>
      <w:pPr>
        <w:tabs>
          <w:tab w:val="num" w:pos="5760"/>
        </w:tabs>
        <w:ind w:left="5760" w:hanging="360"/>
      </w:pPr>
      <w:rPr>
        <w:rFonts w:ascii="Arial" w:hAnsi="Arial" w:hint="default"/>
      </w:rPr>
    </w:lvl>
    <w:lvl w:ilvl="8" w:tplc="F4AAA02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EA73010"/>
    <w:multiLevelType w:val="hybridMultilevel"/>
    <w:tmpl w:val="2D58CEF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20D65C96"/>
    <w:multiLevelType w:val="hybridMultilevel"/>
    <w:tmpl w:val="3E5A8BB0"/>
    <w:lvl w:ilvl="0" w:tplc="5FA8292E">
      <w:start w:val="1"/>
      <w:numFmt w:val="bullet"/>
      <w:lvlText w:val="•"/>
      <w:lvlJc w:val="left"/>
      <w:pPr>
        <w:tabs>
          <w:tab w:val="num" w:pos="720"/>
        </w:tabs>
        <w:ind w:left="720" w:hanging="360"/>
      </w:pPr>
      <w:rPr>
        <w:rFonts w:ascii="Arial" w:hAnsi="Arial" w:hint="default"/>
      </w:rPr>
    </w:lvl>
    <w:lvl w:ilvl="1" w:tplc="260ABE1E" w:tentative="1">
      <w:start w:val="1"/>
      <w:numFmt w:val="bullet"/>
      <w:lvlText w:val="•"/>
      <w:lvlJc w:val="left"/>
      <w:pPr>
        <w:tabs>
          <w:tab w:val="num" w:pos="1440"/>
        </w:tabs>
        <w:ind w:left="1440" w:hanging="360"/>
      </w:pPr>
      <w:rPr>
        <w:rFonts w:ascii="Arial" w:hAnsi="Arial" w:hint="default"/>
      </w:rPr>
    </w:lvl>
    <w:lvl w:ilvl="2" w:tplc="11A420F0" w:tentative="1">
      <w:start w:val="1"/>
      <w:numFmt w:val="bullet"/>
      <w:lvlText w:val="•"/>
      <w:lvlJc w:val="left"/>
      <w:pPr>
        <w:tabs>
          <w:tab w:val="num" w:pos="2160"/>
        </w:tabs>
        <w:ind w:left="2160" w:hanging="360"/>
      </w:pPr>
      <w:rPr>
        <w:rFonts w:ascii="Arial" w:hAnsi="Arial" w:hint="default"/>
      </w:rPr>
    </w:lvl>
    <w:lvl w:ilvl="3" w:tplc="E06640EA" w:tentative="1">
      <w:start w:val="1"/>
      <w:numFmt w:val="bullet"/>
      <w:lvlText w:val="•"/>
      <w:lvlJc w:val="left"/>
      <w:pPr>
        <w:tabs>
          <w:tab w:val="num" w:pos="2880"/>
        </w:tabs>
        <w:ind w:left="2880" w:hanging="360"/>
      </w:pPr>
      <w:rPr>
        <w:rFonts w:ascii="Arial" w:hAnsi="Arial" w:hint="default"/>
      </w:rPr>
    </w:lvl>
    <w:lvl w:ilvl="4" w:tplc="9A9AB296" w:tentative="1">
      <w:start w:val="1"/>
      <w:numFmt w:val="bullet"/>
      <w:lvlText w:val="•"/>
      <w:lvlJc w:val="left"/>
      <w:pPr>
        <w:tabs>
          <w:tab w:val="num" w:pos="3600"/>
        </w:tabs>
        <w:ind w:left="3600" w:hanging="360"/>
      </w:pPr>
      <w:rPr>
        <w:rFonts w:ascii="Arial" w:hAnsi="Arial" w:hint="default"/>
      </w:rPr>
    </w:lvl>
    <w:lvl w:ilvl="5" w:tplc="9ADEE0F8" w:tentative="1">
      <w:start w:val="1"/>
      <w:numFmt w:val="bullet"/>
      <w:lvlText w:val="•"/>
      <w:lvlJc w:val="left"/>
      <w:pPr>
        <w:tabs>
          <w:tab w:val="num" w:pos="4320"/>
        </w:tabs>
        <w:ind w:left="4320" w:hanging="360"/>
      </w:pPr>
      <w:rPr>
        <w:rFonts w:ascii="Arial" w:hAnsi="Arial" w:hint="default"/>
      </w:rPr>
    </w:lvl>
    <w:lvl w:ilvl="6" w:tplc="1EF022A6" w:tentative="1">
      <w:start w:val="1"/>
      <w:numFmt w:val="bullet"/>
      <w:lvlText w:val="•"/>
      <w:lvlJc w:val="left"/>
      <w:pPr>
        <w:tabs>
          <w:tab w:val="num" w:pos="5040"/>
        </w:tabs>
        <w:ind w:left="5040" w:hanging="360"/>
      </w:pPr>
      <w:rPr>
        <w:rFonts w:ascii="Arial" w:hAnsi="Arial" w:hint="default"/>
      </w:rPr>
    </w:lvl>
    <w:lvl w:ilvl="7" w:tplc="B3542436" w:tentative="1">
      <w:start w:val="1"/>
      <w:numFmt w:val="bullet"/>
      <w:lvlText w:val="•"/>
      <w:lvlJc w:val="left"/>
      <w:pPr>
        <w:tabs>
          <w:tab w:val="num" w:pos="5760"/>
        </w:tabs>
        <w:ind w:left="5760" w:hanging="360"/>
      </w:pPr>
      <w:rPr>
        <w:rFonts w:ascii="Arial" w:hAnsi="Arial" w:hint="default"/>
      </w:rPr>
    </w:lvl>
    <w:lvl w:ilvl="8" w:tplc="9F02884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16C702C"/>
    <w:multiLevelType w:val="hybridMultilevel"/>
    <w:tmpl w:val="2E82A26E"/>
    <w:lvl w:ilvl="0" w:tplc="F00222D4">
      <w:start w:val="1"/>
      <w:numFmt w:val="bullet"/>
      <w:lvlText w:val="•"/>
      <w:lvlJc w:val="left"/>
      <w:pPr>
        <w:tabs>
          <w:tab w:val="num" w:pos="720"/>
        </w:tabs>
        <w:ind w:left="720" w:hanging="360"/>
      </w:pPr>
      <w:rPr>
        <w:rFonts w:ascii="Arial" w:hAnsi="Arial" w:hint="default"/>
      </w:rPr>
    </w:lvl>
    <w:lvl w:ilvl="1" w:tplc="6CEADFD8" w:tentative="1">
      <w:start w:val="1"/>
      <w:numFmt w:val="bullet"/>
      <w:lvlText w:val="•"/>
      <w:lvlJc w:val="left"/>
      <w:pPr>
        <w:tabs>
          <w:tab w:val="num" w:pos="1440"/>
        </w:tabs>
        <w:ind w:left="1440" w:hanging="360"/>
      </w:pPr>
      <w:rPr>
        <w:rFonts w:ascii="Arial" w:hAnsi="Arial" w:hint="default"/>
      </w:rPr>
    </w:lvl>
    <w:lvl w:ilvl="2" w:tplc="15C44FF8" w:tentative="1">
      <w:start w:val="1"/>
      <w:numFmt w:val="bullet"/>
      <w:lvlText w:val="•"/>
      <w:lvlJc w:val="left"/>
      <w:pPr>
        <w:tabs>
          <w:tab w:val="num" w:pos="2160"/>
        </w:tabs>
        <w:ind w:left="2160" w:hanging="360"/>
      </w:pPr>
      <w:rPr>
        <w:rFonts w:ascii="Arial" w:hAnsi="Arial" w:hint="default"/>
      </w:rPr>
    </w:lvl>
    <w:lvl w:ilvl="3" w:tplc="75A6F78E" w:tentative="1">
      <w:start w:val="1"/>
      <w:numFmt w:val="bullet"/>
      <w:lvlText w:val="•"/>
      <w:lvlJc w:val="left"/>
      <w:pPr>
        <w:tabs>
          <w:tab w:val="num" w:pos="2880"/>
        </w:tabs>
        <w:ind w:left="2880" w:hanging="360"/>
      </w:pPr>
      <w:rPr>
        <w:rFonts w:ascii="Arial" w:hAnsi="Arial" w:hint="default"/>
      </w:rPr>
    </w:lvl>
    <w:lvl w:ilvl="4" w:tplc="C53881EA" w:tentative="1">
      <w:start w:val="1"/>
      <w:numFmt w:val="bullet"/>
      <w:lvlText w:val="•"/>
      <w:lvlJc w:val="left"/>
      <w:pPr>
        <w:tabs>
          <w:tab w:val="num" w:pos="3600"/>
        </w:tabs>
        <w:ind w:left="3600" w:hanging="360"/>
      </w:pPr>
      <w:rPr>
        <w:rFonts w:ascii="Arial" w:hAnsi="Arial" w:hint="default"/>
      </w:rPr>
    </w:lvl>
    <w:lvl w:ilvl="5" w:tplc="514AE2AA" w:tentative="1">
      <w:start w:val="1"/>
      <w:numFmt w:val="bullet"/>
      <w:lvlText w:val="•"/>
      <w:lvlJc w:val="left"/>
      <w:pPr>
        <w:tabs>
          <w:tab w:val="num" w:pos="4320"/>
        </w:tabs>
        <w:ind w:left="4320" w:hanging="360"/>
      </w:pPr>
      <w:rPr>
        <w:rFonts w:ascii="Arial" w:hAnsi="Arial" w:hint="default"/>
      </w:rPr>
    </w:lvl>
    <w:lvl w:ilvl="6" w:tplc="2174B2C2" w:tentative="1">
      <w:start w:val="1"/>
      <w:numFmt w:val="bullet"/>
      <w:lvlText w:val="•"/>
      <w:lvlJc w:val="left"/>
      <w:pPr>
        <w:tabs>
          <w:tab w:val="num" w:pos="5040"/>
        </w:tabs>
        <w:ind w:left="5040" w:hanging="360"/>
      </w:pPr>
      <w:rPr>
        <w:rFonts w:ascii="Arial" w:hAnsi="Arial" w:hint="default"/>
      </w:rPr>
    </w:lvl>
    <w:lvl w:ilvl="7" w:tplc="2962E338" w:tentative="1">
      <w:start w:val="1"/>
      <w:numFmt w:val="bullet"/>
      <w:lvlText w:val="•"/>
      <w:lvlJc w:val="left"/>
      <w:pPr>
        <w:tabs>
          <w:tab w:val="num" w:pos="5760"/>
        </w:tabs>
        <w:ind w:left="5760" w:hanging="360"/>
      </w:pPr>
      <w:rPr>
        <w:rFonts w:ascii="Arial" w:hAnsi="Arial" w:hint="default"/>
      </w:rPr>
    </w:lvl>
    <w:lvl w:ilvl="8" w:tplc="8A962FC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3570973"/>
    <w:multiLevelType w:val="hybridMultilevel"/>
    <w:tmpl w:val="860AC41E"/>
    <w:lvl w:ilvl="0" w:tplc="5510A93A">
      <w:start w:val="1"/>
      <w:numFmt w:val="bullet"/>
      <w:lvlText w:val="•"/>
      <w:lvlJc w:val="left"/>
      <w:pPr>
        <w:tabs>
          <w:tab w:val="num" w:pos="720"/>
        </w:tabs>
        <w:ind w:left="720" w:hanging="360"/>
      </w:pPr>
      <w:rPr>
        <w:rFonts w:ascii="Arial" w:hAnsi="Arial" w:hint="default"/>
      </w:rPr>
    </w:lvl>
    <w:lvl w:ilvl="1" w:tplc="ADE2526A" w:tentative="1">
      <w:start w:val="1"/>
      <w:numFmt w:val="bullet"/>
      <w:lvlText w:val="•"/>
      <w:lvlJc w:val="left"/>
      <w:pPr>
        <w:tabs>
          <w:tab w:val="num" w:pos="1440"/>
        </w:tabs>
        <w:ind w:left="1440" w:hanging="360"/>
      </w:pPr>
      <w:rPr>
        <w:rFonts w:ascii="Arial" w:hAnsi="Arial" w:hint="default"/>
      </w:rPr>
    </w:lvl>
    <w:lvl w:ilvl="2" w:tplc="175C8CEA" w:tentative="1">
      <w:start w:val="1"/>
      <w:numFmt w:val="bullet"/>
      <w:lvlText w:val="•"/>
      <w:lvlJc w:val="left"/>
      <w:pPr>
        <w:tabs>
          <w:tab w:val="num" w:pos="2160"/>
        </w:tabs>
        <w:ind w:left="2160" w:hanging="360"/>
      </w:pPr>
      <w:rPr>
        <w:rFonts w:ascii="Arial" w:hAnsi="Arial" w:hint="default"/>
      </w:rPr>
    </w:lvl>
    <w:lvl w:ilvl="3" w:tplc="5792FFD6" w:tentative="1">
      <w:start w:val="1"/>
      <w:numFmt w:val="bullet"/>
      <w:lvlText w:val="•"/>
      <w:lvlJc w:val="left"/>
      <w:pPr>
        <w:tabs>
          <w:tab w:val="num" w:pos="2880"/>
        </w:tabs>
        <w:ind w:left="2880" w:hanging="360"/>
      </w:pPr>
      <w:rPr>
        <w:rFonts w:ascii="Arial" w:hAnsi="Arial" w:hint="default"/>
      </w:rPr>
    </w:lvl>
    <w:lvl w:ilvl="4" w:tplc="6BD65B98" w:tentative="1">
      <w:start w:val="1"/>
      <w:numFmt w:val="bullet"/>
      <w:lvlText w:val="•"/>
      <w:lvlJc w:val="left"/>
      <w:pPr>
        <w:tabs>
          <w:tab w:val="num" w:pos="3600"/>
        </w:tabs>
        <w:ind w:left="3600" w:hanging="360"/>
      </w:pPr>
      <w:rPr>
        <w:rFonts w:ascii="Arial" w:hAnsi="Arial" w:hint="default"/>
      </w:rPr>
    </w:lvl>
    <w:lvl w:ilvl="5" w:tplc="63F87B4E" w:tentative="1">
      <w:start w:val="1"/>
      <w:numFmt w:val="bullet"/>
      <w:lvlText w:val="•"/>
      <w:lvlJc w:val="left"/>
      <w:pPr>
        <w:tabs>
          <w:tab w:val="num" w:pos="4320"/>
        </w:tabs>
        <w:ind w:left="4320" w:hanging="360"/>
      </w:pPr>
      <w:rPr>
        <w:rFonts w:ascii="Arial" w:hAnsi="Arial" w:hint="default"/>
      </w:rPr>
    </w:lvl>
    <w:lvl w:ilvl="6" w:tplc="F41A2D7A" w:tentative="1">
      <w:start w:val="1"/>
      <w:numFmt w:val="bullet"/>
      <w:lvlText w:val="•"/>
      <w:lvlJc w:val="left"/>
      <w:pPr>
        <w:tabs>
          <w:tab w:val="num" w:pos="5040"/>
        </w:tabs>
        <w:ind w:left="5040" w:hanging="360"/>
      </w:pPr>
      <w:rPr>
        <w:rFonts w:ascii="Arial" w:hAnsi="Arial" w:hint="default"/>
      </w:rPr>
    </w:lvl>
    <w:lvl w:ilvl="7" w:tplc="F48A0CCC" w:tentative="1">
      <w:start w:val="1"/>
      <w:numFmt w:val="bullet"/>
      <w:lvlText w:val="•"/>
      <w:lvlJc w:val="left"/>
      <w:pPr>
        <w:tabs>
          <w:tab w:val="num" w:pos="5760"/>
        </w:tabs>
        <w:ind w:left="5760" w:hanging="360"/>
      </w:pPr>
      <w:rPr>
        <w:rFonts w:ascii="Arial" w:hAnsi="Arial" w:hint="default"/>
      </w:rPr>
    </w:lvl>
    <w:lvl w:ilvl="8" w:tplc="51F2487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36B7400"/>
    <w:multiLevelType w:val="hybridMultilevel"/>
    <w:tmpl w:val="ED8EFD88"/>
    <w:lvl w:ilvl="0" w:tplc="F39A18F6">
      <w:start w:val="1"/>
      <w:numFmt w:val="bullet"/>
      <w:lvlText w:val="•"/>
      <w:lvlJc w:val="left"/>
      <w:pPr>
        <w:tabs>
          <w:tab w:val="num" w:pos="720"/>
        </w:tabs>
        <w:ind w:left="720" w:hanging="360"/>
      </w:pPr>
      <w:rPr>
        <w:rFonts w:ascii="Arial" w:hAnsi="Arial" w:hint="default"/>
      </w:rPr>
    </w:lvl>
    <w:lvl w:ilvl="1" w:tplc="ED6CEE3E" w:tentative="1">
      <w:start w:val="1"/>
      <w:numFmt w:val="bullet"/>
      <w:lvlText w:val="•"/>
      <w:lvlJc w:val="left"/>
      <w:pPr>
        <w:tabs>
          <w:tab w:val="num" w:pos="1440"/>
        </w:tabs>
        <w:ind w:left="1440" w:hanging="360"/>
      </w:pPr>
      <w:rPr>
        <w:rFonts w:ascii="Arial" w:hAnsi="Arial" w:hint="default"/>
      </w:rPr>
    </w:lvl>
    <w:lvl w:ilvl="2" w:tplc="505C7432" w:tentative="1">
      <w:start w:val="1"/>
      <w:numFmt w:val="bullet"/>
      <w:lvlText w:val="•"/>
      <w:lvlJc w:val="left"/>
      <w:pPr>
        <w:tabs>
          <w:tab w:val="num" w:pos="2160"/>
        </w:tabs>
        <w:ind w:left="2160" w:hanging="360"/>
      </w:pPr>
      <w:rPr>
        <w:rFonts w:ascii="Arial" w:hAnsi="Arial" w:hint="default"/>
      </w:rPr>
    </w:lvl>
    <w:lvl w:ilvl="3" w:tplc="03B49022" w:tentative="1">
      <w:start w:val="1"/>
      <w:numFmt w:val="bullet"/>
      <w:lvlText w:val="•"/>
      <w:lvlJc w:val="left"/>
      <w:pPr>
        <w:tabs>
          <w:tab w:val="num" w:pos="2880"/>
        </w:tabs>
        <w:ind w:left="2880" w:hanging="360"/>
      </w:pPr>
      <w:rPr>
        <w:rFonts w:ascii="Arial" w:hAnsi="Arial" w:hint="default"/>
      </w:rPr>
    </w:lvl>
    <w:lvl w:ilvl="4" w:tplc="1526D29E" w:tentative="1">
      <w:start w:val="1"/>
      <w:numFmt w:val="bullet"/>
      <w:lvlText w:val="•"/>
      <w:lvlJc w:val="left"/>
      <w:pPr>
        <w:tabs>
          <w:tab w:val="num" w:pos="3600"/>
        </w:tabs>
        <w:ind w:left="3600" w:hanging="360"/>
      </w:pPr>
      <w:rPr>
        <w:rFonts w:ascii="Arial" w:hAnsi="Arial" w:hint="default"/>
      </w:rPr>
    </w:lvl>
    <w:lvl w:ilvl="5" w:tplc="707245A0" w:tentative="1">
      <w:start w:val="1"/>
      <w:numFmt w:val="bullet"/>
      <w:lvlText w:val="•"/>
      <w:lvlJc w:val="left"/>
      <w:pPr>
        <w:tabs>
          <w:tab w:val="num" w:pos="4320"/>
        </w:tabs>
        <w:ind w:left="4320" w:hanging="360"/>
      </w:pPr>
      <w:rPr>
        <w:rFonts w:ascii="Arial" w:hAnsi="Arial" w:hint="default"/>
      </w:rPr>
    </w:lvl>
    <w:lvl w:ilvl="6" w:tplc="7276A27C" w:tentative="1">
      <w:start w:val="1"/>
      <w:numFmt w:val="bullet"/>
      <w:lvlText w:val="•"/>
      <w:lvlJc w:val="left"/>
      <w:pPr>
        <w:tabs>
          <w:tab w:val="num" w:pos="5040"/>
        </w:tabs>
        <w:ind w:left="5040" w:hanging="360"/>
      </w:pPr>
      <w:rPr>
        <w:rFonts w:ascii="Arial" w:hAnsi="Arial" w:hint="default"/>
      </w:rPr>
    </w:lvl>
    <w:lvl w:ilvl="7" w:tplc="F2C03A68" w:tentative="1">
      <w:start w:val="1"/>
      <w:numFmt w:val="bullet"/>
      <w:lvlText w:val="•"/>
      <w:lvlJc w:val="left"/>
      <w:pPr>
        <w:tabs>
          <w:tab w:val="num" w:pos="5760"/>
        </w:tabs>
        <w:ind w:left="5760" w:hanging="360"/>
      </w:pPr>
      <w:rPr>
        <w:rFonts w:ascii="Arial" w:hAnsi="Arial" w:hint="default"/>
      </w:rPr>
    </w:lvl>
    <w:lvl w:ilvl="8" w:tplc="0FB04FA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3ED05E9"/>
    <w:multiLevelType w:val="hybridMultilevel"/>
    <w:tmpl w:val="D88C1426"/>
    <w:lvl w:ilvl="0" w:tplc="732243E0">
      <w:start w:val="1"/>
      <w:numFmt w:val="bullet"/>
      <w:lvlText w:val=""/>
      <w:lvlJc w:val="left"/>
      <w:pPr>
        <w:tabs>
          <w:tab w:val="num" w:pos="720"/>
        </w:tabs>
        <w:ind w:left="720" w:hanging="360"/>
      </w:pPr>
      <w:rPr>
        <w:rFonts w:ascii="Wingdings" w:hAnsi="Wingdings" w:hint="default"/>
      </w:rPr>
    </w:lvl>
    <w:lvl w:ilvl="1" w:tplc="3EA46E60" w:tentative="1">
      <w:start w:val="1"/>
      <w:numFmt w:val="bullet"/>
      <w:lvlText w:val=""/>
      <w:lvlJc w:val="left"/>
      <w:pPr>
        <w:tabs>
          <w:tab w:val="num" w:pos="1440"/>
        </w:tabs>
        <w:ind w:left="1440" w:hanging="360"/>
      </w:pPr>
      <w:rPr>
        <w:rFonts w:ascii="Wingdings" w:hAnsi="Wingdings" w:hint="default"/>
      </w:rPr>
    </w:lvl>
    <w:lvl w:ilvl="2" w:tplc="B54CC930" w:tentative="1">
      <w:start w:val="1"/>
      <w:numFmt w:val="bullet"/>
      <w:lvlText w:val=""/>
      <w:lvlJc w:val="left"/>
      <w:pPr>
        <w:tabs>
          <w:tab w:val="num" w:pos="2160"/>
        </w:tabs>
        <w:ind w:left="2160" w:hanging="360"/>
      </w:pPr>
      <w:rPr>
        <w:rFonts w:ascii="Wingdings" w:hAnsi="Wingdings" w:hint="default"/>
      </w:rPr>
    </w:lvl>
    <w:lvl w:ilvl="3" w:tplc="D5ACE96E" w:tentative="1">
      <w:start w:val="1"/>
      <w:numFmt w:val="bullet"/>
      <w:lvlText w:val=""/>
      <w:lvlJc w:val="left"/>
      <w:pPr>
        <w:tabs>
          <w:tab w:val="num" w:pos="2880"/>
        </w:tabs>
        <w:ind w:left="2880" w:hanging="360"/>
      </w:pPr>
      <w:rPr>
        <w:rFonts w:ascii="Wingdings" w:hAnsi="Wingdings" w:hint="default"/>
      </w:rPr>
    </w:lvl>
    <w:lvl w:ilvl="4" w:tplc="DD28C31C" w:tentative="1">
      <w:start w:val="1"/>
      <w:numFmt w:val="bullet"/>
      <w:lvlText w:val=""/>
      <w:lvlJc w:val="left"/>
      <w:pPr>
        <w:tabs>
          <w:tab w:val="num" w:pos="3600"/>
        </w:tabs>
        <w:ind w:left="3600" w:hanging="360"/>
      </w:pPr>
      <w:rPr>
        <w:rFonts w:ascii="Wingdings" w:hAnsi="Wingdings" w:hint="default"/>
      </w:rPr>
    </w:lvl>
    <w:lvl w:ilvl="5" w:tplc="B77243D2" w:tentative="1">
      <w:start w:val="1"/>
      <w:numFmt w:val="bullet"/>
      <w:lvlText w:val=""/>
      <w:lvlJc w:val="left"/>
      <w:pPr>
        <w:tabs>
          <w:tab w:val="num" w:pos="4320"/>
        </w:tabs>
        <w:ind w:left="4320" w:hanging="360"/>
      </w:pPr>
      <w:rPr>
        <w:rFonts w:ascii="Wingdings" w:hAnsi="Wingdings" w:hint="default"/>
      </w:rPr>
    </w:lvl>
    <w:lvl w:ilvl="6" w:tplc="54B883C0" w:tentative="1">
      <w:start w:val="1"/>
      <w:numFmt w:val="bullet"/>
      <w:lvlText w:val=""/>
      <w:lvlJc w:val="left"/>
      <w:pPr>
        <w:tabs>
          <w:tab w:val="num" w:pos="5040"/>
        </w:tabs>
        <w:ind w:left="5040" w:hanging="360"/>
      </w:pPr>
      <w:rPr>
        <w:rFonts w:ascii="Wingdings" w:hAnsi="Wingdings" w:hint="default"/>
      </w:rPr>
    </w:lvl>
    <w:lvl w:ilvl="7" w:tplc="D5DCE530" w:tentative="1">
      <w:start w:val="1"/>
      <w:numFmt w:val="bullet"/>
      <w:lvlText w:val=""/>
      <w:lvlJc w:val="left"/>
      <w:pPr>
        <w:tabs>
          <w:tab w:val="num" w:pos="5760"/>
        </w:tabs>
        <w:ind w:left="5760" w:hanging="360"/>
      </w:pPr>
      <w:rPr>
        <w:rFonts w:ascii="Wingdings" w:hAnsi="Wingdings" w:hint="default"/>
      </w:rPr>
    </w:lvl>
    <w:lvl w:ilvl="8" w:tplc="2398095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6205B07"/>
    <w:multiLevelType w:val="hybridMultilevel"/>
    <w:tmpl w:val="A87A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856F14"/>
    <w:multiLevelType w:val="hybridMultilevel"/>
    <w:tmpl w:val="2FBA77D8"/>
    <w:lvl w:ilvl="0" w:tplc="F91405DA">
      <w:start w:val="1"/>
      <w:numFmt w:val="bullet"/>
      <w:lvlText w:val=""/>
      <w:lvlJc w:val="left"/>
      <w:pPr>
        <w:tabs>
          <w:tab w:val="num" w:pos="720"/>
        </w:tabs>
        <w:ind w:left="720" w:hanging="360"/>
      </w:pPr>
      <w:rPr>
        <w:rFonts w:ascii="Wingdings" w:hAnsi="Wingdings" w:hint="default"/>
      </w:rPr>
    </w:lvl>
    <w:lvl w:ilvl="1" w:tplc="E946C964" w:tentative="1">
      <w:start w:val="1"/>
      <w:numFmt w:val="bullet"/>
      <w:lvlText w:val=""/>
      <w:lvlJc w:val="left"/>
      <w:pPr>
        <w:tabs>
          <w:tab w:val="num" w:pos="1440"/>
        </w:tabs>
        <w:ind w:left="1440" w:hanging="360"/>
      </w:pPr>
      <w:rPr>
        <w:rFonts w:ascii="Wingdings" w:hAnsi="Wingdings" w:hint="default"/>
      </w:rPr>
    </w:lvl>
    <w:lvl w:ilvl="2" w:tplc="96EECDE4" w:tentative="1">
      <w:start w:val="1"/>
      <w:numFmt w:val="bullet"/>
      <w:lvlText w:val=""/>
      <w:lvlJc w:val="left"/>
      <w:pPr>
        <w:tabs>
          <w:tab w:val="num" w:pos="2160"/>
        </w:tabs>
        <w:ind w:left="2160" w:hanging="360"/>
      </w:pPr>
      <w:rPr>
        <w:rFonts w:ascii="Wingdings" w:hAnsi="Wingdings" w:hint="default"/>
      </w:rPr>
    </w:lvl>
    <w:lvl w:ilvl="3" w:tplc="6360D9D2" w:tentative="1">
      <w:start w:val="1"/>
      <w:numFmt w:val="bullet"/>
      <w:lvlText w:val=""/>
      <w:lvlJc w:val="left"/>
      <w:pPr>
        <w:tabs>
          <w:tab w:val="num" w:pos="2880"/>
        </w:tabs>
        <w:ind w:left="2880" w:hanging="360"/>
      </w:pPr>
      <w:rPr>
        <w:rFonts w:ascii="Wingdings" w:hAnsi="Wingdings" w:hint="default"/>
      </w:rPr>
    </w:lvl>
    <w:lvl w:ilvl="4" w:tplc="F7B0C52C" w:tentative="1">
      <w:start w:val="1"/>
      <w:numFmt w:val="bullet"/>
      <w:lvlText w:val=""/>
      <w:lvlJc w:val="left"/>
      <w:pPr>
        <w:tabs>
          <w:tab w:val="num" w:pos="3600"/>
        </w:tabs>
        <w:ind w:left="3600" w:hanging="360"/>
      </w:pPr>
      <w:rPr>
        <w:rFonts w:ascii="Wingdings" w:hAnsi="Wingdings" w:hint="default"/>
      </w:rPr>
    </w:lvl>
    <w:lvl w:ilvl="5" w:tplc="D8A004F2" w:tentative="1">
      <w:start w:val="1"/>
      <w:numFmt w:val="bullet"/>
      <w:lvlText w:val=""/>
      <w:lvlJc w:val="left"/>
      <w:pPr>
        <w:tabs>
          <w:tab w:val="num" w:pos="4320"/>
        </w:tabs>
        <w:ind w:left="4320" w:hanging="360"/>
      </w:pPr>
      <w:rPr>
        <w:rFonts w:ascii="Wingdings" w:hAnsi="Wingdings" w:hint="default"/>
      </w:rPr>
    </w:lvl>
    <w:lvl w:ilvl="6" w:tplc="38441B42" w:tentative="1">
      <w:start w:val="1"/>
      <w:numFmt w:val="bullet"/>
      <w:lvlText w:val=""/>
      <w:lvlJc w:val="left"/>
      <w:pPr>
        <w:tabs>
          <w:tab w:val="num" w:pos="5040"/>
        </w:tabs>
        <w:ind w:left="5040" w:hanging="360"/>
      </w:pPr>
      <w:rPr>
        <w:rFonts w:ascii="Wingdings" w:hAnsi="Wingdings" w:hint="default"/>
      </w:rPr>
    </w:lvl>
    <w:lvl w:ilvl="7" w:tplc="F664E4C8" w:tentative="1">
      <w:start w:val="1"/>
      <w:numFmt w:val="bullet"/>
      <w:lvlText w:val=""/>
      <w:lvlJc w:val="left"/>
      <w:pPr>
        <w:tabs>
          <w:tab w:val="num" w:pos="5760"/>
        </w:tabs>
        <w:ind w:left="5760" w:hanging="360"/>
      </w:pPr>
      <w:rPr>
        <w:rFonts w:ascii="Wingdings" w:hAnsi="Wingdings" w:hint="default"/>
      </w:rPr>
    </w:lvl>
    <w:lvl w:ilvl="8" w:tplc="7564D6F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85469FD"/>
    <w:multiLevelType w:val="hybridMultilevel"/>
    <w:tmpl w:val="B61CF6BC"/>
    <w:lvl w:ilvl="0" w:tplc="5210A9B0">
      <w:start w:val="1"/>
      <w:numFmt w:val="bullet"/>
      <w:lvlText w:val="•"/>
      <w:lvlJc w:val="left"/>
      <w:pPr>
        <w:tabs>
          <w:tab w:val="num" w:pos="720"/>
        </w:tabs>
        <w:ind w:left="720" w:hanging="360"/>
      </w:pPr>
      <w:rPr>
        <w:rFonts w:ascii="Arial" w:hAnsi="Arial" w:hint="default"/>
      </w:rPr>
    </w:lvl>
    <w:lvl w:ilvl="1" w:tplc="36EC4580" w:tentative="1">
      <w:start w:val="1"/>
      <w:numFmt w:val="bullet"/>
      <w:lvlText w:val="•"/>
      <w:lvlJc w:val="left"/>
      <w:pPr>
        <w:tabs>
          <w:tab w:val="num" w:pos="1440"/>
        </w:tabs>
        <w:ind w:left="1440" w:hanging="360"/>
      </w:pPr>
      <w:rPr>
        <w:rFonts w:ascii="Arial" w:hAnsi="Arial" w:hint="default"/>
      </w:rPr>
    </w:lvl>
    <w:lvl w:ilvl="2" w:tplc="C57CBAEE" w:tentative="1">
      <w:start w:val="1"/>
      <w:numFmt w:val="bullet"/>
      <w:lvlText w:val="•"/>
      <w:lvlJc w:val="left"/>
      <w:pPr>
        <w:tabs>
          <w:tab w:val="num" w:pos="2160"/>
        </w:tabs>
        <w:ind w:left="2160" w:hanging="360"/>
      </w:pPr>
      <w:rPr>
        <w:rFonts w:ascii="Arial" w:hAnsi="Arial" w:hint="default"/>
      </w:rPr>
    </w:lvl>
    <w:lvl w:ilvl="3" w:tplc="E9BC8680" w:tentative="1">
      <w:start w:val="1"/>
      <w:numFmt w:val="bullet"/>
      <w:lvlText w:val="•"/>
      <w:lvlJc w:val="left"/>
      <w:pPr>
        <w:tabs>
          <w:tab w:val="num" w:pos="2880"/>
        </w:tabs>
        <w:ind w:left="2880" w:hanging="360"/>
      </w:pPr>
      <w:rPr>
        <w:rFonts w:ascii="Arial" w:hAnsi="Arial" w:hint="default"/>
      </w:rPr>
    </w:lvl>
    <w:lvl w:ilvl="4" w:tplc="3C7E19CE" w:tentative="1">
      <w:start w:val="1"/>
      <w:numFmt w:val="bullet"/>
      <w:lvlText w:val="•"/>
      <w:lvlJc w:val="left"/>
      <w:pPr>
        <w:tabs>
          <w:tab w:val="num" w:pos="3600"/>
        </w:tabs>
        <w:ind w:left="3600" w:hanging="360"/>
      </w:pPr>
      <w:rPr>
        <w:rFonts w:ascii="Arial" w:hAnsi="Arial" w:hint="default"/>
      </w:rPr>
    </w:lvl>
    <w:lvl w:ilvl="5" w:tplc="45C4E4E8" w:tentative="1">
      <w:start w:val="1"/>
      <w:numFmt w:val="bullet"/>
      <w:lvlText w:val="•"/>
      <w:lvlJc w:val="left"/>
      <w:pPr>
        <w:tabs>
          <w:tab w:val="num" w:pos="4320"/>
        </w:tabs>
        <w:ind w:left="4320" w:hanging="360"/>
      </w:pPr>
      <w:rPr>
        <w:rFonts w:ascii="Arial" w:hAnsi="Arial" w:hint="default"/>
      </w:rPr>
    </w:lvl>
    <w:lvl w:ilvl="6" w:tplc="51823C10" w:tentative="1">
      <w:start w:val="1"/>
      <w:numFmt w:val="bullet"/>
      <w:lvlText w:val="•"/>
      <w:lvlJc w:val="left"/>
      <w:pPr>
        <w:tabs>
          <w:tab w:val="num" w:pos="5040"/>
        </w:tabs>
        <w:ind w:left="5040" w:hanging="360"/>
      </w:pPr>
      <w:rPr>
        <w:rFonts w:ascii="Arial" w:hAnsi="Arial" w:hint="default"/>
      </w:rPr>
    </w:lvl>
    <w:lvl w:ilvl="7" w:tplc="BB705506" w:tentative="1">
      <w:start w:val="1"/>
      <w:numFmt w:val="bullet"/>
      <w:lvlText w:val="•"/>
      <w:lvlJc w:val="left"/>
      <w:pPr>
        <w:tabs>
          <w:tab w:val="num" w:pos="5760"/>
        </w:tabs>
        <w:ind w:left="5760" w:hanging="360"/>
      </w:pPr>
      <w:rPr>
        <w:rFonts w:ascii="Arial" w:hAnsi="Arial" w:hint="default"/>
      </w:rPr>
    </w:lvl>
    <w:lvl w:ilvl="8" w:tplc="4DCC0DE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98A5DA7"/>
    <w:multiLevelType w:val="hybridMultilevel"/>
    <w:tmpl w:val="50CAEEAA"/>
    <w:lvl w:ilvl="0" w:tplc="73DAE954">
      <w:start w:val="1"/>
      <w:numFmt w:val="bullet"/>
      <w:lvlText w:val="•"/>
      <w:lvlJc w:val="left"/>
      <w:pPr>
        <w:tabs>
          <w:tab w:val="num" w:pos="720"/>
        </w:tabs>
        <w:ind w:left="720" w:hanging="360"/>
      </w:pPr>
      <w:rPr>
        <w:rFonts w:ascii="Arial" w:hAnsi="Arial" w:hint="default"/>
      </w:rPr>
    </w:lvl>
    <w:lvl w:ilvl="1" w:tplc="F13C4B84" w:tentative="1">
      <w:start w:val="1"/>
      <w:numFmt w:val="bullet"/>
      <w:lvlText w:val="•"/>
      <w:lvlJc w:val="left"/>
      <w:pPr>
        <w:tabs>
          <w:tab w:val="num" w:pos="1440"/>
        </w:tabs>
        <w:ind w:left="1440" w:hanging="360"/>
      </w:pPr>
      <w:rPr>
        <w:rFonts w:ascii="Arial" w:hAnsi="Arial" w:hint="default"/>
      </w:rPr>
    </w:lvl>
    <w:lvl w:ilvl="2" w:tplc="9BE06E54" w:tentative="1">
      <w:start w:val="1"/>
      <w:numFmt w:val="bullet"/>
      <w:lvlText w:val="•"/>
      <w:lvlJc w:val="left"/>
      <w:pPr>
        <w:tabs>
          <w:tab w:val="num" w:pos="2160"/>
        </w:tabs>
        <w:ind w:left="2160" w:hanging="360"/>
      </w:pPr>
      <w:rPr>
        <w:rFonts w:ascii="Arial" w:hAnsi="Arial" w:hint="default"/>
      </w:rPr>
    </w:lvl>
    <w:lvl w:ilvl="3" w:tplc="FAB81A2C" w:tentative="1">
      <w:start w:val="1"/>
      <w:numFmt w:val="bullet"/>
      <w:lvlText w:val="•"/>
      <w:lvlJc w:val="left"/>
      <w:pPr>
        <w:tabs>
          <w:tab w:val="num" w:pos="2880"/>
        </w:tabs>
        <w:ind w:left="2880" w:hanging="360"/>
      </w:pPr>
      <w:rPr>
        <w:rFonts w:ascii="Arial" w:hAnsi="Arial" w:hint="default"/>
      </w:rPr>
    </w:lvl>
    <w:lvl w:ilvl="4" w:tplc="704C7568" w:tentative="1">
      <w:start w:val="1"/>
      <w:numFmt w:val="bullet"/>
      <w:lvlText w:val="•"/>
      <w:lvlJc w:val="left"/>
      <w:pPr>
        <w:tabs>
          <w:tab w:val="num" w:pos="3600"/>
        </w:tabs>
        <w:ind w:left="3600" w:hanging="360"/>
      </w:pPr>
      <w:rPr>
        <w:rFonts w:ascii="Arial" w:hAnsi="Arial" w:hint="default"/>
      </w:rPr>
    </w:lvl>
    <w:lvl w:ilvl="5" w:tplc="74380082" w:tentative="1">
      <w:start w:val="1"/>
      <w:numFmt w:val="bullet"/>
      <w:lvlText w:val="•"/>
      <w:lvlJc w:val="left"/>
      <w:pPr>
        <w:tabs>
          <w:tab w:val="num" w:pos="4320"/>
        </w:tabs>
        <w:ind w:left="4320" w:hanging="360"/>
      </w:pPr>
      <w:rPr>
        <w:rFonts w:ascii="Arial" w:hAnsi="Arial" w:hint="default"/>
      </w:rPr>
    </w:lvl>
    <w:lvl w:ilvl="6" w:tplc="D6F0419E" w:tentative="1">
      <w:start w:val="1"/>
      <w:numFmt w:val="bullet"/>
      <w:lvlText w:val="•"/>
      <w:lvlJc w:val="left"/>
      <w:pPr>
        <w:tabs>
          <w:tab w:val="num" w:pos="5040"/>
        </w:tabs>
        <w:ind w:left="5040" w:hanging="360"/>
      </w:pPr>
      <w:rPr>
        <w:rFonts w:ascii="Arial" w:hAnsi="Arial" w:hint="default"/>
      </w:rPr>
    </w:lvl>
    <w:lvl w:ilvl="7" w:tplc="DECE2834" w:tentative="1">
      <w:start w:val="1"/>
      <w:numFmt w:val="bullet"/>
      <w:lvlText w:val="•"/>
      <w:lvlJc w:val="left"/>
      <w:pPr>
        <w:tabs>
          <w:tab w:val="num" w:pos="5760"/>
        </w:tabs>
        <w:ind w:left="5760" w:hanging="360"/>
      </w:pPr>
      <w:rPr>
        <w:rFonts w:ascii="Arial" w:hAnsi="Arial" w:hint="default"/>
      </w:rPr>
    </w:lvl>
    <w:lvl w:ilvl="8" w:tplc="CF36D7F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0C076FD"/>
    <w:multiLevelType w:val="hybridMultilevel"/>
    <w:tmpl w:val="29AABE32"/>
    <w:lvl w:ilvl="0" w:tplc="08F4F00E">
      <w:start w:val="1"/>
      <w:numFmt w:val="bullet"/>
      <w:lvlText w:val="•"/>
      <w:lvlJc w:val="left"/>
      <w:pPr>
        <w:tabs>
          <w:tab w:val="num" w:pos="720"/>
        </w:tabs>
        <w:ind w:left="720" w:hanging="360"/>
      </w:pPr>
      <w:rPr>
        <w:rFonts w:ascii="Arial" w:hAnsi="Arial" w:hint="default"/>
      </w:rPr>
    </w:lvl>
    <w:lvl w:ilvl="1" w:tplc="08CCBF46" w:tentative="1">
      <w:start w:val="1"/>
      <w:numFmt w:val="bullet"/>
      <w:lvlText w:val="•"/>
      <w:lvlJc w:val="left"/>
      <w:pPr>
        <w:tabs>
          <w:tab w:val="num" w:pos="1440"/>
        </w:tabs>
        <w:ind w:left="1440" w:hanging="360"/>
      </w:pPr>
      <w:rPr>
        <w:rFonts w:ascii="Arial" w:hAnsi="Arial" w:hint="default"/>
      </w:rPr>
    </w:lvl>
    <w:lvl w:ilvl="2" w:tplc="73EED132" w:tentative="1">
      <w:start w:val="1"/>
      <w:numFmt w:val="bullet"/>
      <w:lvlText w:val="•"/>
      <w:lvlJc w:val="left"/>
      <w:pPr>
        <w:tabs>
          <w:tab w:val="num" w:pos="2160"/>
        </w:tabs>
        <w:ind w:left="2160" w:hanging="360"/>
      </w:pPr>
      <w:rPr>
        <w:rFonts w:ascii="Arial" w:hAnsi="Arial" w:hint="default"/>
      </w:rPr>
    </w:lvl>
    <w:lvl w:ilvl="3" w:tplc="299C8C64" w:tentative="1">
      <w:start w:val="1"/>
      <w:numFmt w:val="bullet"/>
      <w:lvlText w:val="•"/>
      <w:lvlJc w:val="left"/>
      <w:pPr>
        <w:tabs>
          <w:tab w:val="num" w:pos="2880"/>
        </w:tabs>
        <w:ind w:left="2880" w:hanging="360"/>
      </w:pPr>
      <w:rPr>
        <w:rFonts w:ascii="Arial" w:hAnsi="Arial" w:hint="default"/>
      </w:rPr>
    </w:lvl>
    <w:lvl w:ilvl="4" w:tplc="71AC77EC" w:tentative="1">
      <w:start w:val="1"/>
      <w:numFmt w:val="bullet"/>
      <w:lvlText w:val="•"/>
      <w:lvlJc w:val="left"/>
      <w:pPr>
        <w:tabs>
          <w:tab w:val="num" w:pos="3600"/>
        </w:tabs>
        <w:ind w:left="3600" w:hanging="360"/>
      </w:pPr>
      <w:rPr>
        <w:rFonts w:ascii="Arial" w:hAnsi="Arial" w:hint="default"/>
      </w:rPr>
    </w:lvl>
    <w:lvl w:ilvl="5" w:tplc="0390F05C" w:tentative="1">
      <w:start w:val="1"/>
      <w:numFmt w:val="bullet"/>
      <w:lvlText w:val="•"/>
      <w:lvlJc w:val="left"/>
      <w:pPr>
        <w:tabs>
          <w:tab w:val="num" w:pos="4320"/>
        </w:tabs>
        <w:ind w:left="4320" w:hanging="360"/>
      </w:pPr>
      <w:rPr>
        <w:rFonts w:ascii="Arial" w:hAnsi="Arial" w:hint="default"/>
      </w:rPr>
    </w:lvl>
    <w:lvl w:ilvl="6" w:tplc="88742926" w:tentative="1">
      <w:start w:val="1"/>
      <w:numFmt w:val="bullet"/>
      <w:lvlText w:val="•"/>
      <w:lvlJc w:val="left"/>
      <w:pPr>
        <w:tabs>
          <w:tab w:val="num" w:pos="5040"/>
        </w:tabs>
        <w:ind w:left="5040" w:hanging="360"/>
      </w:pPr>
      <w:rPr>
        <w:rFonts w:ascii="Arial" w:hAnsi="Arial" w:hint="default"/>
      </w:rPr>
    </w:lvl>
    <w:lvl w:ilvl="7" w:tplc="25521C0A" w:tentative="1">
      <w:start w:val="1"/>
      <w:numFmt w:val="bullet"/>
      <w:lvlText w:val="•"/>
      <w:lvlJc w:val="left"/>
      <w:pPr>
        <w:tabs>
          <w:tab w:val="num" w:pos="5760"/>
        </w:tabs>
        <w:ind w:left="5760" w:hanging="360"/>
      </w:pPr>
      <w:rPr>
        <w:rFonts w:ascii="Arial" w:hAnsi="Arial" w:hint="default"/>
      </w:rPr>
    </w:lvl>
    <w:lvl w:ilvl="8" w:tplc="02967A1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1B824EB"/>
    <w:multiLevelType w:val="hybridMultilevel"/>
    <w:tmpl w:val="0C380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371392"/>
    <w:multiLevelType w:val="hybridMultilevel"/>
    <w:tmpl w:val="E2DCC950"/>
    <w:lvl w:ilvl="0" w:tplc="BA9EE35A">
      <w:start w:val="1"/>
      <w:numFmt w:val="decimal"/>
      <w:lvlText w:val="%1."/>
      <w:lvlJc w:val="left"/>
      <w:pPr>
        <w:tabs>
          <w:tab w:val="num" w:pos="720"/>
        </w:tabs>
        <w:ind w:left="720" w:hanging="360"/>
      </w:pPr>
    </w:lvl>
    <w:lvl w:ilvl="1" w:tplc="8788D510" w:tentative="1">
      <w:start w:val="1"/>
      <w:numFmt w:val="decimal"/>
      <w:lvlText w:val="%2."/>
      <w:lvlJc w:val="left"/>
      <w:pPr>
        <w:tabs>
          <w:tab w:val="num" w:pos="1440"/>
        </w:tabs>
        <w:ind w:left="1440" w:hanging="360"/>
      </w:pPr>
    </w:lvl>
    <w:lvl w:ilvl="2" w:tplc="6EC295BC" w:tentative="1">
      <w:start w:val="1"/>
      <w:numFmt w:val="decimal"/>
      <w:lvlText w:val="%3."/>
      <w:lvlJc w:val="left"/>
      <w:pPr>
        <w:tabs>
          <w:tab w:val="num" w:pos="2160"/>
        </w:tabs>
        <w:ind w:left="2160" w:hanging="360"/>
      </w:pPr>
    </w:lvl>
    <w:lvl w:ilvl="3" w:tplc="D5BE745E" w:tentative="1">
      <w:start w:val="1"/>
      <w:numFmt w:val="decimal"/>
      <w:lvlText w:val="%4."/>
      <w:lvlJc w:val="left"/>
      <w:pPr>
        <w:tabs>
          <w:tab w:val="num" w:pos="2880"/>
        </w:tabs>
        <w:ind w:left="2880" w:hanging="360"/>
      </w:pPr>
    </w:lvl>
    <w:lvl w:ilvl="4" w:tplc="A92EF984" w:tentative="1">
      <w:start w:val="1"/>
      <w:numFmt w:val="decimal"/>
      <w:lvlText w:val="%5."/>
      <w:lvlJc w:val="left"/>
      <w:pPr>
        <w:tabs>
          <w:tab w:val="num" w:pos="3600"/>
        </w:tabs>
        <w:ind w:left="3600" w:hanging="360"/>
      </w:pPr>
    </w:lvl>
    <w:lvl w:ilvl="5" w:tplc="E9BEA1D2" w:tentative="1">
      <w:start w:val="1"/>
      <w:numFmt w:val="decimal"/>
      <w:lvlText w:val="%6."/>
      <w:lvlJc w:val="left"/>
      <w:pPr>
        <w:tabs>
          <w:tab w:val="num" w:pos="4320"/>
        </w:tabs>
        <w:ind w:left="4320" w:hanging="360"/>
      </w:pPr>
    </w:lvl>
    <w:lvl w:ilvl="6" w:tplc="8EB2A73C" w:tentative="1">
      <w:start w:val="1"/>
      <w:numFmt w:val="decimal"/>
      <w:lvlText w:val="%7."/>
      <w:lvlJc w:val="left"/>
      <w:pPr>
        <w:tabs>
          <w:tab w:val="num" w:pos="5040"/>
        </w:tabs>
        <w:ind w:left="5040" w:hanging="360"/>
      </w:pPr>
    </w:lvl>
    <w:lvl w:ilvl="7" w:tplc="3A44AF72" w:tentative="1">
      <w:start w:val="1"/>
      <w:numFmt w:val="decimal"/>
      <w:lvlText w:val="%8."/>
      <w:lvlJc w:val="left"/>
      <w:pPr>
        <w:tabs>
          <w:tab w:val="num" w:pos="5760"/>
        </w:tabs>
        <w:ind w:left="5760" w:hanging="360"/>
      </w:pPr>
    </w:lvl>
    <w:lvl w:ilvl="8" w:tplc="477E1D92" w:tentative="1">
      <w:start w:val="1"/>
      <w:numFmt w:val="decimal"/>
      <w:lvlText w:val="%9."/>
      <w:lvlJc w:val="left"/>
      <w:pPr>
        <w:tabs>
          <w:tab w:val="num" w:pos="6480"/>
        </w:tabs>
        <w:ind w:left="6480" w:hanging="360"/>
      </w:pPr>
    </w:lvl>
  </w:abstractNum>
  <w:abstractNum w:abstractNumId="40" w15:restartNumberingAfterBreak="0">
    <w:nsid w:val="355371C2"/>
    <w:multiLevelType w:val="hybridMultilevel"/>
    <w:tmpl w:val="ECCE402C"/>
    <w:lvl w:ilvl="0" w:tplc="5560DCCA">
      <w:start w:val="1"/>
      <w:numFmt w:val="bullet"/>
      <w:lvlText w:val=""/>
      <w:lvlJc w:val="left"/>
      <w:pPr>
        <w:tabs>
          <w:tab w:val="num" w:pos="720"/>
        </w:tabs>
        <w:ind w:left="720" w:hanging="360"/>
      </w:pPr>
      <w:rPr>
        <w:rFonts w:ascii="Wingdings" w:hAnsi="Wingdings" w:hint="default"/>
      </w:rPr>
    </w:lvl>
    <w:lvl w:ilvl="1" w:tplc="C2362C12" w:tentative="1">
      <w:start w:val="1"/>
      <w:numFmt w:val="bullet"/>
      <w:lvlText w:val=""/>
      <w:lvlJc w:val="left"/>
      <w:pPr>
        <w:tabs>
          <w:tab w:val="num" w:pos="1440"/>
        </w:tabs>
        <w:ind w:left="1440" w:hanging="360"/>
      </w:pPr>
      <w:rPr>
        <w:rFonts w:ascii="Wingdings" w:hAnsi="Wingdings" w:hint="default"/>
      </w:rPr>
    </w:lvl>
    <w:lvl w:ilvl="2" w:tplc="145C86FE" w:tentative="1">
      <w:start w:val="1"/>
      <w:numFmt w:val="bullet"/>
      <w:lvlText w:val=""/>
      <w:lvlJc w:val="left"/>
      <w:pPr>
        <w:tabs>
          <w:tab w:val="num" w:pos="2160"/>
        </w:tabs>
        <w:ind w:left="2160" w:hanging="360"/>
      </w:pPr>
      <w:rPr>
        <w:rFonts w:ascii="Wingdings" w:hAnsi="Wingdings" w:hint="default"/>
      </w:rPr>
    </w:lvl>
    <w:lvl w:ilvl="3" w:tplc="480C5382" w:tentative="1">
      <w:start w:val="1"/>
      <w:numFmt w:val="bullet"/>
      <w:lvlText w:val=""/>
      <w:lvlJc w:val="left"/>
      <w:pPr>
        <w:tabs>
          <w:tab w:val="num" w:pos="2880"/>
        </w:tabs>
        <w:ind w:left="2880" w:hanging="360"/>
      </w:pPr>
      <w:rPr>
        <w:rFonts w:ascii="Wingdings" w:hAnsi="Wingdings" w:hint="default"/>
      </w:rPr>
    </w:lvl>
    <w:lvl w:ilvl="4" w:tplc="F75C437C" w:tentative="1">
      <w:start w:val="1"/>
      <w:numFmt w:val="bullet"/>
      <w:lvlText w:val=""/>
      <w:lvlJc w:val="left"/>
      <w:pPr>
        <w:tabs>
          <w:tab w:val="num" w:pos="3600"/>
        </w:tabs>
        <w:ind w:left="3600" w:hanging="360"/>
      </w:pPr>
      <w:rPr>
        <w:rFonts w:ascii="Wingdings" w:hAnsi="Wingdings" w:hint="default"/>
      </w:rPr>
    </w:lvl>
    <w:lvl w:ilvl="5" w:tplc="5BF2CD36" w:tentative="1">
      <w:start w:val="1"/>
      <w:numFmt w:val="bullet"/>
      <w:lvlText w:val=""/>
      <w:lvlJc w:val="left"/>
      <w:pPr>
        <w:tabs>
          <w:tab w:val="num" w:pos="4320"/>
        </w:tabs>
        <w:ind w:left="4320" w:hanging="360"/>
      </w:pPr>
      <w:rPr>
        <w:rFonts w:ascii="Wingdings" w:hAnsi="Wingdings" w:hint="default"/>
      </w:rPr>
    </w:lvl>
    <w:lvl w:ilvl="6" w:tplc="467A1E58" w:tentative="1">
      <w:start w:val="1"/>
      <w:numFmt w:val="bullet"/>
      <w:lvlText w:val=""/>
      <w:lvlJc w:val="left"/>
      <w:pPr>
        <w:tabs>
          <w:tab w:val="num" w:pos="5040"/>
        </w:tabs>
        <w:ind w:left="5040" w:hanging="360"/>
      </w:pPr>
      <w:rPr>
        <w:rFonts w:ascii="Wingdings" w:hAnsi="Wingdings" w:hint="default"/>
      </w:rPr>
    </w:lvl>
    <w:lvl w:ilvl="7" w:tplc="755E3C64" w:tentative="1">
      <w:start w:val="1"/>
      <w:numFmt w:val="bullet"/>
      <w:lvlText w:val=""/>
      <w:lvlJc w:val="left"/>
      <w:pPr>
        <w:tabs>
          <w:tab w:val="num" w:pos="5760"/>
        </w:tabs>
        <w:ind w:left="5760" w:hanging="360"/>
      </w:pPr>
      <w:rPr>
        <w:rFonts w:ascii="Wingdings" w:hAnsi="Wingdings" w:hint="default"/>
      </w:rPr>
    </w:lvl>
    <w:lvl w:ilvl="8" w:tplc="24E6DD8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8F015AB"/>
    <w:multiLevelType w:val="hybridMultilevel"/>
    <w:tmpl w:val="E0B642EC"/>
    <w:lvl w:ilvl="0" w:tplc="D77401B2">
      <w:start w:val="1"/>
      <w:numFmt w:val="bullet"/>
      <w:lvlText w:val=""/>
      <w:lvlJc w:val="left"/>
      <w:pPr>
        <w:tabs>
          <w:tab w:val="num" w:pos="720"/>
        </w:tabs>
        <w:ind w:left="720" w:hanging="360"/>
      </w:pPr>
      <w:rPr>
        <w:rFonts w:ascii="Wingdings" w:hAnsi="Wingdings" w:hint="default"/>
      </w:rPr>
    </w:lvl>
    <w:lvl w:ilvl="1" w:tplc="565446E8" w:tentative="1">
      <w:start w:val="1"/>
      <w:numFmt w:val="bullet"/>
      <w:lvlText w:val=""/>
      <w:lvlJc w:val="left"/>
      <w:pPr>
        <w:tabs>
          <w:tab w:val="num" w:pos="1440"/>
        </w:tabs>
        <w:ind w:left="1440" w:hanging="360"/>
      </w:pPr>
      <w:rPr>
        <w:rFonts w:ascii="Wingdings" w:hAnsi="Wingdings" w:hint="default"/>
      </w:rPr>
    </w:lvl>
    <w:lvl w:ilvl="2" w:tplc="950A11FC" w:tentative="1">
      <w:start w:val="1"/>
      <w:numFmt w:val="bullet"/>
      <w:lvlText w:val=""/>
      <w:lvlJc w:val="left"/>
      <w:pPr>
        <w:tabs>
          <w:tab w:val="num" w:pos="2160"/>
        </w:tabs>
        <w:ind w:left="2160" w:hanging="360"/>
      </w:pPr>
      <w:rPr>
        <w:rFonts w:ascii="Wingdings" w:hAnsi="Wingdings" w:hint="default"/>
      </w:rPr>
    </w:lvl>
    <w:lvl w:ilvl="3" w:tplc="51164716" w:tentative="1">
      <w:start w:val="1"/>
      <w:numFmt w:val="bullet"/>
      <w:lvlText w:val=""/>
      <w:lvlJc w:val="left"/>
      <w:pPr>
        <w:tabs>
          <w:tab w:val="num" w:pos="2880"/>
        </w:tabs>
        <w:ind w:left="2880" w:hanging="360"/>
      </w:pPr>
      <w:rPr>
        <w:rFonts w:ascii="Wingdings" w:hAnsi="Wingdings" w:hint="default"/>
      </w:rPr>
    </w:lvl>
    <w:lvl w:ilvl="4" w:tplc="92461764" w:tentative="1">
      <w:start w:val="1"/>
      <w:numFmt w:val="bullet"/>
      <w:lvlText w:val=""/>
      <w:lvlJc w:val="left"/>
      <w:pPr>
        <w:tabs>
          <w:tab w:val="num" w:pos="3600"/>
        </w:tabs>
        <w:ind w:left="3600" w:hanging="360"/>
      </w:pPr>
      <w:rPr>
        <w:rFonts w:ascii="Wingdings" w:hAnsi="Wingdings" w:hint="default"/>
      </w:rPr>
    </w:lvl>
    <w:lvl w:ilvl="5" w:tplc="B5ECA5AC" w:tentative="1">
      <w:start w:val="1"/>
      <w:numFmt w:val="bullet"/>
      <w:lvlText w:val=""/>
      <w:lvlJc w:val="left"/>
      <w:pPr>
        <w:tabs>
          <w:tab w:val="num" w:pos="4320"/>
        </w:tabs>
        <w:ind w:left="4320" w:hanging="360"/>
      </w:pPr>
      <w:rPr>
        <w:rFonts w:ascii="Wingdings" w:hAnsi="Wingdings" w:hint="default"/>
      </w:rPr>
    </w:lvl>
    <w:lvl w:ilvl="6" w:tplc="540CCE22" w:tentative="1">
      <w:start w:val="1"/>
      <w:numFmt w:val="bullet"/>
      <w:lvlText w:val=""/>
      <w:lvlJc w:val="left"/>
      <w:pPr>
        <w:tabs>
          <w:tab w:val="num" w:pos="5040"/>
        </w:tabs>
        <w:ind w:left="5040" w:hanging="360"/>
      </w:pPr>
      <w:rPr>
        <w:rFonts w:ascii="Wingdings" w:hAnsi="Wingdings" w:hint="default"/>
      </w:rPr>
    </w:lvl>
    <w:lvl w:ilvl="7" w:tplc="A6A2FD12" w:tentative="1">
      <w:start w:val="1"/>
      <w:numFmt w:val="bullet"/>
      <w:lvlText w:val=""/>
      <w:lvlJc w:val="left"/>
      <w:pPr>
        <w:tabs>
          <w:tab w:val="num" w:pos="5760"/>
        </w:tabs>
        <w:ind w:left="5760" w:hanging="360"/>
      </w:pPr>
      <w:rPr>
        <w:rFonts w:ascii="Wingdings" w:hAnsi="Wingdings" w:hint="default"/>
      </w:rPr>
    </w:lvl>
    <w:lvl w:ilvl="8" w:tplc="26108CB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A493667"/>
    <w:multiLevelType w:val="hybridMultilevel"/>
    <w:tmpl w:val="8A50A552"/>
    <w:lvl w:ilvl="0" w:tplc="C546C164">
      <w:start w:val="1"/>
      <w:numFmt w:val="bullet"/>
      <w:lvlText w:val="•"/>
      <w:lvlJc w:val="left"/>
      <w:pPr>
        <w:tabs>
          <w:tab w:val="num" w:pos="720"/>
        </w:tabs>
        <w:ind w:left="720" w:hanging="360"/>
      </w:pPr>
      <w:rPr>
        <w:rFonts w:ascii="Arial" w:hAnsi="Arial" w:hint="default"/>
      </w:rPr>
    </w:lvl>
    <w:lvl w:ilvl="1" w:tplc="A22C0976" w:tentative="1">
      <w:start w:val="1"/>
      <w:numFmt w:val="bullet"/>
      <w:lvlText w:val="•"/>
      <w:lvlJc w:val="left"/>
      <w:pPr>
        <w:tabs>
          <w:tab w:val="num" w:pos="1440"/>
        </w:tabs>
        <w:ind w:left="1440" w:hanging="360"/>
      </w:pPr>
      <w:rPr>
        <w:rFonts w:ascii="Arial" w:hAnsi="Arial" w:hint="default"/>
      </w:rPr>
    </w:lvl>
    <w:lvl w:ilvl="2" w:tplc="6F76A0FC" w:tentative="1">
      <w:start w:val="1"/>
      <w:numFmt w:val="bullet"/>
      <w:lvlText w:val="•"/>
      <w:lvlJc w:val="left"/>
      <w:pPr>
        <w:tabs>
          <w:tab w:val="num" w:pos="2160"/>
        </w:tabs>
        <w:ind w:left="2160" w:hanging="360"/>
      </w:pPr>
      <w:rPr>
        <w:rFonts w:ascii="Arial" w:hAnsi="Arial" w:hint="default"/>
      </w:rPr>
    </w:lvl>
    <w:lvl w:ilvl="3" w:tplc="54E0B13A" w:tentative="1">
      <w:start w:val="1"/>
      <w:numFmt w:val="bullet"/>
      <w:lvlText w:val="•"/>
      <w:lvlJc w:val="left"/>
      <w:pPr>
        <w:tabs>
          <w:tab w:val="num" w:pos="2880"/>
        </w:tabs>
        <w:ind w:left="2880" w:hanging="360"/>
      </w:pPr>
      <w:rPr>
        <w:rFonts w:ascii="Arial" w:hAnsi="Arial" w:hint="default"/>
      </w:rPr>
    </w:lvl>
    <w:lvl w:ilvl="4" w:tplc="AB5693F4" w:tentative="1">
      <w:start w:val="1"/>
      <w:numFmt w:val="bullet"/>
      <w:lvlText w:val="•"/>
      <w:lvlJc w:val="left"/>
      <w:pPr>
        <w:tabs>
          <w:tab w:val="num" w:pos="3600"/>
        </w:tabs>
        <w:ind w:left="3600" w:hanging="360"/>
      </w:pPr>
      <w:rPr>
        <w:rFonts w:ascii="Arial" w:hAnsi="Arial" w:hint="default"/>
      </w:rPr>
    </w:lvl>
    <w:lvl w:ilvl="5" w:tplc="631800A0" w:tentative="1">
      <w:start w:val="1"/>
      <w:numFmt w:val="bullet"/>
      <w:lvlText w:val="•"/>
      <w:lvlJc w:val="left"/>
      <w:pPr>
        <w:tabs>
          <w:tab w:val="num" w:pos="4320"/>
        </w:tabs>
        <w:ind w:left="4320" w:hanging="360"/>
      </w:pPr>
      <w:rPr>
        <w:rFonts w:ascii="Arial" w:hAnsi="Arial" w:hint="default"/>
      </w:rPr>
    </w:lvl>
    <w:lvl w:ilvl="6" w:tplc="7A7C438E" w:tentative="1">
      <w:start w:val="1"/>
      <w:numFmt w:val="bullet"/>
      <w:lvlText w:val="•"/>
      <w:lvlJc w:val="left"/>
      <w:pPr>
        <w:tabs>
          <w:tab w:val="num" w:pos="5040"/>
        </w:tabs>
        <w:ind w:left="5040" w:hanging="360"/>
      </w:pPr>
      <w:rPr>
        <w:rFonts w:ascii="Arial" w:hAnsi="Arial" w:hint="default"/>
      </w:rPr>
    </w:lvl>
    <w:lvl w:ilvl="7" w:tplc="F464636A" w:tentative="1">
      <w:start w:val="1"/>
      <w:numFmt w:val="bullet"/>
      <w:lvlText w:val="•"/>
      <w:lvlJc w:val="left"/>
      <w:pPr>
        <w:tabs>
          <w:tab w:val="num" w:pos="5760"/>
        </w:tabs>
        <w:ind w:left="5760" w:hanging="360"/>
      </w:pPr>
      <w:rPr>
        <w:rFonts w:ascii="Arial" w:hAnsi="Arial" w:hint="default"/>
      </w:rPr>
    </w:lvl>
    <w:lvl w:ilvl="8" w:tplc="775A1B4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D116883"/>
    <w:multiLevelType w:val="hybridMultilevel"/>
    <w:tmpl w:val="50E6ECBE"/>
    <w:lvl w:ilvl="0" w:tplc="E6363392">
      <w:start w:val="1"/>
      <w:numFmt w:val="bullet"/>
      <w:lvlText w:val=""/>
      <w:lvlJc w:val="left"/>
      <w:pPr>
        <w:tabs>
          <w:tab w:val="num" w:pos="720"/>
        </w:tabs>
        <w:ind w:left="720" w:hanging="360"/>
      </w:pPr>
      <w:rPr>
        <w:rFonts w:ascii="Wingdings" w:hAnsi="Wingdings" w:hint="default"/>
      </w:rPr>
    </w:lvl>
    <w:lvl w:ilvl="1" w:tplc="CAAE0E92" w:tentative="1">
      <w:start w:val="1"/>
      <w:numFmt w:val="bullet"/>
      <w:lvlText w:val=""/>
      <w:lvlJc w:val="left"/>
      <w:pPr>
        <w:tabs>
          <w:tab w:val="num" w:pos="1440"/>
        </w:tabs>
        <w:ind w:left="1440" w:hanging="360"/>
      </w:pPr>
      <w:rPr>
        <w:rFonts w:ascii="Wingdings" w:hAnsi="Wingdings" w:hint="default"/>
      </w:rPr>
    </w:lvl>
    <w:lvl w:ilvl="2" w:tplc="5204CA7A" w:tentative="1">
      <w:start w:val="1"/>
      <w:numFmt w:val="bullet"/>
      <w:lvlText w:val=""/>
      <w:lvlJc w:val="left"/>
      <w:pPr>
        <w:tabs>
          <w:tab w:val="num" w:pos="2160"/>
        </w:tabs>
        <w:ind w:left="2160" w:hanging="360"/>
      </w:pPr>
      <w:rPr>
        <w:rFonts w:ascii="Wingdings" w:hAnsi="Wingdings" w:hint="default"/>
      </w:rPr>
    </w:lvl>
    <w:lvl w:ilvl="3" w:tplc="586EFEDE" w:tentative="1">
      <w:start w:val="1"/>
      <w:numFmt w:val="bullet"/>
      <w:lvlText w:val=""/>
      <w:lvlJc w:val="left"/>
      <w:pPr>
        <w:tabs>
          <w:tab w:val="num" w:pos="2880"/>
        </w:tabs>
        <w:ind w:left="2880" w:hanging="360"/>
      </w:pPr>
      <w:rPr>
        <w:rFonts w:ascii="Wingdings" w:hAnsi="Wingdings" w:hint="default"/>
      </w:rPr>
    </w:lvl>
    <w:lvl w:ilvl="4" w:tplc="1C1E2DF8" w:tentative="1">
      <w:start w:val="1"/>
      <w:numFmt w:val="bullet"/>
      <w:lvlText w:val=""/>
      <w:lvlJc w:val="left"/>
      <w:pPr>
        <w:tabs>
          <w:tab w:val="num" w:pos="3600"/>
        </w:tabs>
        <w:ind w:left="3600" w:hanging="360"/>
      </w:pPr>
      <w:rPr>
        <w:rFonts w:ascii="Wingdings" w:hAnsi="Wingdings" w:hint="default"/>
      </w:rPr>
    </w:lvl>
    <w:lvl w:ilvl="5" w:tplc="E87A4FFE" w:tentative="1">
      <w:start w:val="1"/>
      <w:numFmt w:val="bullet"/>
      <w:lvlText w:val=""/>
      <w:lvlJc w:val="left"/>
      <w:pPr>
        <w:tabs>
          <w:tab w:val="num" w:pos="4320"/>
        </w:tabs>
        <w:ind w:left="4320" w:hanging="360"/>
      </w:pPr>
      <w:rPr>
        <w:rFonts w:ascii="Wingdings" w:hAnsi="Wingdings" w:hint="default"/>
      </w:rPr>
    </w:lvl>
    <w:lvl w:ilvl="6" w:tplc="5316F924" w:tentative="1">
      <w:start w:val="1"/>
      <w:numFmt w:val="bullet"/>
      <w:lvlText w:val=""/>
      <w:lvlJc w:val="left"/>
      <w:pPr>
        <w:tabs>
          <w:tab w:val="num" w:pos="5040"/>
        </w:tabs>
        <w:ind w:left="5040" w:hanging="360"/>
      </w:pPr>
      <w:rPr>
        <w:rFonts w:ascii="Wingdings" w:hAnsi="Wingdings" w:hint="default"/>
      </w:rPr>
    </w:lvl>
    <w:lvl w:ilvl="7" w:tplc="6CD8FF00" w:tentative="1">
      <w:start w:val="1"/>
      <w:numFmt w:val="bullet"/>
      <w:lvlText w:val=""/>
      <w:lvlJc w:val="left"/>
      <w:pPr>
        <w:tabs>
          <w:tab w:val="num" w:pos="5760"/>
        </w:tabs>
        <w:ind w:left="5760" w:hanging="360"/>
      </w:pPr>
      <w:rPr>
        <w:rFonts w:ascii="Wingdings" w:hAnsi="Wingdings" w:hint="default"/>
      </w:rPr>
    </w:lvl>
    <w:lvl w:ilvl="8" w:tplc="3BEC535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DD018AA"/>
    <w:multiLevelType w:val="hybridMultilevel"/>
    <w:tmpl w:val="D0D29F24"/>
    <w:lvl w:ilvl="0" w:tplc="AEFED7F6">
      <w:start w:val="1"/>
      <w:numFmt w:val="bullet"/>
      <w:lvlText w:val="•"/>
      <w:lvlJc w:val="left"/>
      <w:pPr>
        <w:tabs>
          <w:tab w:val="num" w:pos="720"/>
        </w:tabs>
        <w:ind w:left="720" w:hanging="360"/>
      </w:pPr>
      <w:rPr>
        <w:rFonts w:ascii="Arial" w:hAnsi="Arial" w:hint="default"/>
      </w:rPr>
    </w:lvl>
    <w:lvl w:ilvl="1" w:tplc="836401C4" w:tentative="1">
      <w:start w:val="1"/>
      <w:numFmt w:val="bullet"/>
      <w:lvlText w:val="•"/>
      <w:lvlJc w:val="left"/>
      <w:pPr>
        <w:tabs>
          <w:tab w:val="num" w:pos="1440"/>
        </w:tabs>
        <w:ind w:left="1440" w:hanging="360"/>
      </w:pPr>
      <w:rPr>
        <w:rFonts w:ascii="Arial" w:hAnsi="Arial" w:hint="default"/>
      </w:rPr>
    </w:lvl>
    <w:lvl w:ilvl="2" w:tplc="2DE4E980" w:tentative="1">
      <w:start w:val="1"/>
      <w:numFmt w:val="bullet"/>
      <w:lvlText w:val="•"/>
      <w:lvlJc w:val="left"/>
      <w:pPr>
        <w:tabs>
          <w:tab w:val="num" w:pos="2160"/>
        </w:tabs>
        <w:ind w:left="2160" w:hanging="360"/>
      </w:pPr>
      <w:rPr>
        <w:rFonts w:ascii="Arial" w:hAnsi="Arial" w:hint="default"/>
      </w:rPr>
    </w:lvl>
    <w:lvl w:ilvl="3" w:tplc="7CC872DA" w:tentative="1">
      <w:start w:val="1"/>
      <w:numFmt w:val="bullet"/>
      <w:lvlText w:val="•"/>
      <w:lvlJc w:val="left"/>
      <w:pPr>
        <w:tabs>
          <w:tab w:val="num" w:pos="2880"/>
        </w:tabs>
        <w:ind w:left="2880" w:hanging="360"/>
      </w:pPr>
      <w:rPr>
        <w:rFonts w:ascii="Arial" w:hAnsi="Arial" w:hint="default"/>
      </w:rPr>
    </w:lvl>
    <w:lvl w:ilvl="4" w:tplc="A68E3820" w:tentative="1">
      <w:start w:val="1"/>
      <w:numFmt w:val="bullet"/>
      <w:lvlText w:val="•"/>
      <w:lvlJc w:val="left"/>
      <w:pPr>
        <w:tabs>
          <w:tab w:val="num" w:pos="3600"/>
        </w:tabs>
        <w:ind w:left="3600" w:hanging="360"/>
      </w:pPr>
      <w:rPr>
        <w:rFonts w:ascii="Arial" w:hAnsi="Arial" w:hint="default"/>
      </w:rPr>
    </w:lvl>
    <w:lvl w:ilvl="5" w:tplc="A2622C22" w:tentative="1">
      <w:start w:val="1"/>
      <w:numFmt w:val="bullet"/>
      <w:lvlText w:val="•"/>
      <w:lvlJc w:val="left"/>
      <w:pPr>
        <w:tabs>
          <w:tab w:val="num" w:pos="4320"/>
        </w:tabs>
        <w:ind w:left="4320" w:hanging="360"/>
      </w:pPr>
      <w:rPr>
        <w:rFonts w:ascii="Arial" w:hAnsi="Arial" w:hint="default"/>
      </w:rPr>
    </w:lvl>
    <w:lvl w:ilvl="6" w:tplc="60DEA8F6" w:tentative="1">
      <w:start w:val="1"/>
      <w:numFmt w:val="bullet"/>
      <w:lvlText w:val="•"/>
      <w:lvlJc w:val="left"/>
      <w:pPr>
        <w:tabs>
          <w:tab w:val="num" w:pos="5040"/>
        </w:tabs>
        <w:ind w:left="5040" w:hanging="360"/>
      </w:pPr>
      <w:rPr>
        <w:rFonts w:ascii="Arial" w:hAnsi="Arial" w:hint="default"/>
      </w:rPr>
    </w:lvl>
    <w:lvl w:ilvl="7" w:tplc="960CB392" w:tentative="1">
      <w:start w:val="1"/>
      <w:numFmt w:val="bullet"/>
      <w:lvlText w:val="•"/>
      <w:lvlJc w:val="left"/>
      <w:pPr>
        <w:tabs>
          <w:tab w:val="num" w:pos="5760"/>
        </w:tabs>
        <w:ind w:left="5760" w:hanging="360"/>
      </w:pPr>
      <w:rPr>
        <w:rFonts w:ascii="Arial" w:hAnsi="Arial" w:hint="default"/>
      </w:rPr>
    </w:lvl>
    <w:lvl w:ilvl="8" w:tplc="68AC0F6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3E4808BC"/>
    <w:multiLevelType w:val="multilevel"/>
    <w:tmpl w:val="6DE8D45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46" w15:restartNumberingAfterBreak="0">
    <w:nsid w:val="3F8D3FF8"/>
    <w:multiLevelType w:val="hybridMultilevel"/>
    <w:tmpl w:val="9FB45BA2"/>
    <w:lvl w:ilvl="0" w:tplc="5C709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225485A"/>
    <w:multiLevelType w:val="hybridMultilevel"/>
    <w:tmpl w:val="CF3E1E12"/>
    <w:lvl w:ilvl="0" w:tplc="1BFAA706">
      <w:start w:val="1"/>
      <w:numFmt w:val="bullet"/>
      <w:lvlText w:val=""/>
      <w:lvlJc w:val="left"/>
      <w:pPr>
        <w:tabs>
          <w:tab w:val="num" w:pos="720"/>
        </w:tabs>
        <w:ind w:left="720" w:hanging="360"/>
      </w:pPr>
      <w:rPr>
        <w:rFonts w:ascii="Wingdings" w:hAnsi="Wingdings" w:hint="default"/>
      </w:rPr>
    </w:lvl>
    <w:lvl w:ilvl="1" w:tplc="3B8CDDCE" w:tentative="1">
      <w:start w:val="1"/>
      <w:numFmt w:val="bullet"/>
      <w:lvlText w:val=""/>
      <w:lvlJc w:val="left"/>
      <w:pPr>
        <w:tabs>
          <w:tab w:val="num" w:pos="1440"/>
        </w:tabs>
        <w:ind w:left="1440" w:hanging="360"/>
      </w:pPr>
      <w:rPr>
        <w:rFonts w:ascii="Wingdings" w:hAnsi="Wingdings" w:hint="default"/>
      </w:rPr>
    </w:lvl>
    <w:lvl w:ilvl="2" w:tplc="BAB42E96" w:tentative="1">
      <w:start w:val="1"/>
      <w:numFmt w:val="bullet"/>
      <w:lvlText w:val=""/>
      <w:lvlJc w:val="left"/>
      <w:pPr>
        <w:tabs>
          <w:tab w:val="num" w:pos="2160"/>
        </w:tabs>
        <w:ind w:left="2160" w:hanging="360"/>
      </w:pPr>
      <w:rPr>
        <w:rFonts w:ascii="Wingdings" w:hAnsi="Wingdings" w:hint="default"/>
      </w:rPr>
    </w:lvl>
    <w:lvl w:ilvl="3" w:tplc="9B92BC40" w:tentative="1">
      <w:start w:val="1"/>
      <w:numFmt w:val="bullet"/>
      <w:lvlText w:val=""/>
      <w:lvlJc w:val="left"/>
      <w:pPr>
        <w:tabs>
          <w:tab w:val="num" w:pos="2880"/>
        </w:tabs>
        <w:ind w:left="2880" w:hanging="360"/>
      </w:pPr>
      <w:rPr>
        <w:rFonts w:ascii="Wingdings" w:hAnsi="Wingdings" w:hint="default"/>
      </w:rPr>
    </w:lvl>
    <w:lvl w:ilvl="4" w:tplc="58C2682C" w:tentative="1">
      <w:start w:val="1"/>
      <w:numFmt w:val="bullet"/>
      <w:lvlText w:val=""/>
      <w:lvlJc w:val="left"/>
      <w:pPr>
        <w:tabs>
          <w:tab w:val="num" w:pos="3600"/>
        </w:tabs>
        <w:ind w:left="3600" w:hanging="360"/>
      </w:pPr>
      <w:rPr>
        <w:rFonts w:ascii="Wingdings" w:hAnsi="Wingdings" w:hint="default"/>
      </w:rPr>
    </w:lvl>
    <w:lvl w:ilvl="5" w:tplc="B63CC872" w:tentative="1">
      <w:start w:val="1"/>
      <w:numFmt w:val="bullet"/>
      <w:lvlText w:val=""/>
      <w:lvlJc w:val="left"/>
      <w:pPr>
        <w:tabs>
          <w:tab w:val="num" w:pos="4320"/>
        </w:tabs>
        <w:ind w:left="4320" w:hanging="360"/>
      </w:pPr>
      <w:rPr>
        <w:rFonts w:ascii="Wingdings" w:hAnsi="Wingdings" w:hint="default"/>
      </w:rPr>
    </w:lvl>
    <w:lvl w:ilvl="6" w:tplc="47ECBBBE" w:tentative="1">
      <w:start w:val="1"/>
      <w:numFmt w:val="bullet"/>
      <w:lvlText w:val=""/>
      <w:lvlJc w:val="left"/>
      <w:pPr>
        <w:tabs>
          <w:tab w:val="num" w:pos="5040"/>
        </w:tabs>
        <w:ind w:left="5040" w:hanging="360"/>
      </w:pPr>
      <w:rPr>
        <w:rFonts w:ascii="Wingdings" w:hAnsi="Wingdings" w:hint="default"/>
      </w:rPr>
    </w:lvl>
    <w:lvl w:ilvl="7" w:tplc="FD96073A" w:tentative="1">
      <w:start w:val="1"/>
      <w:numFmt w:val="bullet"/>
      <w:lvlText w:val=""/>
      <w:lvlJc w:val="left"/>
      <w:pPr>
        <w:tabs>
          <w:tab w:val="num" w:pos="5760"/>
        </w:tabs>
        <w:ind w:left="5760" w:hanging="360"/>
      </w:pPr>
      <w:rPr>
        <w:rFonts w:ascii="Wingdings" w:hAnsi="Wingdings" w:hint="default"/>
      </w:rPr>
    </w:lvl>
    <w:lvl w:ilvl="8" w:tplc="8BDACB2A"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4617692"/>
    <w:multiLevelType w:val="hybridMultilevel"/>
    <w:tmpl w:val="039A808A"/>
    <w:lvl w:ilvl="0" w:tplc="8F44C5CA">
      <w:start w:val="1"/>
      <w:numFmt w:val="bullet"/>
      <w:lvlText w:val="•"/>
      <w:lvlJc w:val="left"/>
      <w:pPr>
        <w:tabs>
          <w:tab w:val="num" w:pos="720"/>
        </w:tabs>
        <w:ind w:left="720" w:hanging="360"/>
      </w:pPr>
      <w:rPr>
        <w:rFonts w:ascii="Arial" w:hAnsi="Arial" w:hint="default"/>
      </w:rPr>
    </w:lvl>
    <w:lvl w:ilvl="1" w:tplc="754C74AC" w:tentative="1">
      <w:start w:val="1"/>
      <w:numFmt w:val="bullet"/>
      <w:lvlText w:val="•"/>
      <w:lvlJc w:val="left"/>
      <w:pPr>
        <w:tabs>
          <w:tab w:val="num" w:pos="1440"/>
        </w:tabs>
        <w:ind w:left="1440" w:hanging="360"/>
      </w:pPr>
      <w:rPr>
        <w:rFonts w:ascii="Arial" w:hAnsi="Arial" w:hint="default"/>
      </w:rPr>
    </w:lvl>
    <w:lvl w:ilvl="2" w:tplc="8AE856B0" w:tentative="1">
      <w:start w:val="1"/>
      <w:numFmt w:val="bullet"/>
      <w:lvlText w:val="•"/>
      <w:lvlJc w:val="left"/>
      <w:pPr>
        <w:tabs>
          <w:tab w:val="num" w:pos="2160"/>
        </w:tabs>
        <w:ind w:left="2160" w:hanging="360"/>
      </w:pPr>
      <w:rPr>
        <w:rFonts w:ascii="Arial" w:hAnsi="Arial" w:hint="default"/>
      </w:rPr>
    </w:lvl>
    <w:lvl w:ilvl="3" w:tplc="0C1E2DA2" w:tentative="1">
      <w:start w:val="1"/>
      <w:numFmt w:val="bullet"/>
      <w:lvlText w:val="•"/>
      <w:lvlJc w:val="left"/>
      <w:pPr>
        <w:tabs>
          <w:tab w:val="num" w:pos="2880"/>
        </w:tabs>
        <w:ind w:left="2880" w:hanging="360"/>
      </w:pPr>
      <w:rPr>
        <w:rFonts w:ascii="Arial" w:hAnsi="Arial" w:hint="default"/>
      </w:rPr>
    </w:lvl>
    <w:lvl w:ilvl="4" w:tplc="2488F42C" w:tentative="1">
      <w:start w:val="1"/>
      <w:numFmt w:val="bullet"/>
      <w:lvlText w:val="•"/>
      <w:lvlJc w:val="left"/>
      <w:pPr>
        <w:tabs>
          <w:tab w:val="num" w:pos="3600"/>
        </w:tabs>
        <w:ind w:left="3600" w:hanging="360"/>
      </w:pPr>
      <w:rPr>
        <w:rFonts w:ascii="Arial" w:hAnsi="Arial" w:hint="default"/>
      </w:rPr>
    </w:lvl>
    <w:lvl w:ilvl="5" w:tplc="052CC158" w:tentative="1">
      <w:start w:val="1"/>
      <w:numFmt w:val="bullet"/>
      <w:lvlText w:val="•"/>
      <w:lvlJc w:val="left"/>
      <w:pPr>
        <w:tabs>
          <w:tab w:val="num" w:pos="4320"/>
        </w:tabs>
        <w:ind w:left="4320" w:hanging="360"/>
      </w:pPr>
      <w:rPr>
        <w:rFonts w:ascii="Arial" w:hAnsi="Arial" w:hint="default"/>
      </w:rPr>
    </w:lvl>
    <w:lvl w:ilvl="6" w:tplc="E528BF24" w:tentative="1">
      <w:start w:val="1"/>
      <w:numFmt w:val="bullet"/>
      <w:lvlText w:val="•"/>
      <w:lvlJc w:val="left"/>
      <w:pPr>
        <w:tabs>
          <w:tab w:val="num" w:pos="5040"/>
        </w:tabs>
        <w:ind w:left="5040" w:hanging="360"/>
      </w:pPr>
      <w:rPr>
        <w:rFonts w:ascii="Arial" w:hAnsi="Arial" w:hint="default"/>
      </w:rPr>
    </w:lvl>
    <w:lvl w:ilvl="7" w:tplc="800EFC48" w:tentative="1">
      <w:start w:val="1"/>
      <w:numFmt w:val="bullet"/>
      <w:lvlText w:val="•"/>
      <w:lvlJc w:val="left"/>
      <w:pPr>
        <w:tabs>
          <w:tab w:val="num" w:pos="5760"/>
        </w:tabs>
        <w:ind w:left="5760" w:hanging="360"/>
      </w:pPr>
      <w:rPr>
        <w:rFonts w:ascii="Arial" w:hAnsi="Arial" w:hint="default"/>
      </w:rPr>
    </w:lvl>
    <w:lvl w:ilvl="8" w:tplc="F7D40C4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449B2897"/>
    <w:multiLevelType w:val="hybridMultilevel"/>
    <w:tmpl w:val="BFF8FE08"/>
    <w:lvl w:ilvl="0" w:tplc="0BD424A0">
      <w:start w:val="1"/>
      <w:numFmt w:val="bullet"/>
      <w:lvlText w:val="•"/>
      <w:lvlJc w:val="left"/>
      <w:pPr>
        <w:tabs>
          <w:tab w:val="num" w:pos="720"/>
        </w:tabs>
        <w:ind w:left="720" w:hanging="360"/>
      </w:pPr>
      <w:rPr>
        <w:rFonts w:ascii="Arial" w:hAnsi="Arial" w:hint="default"/>
      </w:rPr>
    </w:lvl>
    <w:lvl w:ilvl="1" w:tplc="55F659FC" w:tentative="1">
      <w:start w:val="1"/>
      <w:numFmt w:val="bullet"/>
      <w:lvlText w:val="•"/>
      <w:lvlJc w:val="left"/>
      <w:pPr>
        <w:tabs>
          <w:tab w:val="num" w:pos="1440"/>
        </w:tabs>
        <w:ind w:left="1440" w:hanging="360"/>
      </w:pPr>
      <w:rPr>
        <w:rFonts w:ascii="Arial" w:hAnsi="Arial" w:hint="default"/>
      </w:rPr>
    </w:lvl>
    <w:lvl w:ilvl="2" w:tplc="AA4EF2AE" w:tentative="1">
      <w:start w:val="1"/>
      <w:numFmt w:val="bullet"/>
      <w:lvlText w:val="•"/>
      <w:lvlJc w:val="left"/>
      <w:pPr>
        <w:tabs>
          <w:tab w:val="num" w:pos="2160"/>
        </w:tabs>
        <w:ind w:left="2160" w:hanging="360"/>
      </w:pPr>
      <w:rPr>
        <w:rFonts w:ascii="Arial" w:hAnsi="Arial" w:hint="default"/>
      </w:rPr>
    </w:lvl>
    <w:lvl w:ilvl="3" w:tplc="8EA60686" w:tentative="1">
      <w:start w:val="1"/>
      <w:numFmt w:val="bullet"/>
      <w:lvlText w:val="•"/>
      <w:lvlJc w:val="left"/>
      <w:pPr>
        <w:tabs>
          <w:tab w:val="num" w:pos="2880"/>
        </w:tabs>
        <w:ind w:left="2880" w:hanging="360"/>
      </w:pPr>
      <w:rPr>
        <w:rFonts w:ascii="Arial" w:hAnsi="Arial" w:hint="default"/>
      </w:rPr>
    </w:lvl>
    <w:lvl w:ilvl="4" w:tplc="93942366" w:tentative="1">
      <w:start w:val="1"/>
      <w:numFmt w:val="bullet"/>
      <w:lvlText w:val="•"/>
      <w:lvlJc w:val="left"/>
      <w:pPr>
        <w:tabs>
          <w:tab w:val="num" w:pos="3600"/>
        </w:tabs>
        <w:ind w:left="3600" w:hanging="360"/>
      </w:pPr>
      <w:rPr>
        <w:rFonts w:ascii="Arial" w:hAnsi="Arial" w:hint="default"/>
      </w:rPr>
    </w:lvl>
    <w:lvl w:ilvl="5" w:tplc="62D4DF70" w:tentative="1">
      <w:start w:val="1"/>
      <w:numFmt w:val="bullet"/>
      <w:lvlText w:val="•"/>
      <w:lvlJc w:val="left"/>
      <w:pPr>
        <w:tabs>
          <w:tab w:val="num" w:pos="4320"/>
        </w:tabs>
        <w:ind w:left="4320" w:hanging="360"/>
      </w:pPr>
      <w:rPr>
        <w:rFonts w:ascii="Arial" w:hAnsi="Arial" w:hint="default"/>
      </w:rPr>
    </w:lvl>
    <w:lvl w:ilvl="6" w:tplc="5DD2D920" w:tentative="1">
      <w:start w:val="1"/>
      <w:numFmt w:val="bullet"/>
      <w:lvlText w:val="•"/>
      <w:lvlJc w:val="left"/>
      <w:pPr>
        <w:tabs>
          <w:tab w:val="num" w:pos="5040"/>
        </w:tabs>
        <w:ind w:left="5040" w:hanging="360"/>
      </w:pPr>
      <w:rPr>
        <w:rFonts w:ascii="Arial" w:hAnsi="Arial" w:hint="default"/>
      </w:rPr>
    </w:lvl>
    <w:lvl w:ilvl="7" w:tplc="452C1304" w:tentative="1">
      <w:start w:val="1"/>
      <w:numFmt w:val="bullet"/>
      <w:lvlText w:val="•"/>
      <w:lvlJc w:val="left"/>
      <w:pPr>
        <w:tabs>
          <w:tab w:val="num" w:pos="5760"/>
        </w:tabs>
        <w:ind w:left="5760" w:hanging="360"/>
      </w:pPr>
      <w:rPr>
        <w:rFonts w:ascii="Arial" w:hAnsi="Arial" w:hint="default"/>
      </w:rPr>
    </w:lvl>
    <w:lvl w:ilvl="8" w:tplc="D710389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90F7E09"/>
    <w:multiLevelType w:val="hybridMultilevel"/>
    <w:tmpl w:val="ED7C6D64"/>
    <w:lvl w:ilvl="0" w:tplc="EE5490BC">
      <w:start w:val="1"/>
      <w:numFmt w:val="bullet"/>
      <w:lvlText w:val="•"/>
      <w:lvlJc w:val="left"/>
      <w:pPr>
        <w:tabs>
          <w:tab w:val="num" w:pos="720"/>
        </w:tabs>
        <w:ind w:left="720" w:hanging="360"/>
      </w:pPr>
      <w:rPr>
        <w:rFonts w:ascii="Arial" w:hAnsi="Arial" w:hint="default"/>
      </w:rPr>
    </w:lvl>
    <w:lvl w:ilvl="1" w:tplc="0598EC2A" w:tentative="1">
      <w:start w:val="1"/>
      <w:numFmt w:val="bullet"/>
      <w:lvlText w:val="•"/>
      <w:lvlJc w:val="left"/>
      <w:pPr>
        <w:tabs>
          <w:tab w:val="num" w:pos="1440"/>
        </w:tabs>
        <w:ind w:left="1440" w:hanging="360"/>
      </w:pPr>
      <w:rPr>
        <w:rFonts w:ascii="Arial" w:hAnsi="Arial" w:hint="default"/>
      </w:rPr>
    </w:lvl>
    <w:lvl w:ilvl="2" w:tplc="C8C6C75C" w:tentative="1">
      <w:start w:val="1"/>
      <w:numFmt w:val="bullet"/>
      <w:lvlText w:val="•"/>
      <w:lvlJc w:val="left"/>
      <w:pPr>
        <w:tabs>
          <w:tab w:val="num" w:pos="2160"/>
        </w:tabs>
        <w:ind w:left="2160" w:hanging="360"/>
      </w:pPr>
      <w:rPr>
        <w:rFonts w:ascii="Arial" w:hAnsi="Arial" w:hint="default"/>
      </w:rPr>
    </w:lvl>
    <w:lvl w:ilvl="3" w:tplc="CBE8371E" w:tentative="1">
      <w:start w:val="1"/>
      <w:numFmt w:val="bullet"/>
      <w:lvlText w:val="•"/>
      <w:lvlJc w:val="left"/>
      <w:pPr>
        <w:tabs>
          <w:tab w:val="num" w:pos="2880"/>
        </w:tabs>
        <w:ind w:left="2880" w:hanging="360"/>
      </w:pPr>
      <w:rPr>
        <w:rFonts w:ascii="Arial" w:hAnsi="Arial" w:hint="default"/>
      </w:rPr>
    </w:lvl>
    <w:lvl w:ilvl="4" w:tplc="0C22B3C8" w:tentative="1">
      <w:start w:val="1"/>
      <w:numFmt w:val="bullet"/>
      <w:lvlText w:val="•"/>
      <w:lvlJc w:val="left"/>
      <w:pPr>
        <w:tabs>
          <w:tab w:val="num" w:pos="3600"/>
        </w:tabs>
        <w:ind w:left="3600" w:hanging="360"/>
      </w:pPr>
      <w:rPr>
        <w:rFonts w:ascii="Arial" w:hAnsi="Arial" w:hint="default"/>
      </w:rPr>
    </w:lvl>
    <w:lvl w:ilvl="5" w:tplc="8B4ECCFE" w:tentative="1">
      <w:start w:val="1"/>
      <w:numFmt w:val="bullet"/>
      <w:lvlText w:val="•"/>
      <w:lvlJc w:val="left"/>
      <w:pPr>
        <w:tabs>
          <w:tab w:val="num" w:pos="4320"/>
        </w:tabs>
        <w:ind w:left="4320" w:hanging="360"/>
      </w:pPr>
      <w:rPr>
        <w:rFonts w:ascii="Arial" w:hAnsi="Arial" w:hint="default"/>
      </w:rPr>
    </w:lvl>
    <w:lvl w:ilvl="6" w:tplc="E95ADEB2" w:tentative="1">
      <w:start w:val="1"/>
      <w:numFmt w:val="bullet"/>
      <w:lvlText w:val="•"/>
      <w:lvlJc w:val="left"/>
      <w:pPr>
        <w:tabs>
          <w:tab w:val="num" w:pos="5040"/>
        </w:tabs>
        <w:ind w:left="5040" w:hanging="360"/>
      </w:pPr>
      <w:rPr>
        <w:rFonts w:ascii="Arial" w:hAnsi="Arial" w:hint="default"/>
      </w:rPr>
    </w:lvl>
    <w:lvl w:ilvl="7" w:tplc="F6A0F822" w:tentative="1">
      <w:start w:val="1"/>
      <w:numFmt w:val="bullet"/>
      <w:lvlText w:val="•"/>
      <w:lvlJc w:val="left"/>
      <w:pPr>
        <w:tabs>
          <w:tab w:val="num" w:pos="5760"/>
        </w:tabs>
        <w:ind w:left="5760" w:hanging="360"/>
      </w:pPr>
      <w:rPr>
        <w:rFonts w:ascii="Arial" w:hAnsi="Arial" w:hint="default"/>
      </w:rPr>
    </w:lvl>
    <w:lvl w:ilvl="8" w:tplc="EF5ACDFC"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C650075"/>
    <w:multiLevelType w:val="hybridMultilevel"/>
    <w:tmpl w:val="93720D1E"/>
    <w:lvl w:ilvl="0" w:tplc="9DE6306E">
      <w:start w:val="1"/>
      <w:numFmt w:val="bullet"/>
      <w:lvlText w:val="•"/>
      <w:lvlJc w:val="left"/>
      <w:pPr>
        <w:tabs>
          <w:tab w:val="num" w:pos="720"/>
        </w:tabs>
        <w:ind w:left="720" w:hanging="360"/>
      </w:pPr>
      <w:rPr>
        <w:rFonts w:ascii="Arial" w:hAnsi="Arial" w:hint="default"/>
      </w:rPr>
    </w:lvl>
    <w:lvl w:ilvl="1" w:tplc="7BE8F64E" w:tentative="1">
      <w:start w:val="1"/>
      <w:numFmt w:val="bullet"/>
      <w:lvlText w:val="•"/>
      <w:lvlJc w:val="left"/>
      <w:pPr>
        <w:tabs>
          <w:tab w:val="num" w:pos="1440"/>
        </w:tabs>
        <w:ind w:left="1440" w:hanging="360"/>
      </w:pPr>
      <w:rPr>
        <w:rFonts w:ascii="Arial" w:hAnsi="Arial" w:hint="default"/>
      </w:rPr>
    </w:lvl>
    <w:lvl w:ilvl="2" w:tplc="95DA45EC" w:tentative="1">
      <w:start w:val="1"/>
      <w:numFmt w:val="bullet"/>
      <w:lvlText w:val="•"/>
      <w:lvlJc w:val="left"/>
      <w:pPr>
        <w:tabs>
          <w:tab w:val="num" w:pos="2160"/>
        </w:tabs>
        <w:ind w:left="2160" w:hanging="360"/>
      </w:pPr>
      <w:rPr>
        <w:rFonts w:ascii="Arial" w:hAnsi="Arial" w:hint="default"/>
      </w:rPr>
    </w:lvl>
    <w:lvl w:ilvl="3" w:tplc="C12C2562" w:tentative="1">
      <w:start w:val="1"/>
      <w:numFmt w:val="bullet"/>
      <w:lvlText w:val="•"/>
      <w:lvlJc w:val="left"/>
      <w:pPr>
        <w:tabs>
          <w:tab w:val="num" w:pos="2880"/>
        </w:tabs>
        <w:ind w:left="2880" w:hanging="360"/>
      </w:pPr>
      <w:rPr>
        <w:rFonts w:ascii="Arial" w:hAnsi="Arial" w:hint="default"/>
      </w:rPr>
    </w:lvl>
    <w:lvl w:ilvl="4" w:tplc="8F948D0C" w:tentative="1">
      <w:start w:val="1"/>
      <w:numFmt w:val="bullet"/>
      <w:lvlText w:val="•"/>
      <w:lvlJc w:val="left"/>
      <w:pPr>
        <w:tabs>
          <w:tab w:val="num" w:pos="3600"/>
        </w:tabs>
        <w:ind w:left="3600" w:hanging="360"/>
      </w:pPr>
      <w:rPr>
        <w:rFonts w:ascii="Arial" w:hAnsi="Arial" w:hint="default"/>
      </w:rPr>
    </w:lvl>
    <w:lvl w:ilvl="5" w:tplc="B04E0CAA" w:tentative="1">
      <w:start w:val="1"/>
      <w:numFmt w:val="bullet"/>
      <w:lvlText w:val="•"/>
      <w:lvlJc w:val="left"/>
      <w:pPr>
        <w:tabs>
          <w:tab w:val="num" w:pos="4320"/>
        </w:tabs>
        <w:ind w:left="4320" w:hanging="360"/>
      </w:pPr>
      <w:rPr>
        <w:rFonts w:ascii="Arial" w:hAnsi="Arial" w:hint="default"/>
      </w:rPr>
    </w:lvl>
    <w:lvl w:ilvl="6" w:tplc="34AC1ED2" w:tentative="1">
      <w:start w:val="1"/>
      <w:numFmt w:val="bullet"/>
      <w:lvlText w:val="•"/>
      <w:lvlJc w:val="left"/>
      <w:pPr>
        <w:tabs>
          <w:tab w:val="num" w:pos="5040"/>
        </w:tabs>
        <w:ind w:left="5040" w:hanging="360"/>
      </w:pPr>
      <w:rPr>
        <w:rFonts w:ascii="Arial" w:hAnsi="Arial" w:hint="default"/>
      </w:rPr>
    </w:lvl>
    <w:lvl w:ilvl="7" w:tplc="B9D83C00" w:tentative="1">
      <w:start w:val="1"/>
      <w:numFmt w:val="bullet"/>
      <w:lvlText w:val="•"/>
      <w:lvlJc w:val="left"/>
      <w:pPr>
        <w:tabs>
          <w:tab w:val="num" w:pos="5760"/>
        </w:tabs>
        <w:ind w:left="5760" w:hanging="360"/>
      </w:pPr>
      <w:rPr>
        <w:rFonts w:ascii="Arial" w:hAnsi="Arial" w:hint="default"/>
      </w:rPr>
    </w:lvl>
    <w:lvl w:ilvl="8" w:tplc="14AEA3AC"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4FCB51C7"/>
    <w:multiLevelType w:val="hybridMultilevel"/>
    <w:tmpl w:val="169E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0922F1B"/>
    <w:multiLevelType w:val="hybridMultilevel"/>
    <w:tmpl w:val="C244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0B8630E"/>
    <w:multiLevelType w:val="hybridMultilevel"/>
    <w:tmpl w:val="A314D534"/>
    <w:lvl w:ilvl="0" w:tplc="AE48A0EC">
      <w:start w:val="1"/>
      <w:numFmt w:val="bullet"/>
      <w:lvlText w:val="•"/>
      <w:lvlJc w:val="left"/>
      <w:pPr>
        <w:tabs>
          <w:tab w:val="num" w:pos="720"/>
        </w:tabs>
        <w:ind w:left="720" w:hanging="360"/>
      </w:pPr>
      <w:rPr>
        <w:rFonts w:ascii="Arial" w:hAnsi="Arial" w:hint="default"/>
      </w:rPr>
    </w:lvl>
    <w:lvl w:ilvl="1" w:tplc="300A803C" w:tentative="1">
      <w:start w:val="1"/>
      <w:numFmt w:val="bullet"/>
      <w:lvlText w:val="•"/>
      <w:lvlJc w:val="left"/>
      <w:pPr>
        <w:tabs>
          <w:tab w:val="num" w:pos="1440"/>
        </w:tabs>
        <w:ind w:left="1440" w:hanging="360"/>
      </w:pPr>
      <w:rPr>
        <w:rFonts w:ascii="Arial" w:hAnsi="Arial" w:hint="default"/>
      </w:rPr>
    </w:lvl>
    <w:lvl w:ilvl="2" w:tplc="1038A28A" w:tentative="1">
      <w:start w:val="1"/>
      <w:numFmt w:val="bullet"/>
      <w:lvlText w:val="•"/>
      <w:lvlJc w:val="left"/>
      <w:pPr>
        <w:tabs>
          <w:tab w:val="num" w:pos="2160"/>
        </w:tabs>
        <w:ind w:left="2160" w:hanging="360"/>
      </w:pPr>
      <w:rPr>
        <w:rFonts w:ascii="Arial" w:hAnsi="Arial" w:hint="default"/>
      </w:rPr>
    </w:lvl>
    <w:lvl w:ilvl="3" w:tplc="32680762" w:tentative="1">
      <w:start w:val="1"/>
      <w:numFmt w:val="bullet"/>
      <w:lvlText w:val="•"/>
      <w:lvlJc w:val="left"/>
      <w:pPr>
        <w:tabs>
          <w:tab w:val="num" w:pos="2880"/>
        </w:tabs>
        <w:ind w:left="2880" w:hanging="360"/>
      </w:pPr>
      <w:rPr>
        <w:rFonts w:ascii="Arial" w:hAnsi="Arial" w:hint="default"/>
      </w:rPr>
    </w:lvl>
    <w:lvl w:ilvl="4" w:tplc="A402585A" w:tentative="1">
      <w:start w:val="1"/>
      <w:numFmt w:val="bullet"/>
      <w:lvlText w:val="•"/>
      <w:lvlJc w:val="left"/>
      <w:pPr>
        <w:tabs>
          <w:tab w:val="num" w:pos="3600"/>
        </w:tabs>
        <w:ind w:left="3600" w:hanging="360"/>
      </w:pPr>
      <w:rPr>
        <w:rFonts w:ascii="Arial" w:hAnsi="Arial" w:hint="default"/>
      </w:rPr>
    </w:lvl>
    <w:lvl w:ilvl="5" w:tplc="0CCEB2F0" w:tentative="1">
      <w:start w:val="1"/>
      <w:numFmt w:val="bullet"/>
      <w:lvlText w:val="•"/>
      <w:lvlJc w:val="left"/>
      <w:pPr>
        <w:tabs>
          <w:tab w:val="num" w:pos="4320"/>
        </w:tabs>
        <w:ind w:left="4320" w:hanging="360"/>
      </w:pPr>
      <w:rPr>
        <w:rFonts w:ascii="Arial" w:hAnsi="Arial" w:hint="default"/>
      </w:rPr>
    </w:lvl>
    <w:lvl w:ilvl="6" w:tplc="254C4622" w:tentative="1">
      <w:start w:val="1"/>
      <w:numFmt w:val="bullet"/>
      <w:lvlText w:val="•"/>
      <w:lvlJc w:val="left"/>
      <w:pPr>
        <w:tabs>
          <w:tab w:val="num" w:pos="5040"/>
        </w:tabs>
        <w:ind w:left="5040" w:hanging="360"/>
      </w:pPr>
      <w:rPr>
        <w:rFonts w:ascii="Arial" w:hAnsi="Arial" w:hint="default"/>
      </w:rPr>
    </w:lvl>
    <w:lvl w:ilvl="7" w:tplc="DFF45170" w:tentative="1">
      <w:start w:val="1"/>
      <w:numFmt w:val="bullet"/>
      <w:lvlText w:val="•"/>
      <w:lvlJc w:val="left"/>
      <w:pPr>
        <w:tabs>
          <w:tab w:val="num" w:pos="5760"/>
        </w:tabs>
        <w:ind w:left="5760" w:hanging="360"/>
      </w:pPr>
      <w:rPr>
        <w:rFonts w:ascii="Arial" w:hAnsi="Arial" w:hint="default"/>
      </w:rPr>
    </w:lvl>
    <w:lvl w:ilvl="8" w:tplc="9CB2F468"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35B141B"/>
    <w:multiLevelType w:val="hybridMultilevel"/>
    <w:tmpl w:val="F93CFE5E"/>
    <w:lvl w:ilvl="0" w:tplc="13EE057C">
      <w:start w:val="1"/>
      <w:numFmt w:val="bullet"/>
      <w:lvlText w:val="•"/>
      <w:lvlJc w:val="left"/>
      <w:pPr>
        <w:tabs>
          <w:tab w:val="num" w:pos="720"/>
        </w:tabs>
        <w:ind w:left="720" w:hanging="360"/>
      </w:pPr>
      <w:rPr>
        <w:rFonts w:ascii="Arial" w:hAnsi="Arial" w:hint="default"/>
      </w:rPr>
    </w:lvl>
    <w:lvl w:ilvl="1" w:tplc="BCAA5380" w:tentative="1">
      <w:start w:val="1"/>
      <w:numFmt w:val="bullet"/>
      <w:lvlText w:val="•"/>
      <w:lvlJc w:val="left"/>
      <w:pPr>
        <w:tabs>
          <w:tab w:val="num" w:pos="1440"/>
        </w:tabs>
        <w:ind w:left="1440" w:hanging="360"/>
      </w:pPr>
      <w:rPr>
        <w:rFonts w:ascii="Arial" w:hAnsi="Arial" w:hint="default"/>
      </w:rPr>
    </w:lvl>
    <w:lvl w:ilvl="2" w:tplc="E5A47DFE" w:tentative="1">
      <w:start w:val="1"/>
      <w:numFmt w:val="bullet"/>
      <w:lvlText w:val="•"/>
      <w:lvlJc w:val="left"/>
      <w:pPr>
        <w:tabs>
          <w:tab w:val="num" w:pos="2160"/>
        </w:tabs>
        <w:ind w:left="2160" w:hanging="360"/>
      </w:pPr>
      <w:rPr>
        <w:rFonts w:ascii="Arial" w:hAnsi="Arial" w:hint="default"/>
      </w:rPr>
    </w:lvl>
    <w:lvl w:ilvl="3" w:tplc="00EA63D2" w:tentative="1">
      <w:start w:val="1"/>
      <w:numFmt w:val="bullet"/>
      <w:lvlText w:val="•"/>
      <w:lvlJc w:val="left"/>
      <w:pPr>
        <w:tabs>
          <w:tab w:val="num" w:pos="2880"/>
        </w:tabs>
        <w:ind w:left="2880" w:hanging="360"/>
      </w:pPr>
      <w:rPr>
        <w:rFonts w:ascii="Arial" w:hAnsi="Arial" w:hint="default"/>
      </w:rPr>
    </w:lvl>
    <w:lvl w:ilvl="4" w:tplc="F264A098" w:tentative="1">
      <w:start w:val="1"/>
      <w:numFmt w:val="bullet"/>
      <w:lvlText w:val="•"/>
      <w:lvlJc w:val="left"/>
      <w:pPr>
        <w:tabs>
          <w:tab w:val="num" w:pos="3600"/>
        </w:tabs>
        <w:ind w:left="3600" w:hanging="360"/>
      </w:pPr>
      <w:rPr>
        <w:rFonts w:ascii="Arial" w:hAnsi="Arial" w:hint="default"/>
      </w:rPr>
    </w:lvl>
    <w:lvl w:ilvl="5" w:tplc="7F1E0CC2" w:tentative="1">
      <w:start w:val="1"/>
      <w:numFmt w:val="bullet"/>
      <w:lvlText w:val="•"/>
      <w:lvlJc w:val="left"/>
      <w:pPr>
        <w:tabs>
          <w:tab w:val="num" w:pos="4320"/>
        </w:tabs>
        <w:ind w:left="4320" w:hanging="360"/>
      </w:pPr>
      <w:rPr>
        <w:rFonts w:ascii="Arial" w:hAnsi="Arial" w:hint="default"/>
      </w:rPr>
    </w:lvl>
    <w:lvl w:ilvl="6" w:tplc="D7B618F4" w:tentative="1">
      <w:start w:val="1"/>
      <w:numFmt w:val="bullet"/>
      <w:lvlText w:val="•"/>
      <w:lvlJc w:val="left"/>
      <w:pPr>
        <w:tabs>
          <w:tab w:val="num" w:pos="5040"/>
        </w:tabs>
        <w:ind w:left="5040" w:hanging="360"/>
      </w:pPr>
      <w:rPr>
        <w:rFonts w:ascii="Arial" w:hAnsi="Arial" w:hint="default"/>
      </w:rPr>
    </w:lvl>
    <w:lvl w:ilvl="7" w:tplc="CFACA5A6" w:tentative="1">
      <w:start w:val="1"/>
      <w:numFmt w:val="bullet"/>
      <w:lvlText w:val="•"/>
      <w:lvlJc w:val="left"/>
      <w:pPr>
        <w:tabs>
          <w:tab w:val="num" w:pos="5760"/>
        </w:tabs>
        <w:ind w:left="5760" w:hanging="360"/>
      </w:pPr>
      <w:rPr>
        <w:rFonts w:ascii="Arial" w:hAnsi="Arial" w:hint="default"/>
      </w:rPr>
    </w:lvl>
    <w:lvl w:ilvl="8" w:tplc="5D700608"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4436214"/>
    <w:multiLevelType w:val="hybridMultilevel"/>
    <w:tmpl w:val="CDDE6254"/>
    <w:lvl w:ilvl="0" w:tplc="B76424F4">
      <w:start w:val="1"/>
      <w:numFmt w:val="bullet"/>
      <w:lvlText w:val=""/>
      <w:lvlJc w:val="left"/>
      <w:pPr>
        <w:tabs>
          <w:tab w:val="num" w:pos="720"/>
        </w:tabs>
        <w:ind w:left="720" w:hanging="360"/>
      </w:pPr>
      <w:rPr>
        <w:rFonts w:ascii="Wingdings" w:hAnsi="Wingdings" w:hint="default"/>
      </w:rPr>
    </w:lvl>
    <w:lvl w:ilvl="1" w:tplc="26328EC6" w:tentative="1">
      <w:start w:val="1"/>
      <w:numFmt w:val="bullet"/>
      <w:lvlText w:val=""/>
      <w:lvlJc w:val="left"/>
      <w:pPr>
        <w:tabs>
          <w:tab w:val="num" w:pos="1440"/>
        </w:tabs>
        <w:ind w:left="1440" w:hanging="360"/>
      </w:pPr>
      <w:rPr>
        <w:rFonts w:ascii="Wingdings" w:hAnsi="Wingdings" w:hint="default"/>
      </w:rPr>
    </w:lvl>
    <w:lvl w:ilvl="2" w:tplc="EE723E9A" w:tentative="1">
      <w:start w:val="1"/>
      <w:numFmt w:val="bullet"/>
      <w:lvlText w:val=""/>
      <w:lvlJc w:val="left"/>
      <w:pPr>
        <w:tabs>
          <w:tab w:val="num" w:pos="2160"/>
        </w:tabs>
        <w:ind w:left="2160" w:hanging="360"/>
      </w:pPr>
      <w:rPr>
        <w:rFonts w:ascii="Wingdings" w:hAnsi="Wingdings" w:hint="default"/>
      </w:rPr>
    </w:lvl>
    <w:lvl w:ilvl="3" w:tplc="F76465A4" w:tentative="1">
      <w:start w:val="1"/>
      <w:numFmt w:val="bullet"/>
      <w:lvlText w:val=""/>
      <w:lvlJc w:val="left"/>
      <w:pPr>
        <w:tabs>
          <w:tab w:val="num" w:pos="2880"/>
        </w:tabs>
        <w:ind w:left="2880" w:hanging="360"/>
      </w:pPr>
      <w:rPr>
        <w:rFonts w:ascii="Wingdings" w:hAnsi="Wingdings" w:hint="default"/>
      </w:rPr>
    </w:lvl>
    <w:lvl w:ilvl="4" w:tplc="CAEECC14" w:tentative="1">
      <w:start w:val="1"/>
      <w:numFmt w:val="bullet"/>
      <w:lvlText w:val=""/>
      <w:lvlJc w:val="left"/>
      <w:pPr>
        <w:tabs>
          <w:tab w:val="num" w:pos="3600"/>
        </w:tabs>
        <w:ind w:left="3600" w:hanging="360"/>
      </w:pPr>
      <w:rPr>
        <w:rFonts w:ascii="Wingdings" w:hAnsi="Wingdings" w:hint="default"/>
      </w:rPr>
    </w:lvl>
    <w:lvl w:ilvl="5" w:tplc="A566D9DC" w:tentative="1">
      <w:start w:val="1"/>
      <w:numFmt w:val="bullet"/>
      <w:lvlText w:val=""/>
      <w:lvlJc w:val="left"/>
      <w:pPr>
        <w:tabs>
          <w:tab w:val="num" w:pos="4320"/>
        </w:tabs>
        <w:ind w:left="4320" w:hanging="360"/>
      </w:pPr>
      <w:rPr>
        <w:rFonts w:ascii="Wingdings" w:hAnsi="Wingdings" w:hint="default"/>
      </w:rPr>
    </w:lvl>
    <w:lvl w:ilvl="6" w:tplc="5D7E3FB2" w:tentative="1">
      <w:start w:val="1"/>
      <w:numFmt w:val="bullet"/>
      <w:lvlText w:val=""/>
      <w:lvlJc w:val="left"/>
      <w:pPr>
        <w:tabs>
          <w:tab w:val="num" w:pos="5040"/>
        </w:tabs>
        <w:ind w:left="5040" w:hanging="360"/>
      </w:pPr>
      <w:rPr>
        <w:rFonts w:ascii="Wingdings" w:hAnsi="Wingdings" w:hint="default"/>
      </w:rPr>
    </w:lvl>
    <w:lvl w:ilvl="7" w:tplc="0EFAEDF0" w:tentative="1">
      <w:start w:val="1"/>
      <w:numFmt w:val="bullet"/>
      <w:lvlText w:val=""/>
      <w:lvlJc w:val="left"/>
      <w:pPr>
        <w:tabs>
          <w:tab w:val="num" w:pos="5760"/>
        </w:tabs>
        <w:ind w:left="5760" w:hanging="360"/>
      </w:pPr>
      <w:rPr>
        <w:rFonts w:ascii="Wingdings" w:hAnsi="Wingdings" w:hint="default"/>
      </w:rPr>
    </w:lvl>
    <w:lvl w:ilvl="8" w:tplc="908CE974"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9D86F17"/>
    <w:multiLevelType w:val="hybridMultilevel"/>
    <w:tmpl w:val="04626C68"/>
    <w:lvl w:ilvl="0" w:tplc="62BAD8D2">
      <w:start w:val="1"/>
      <w:numFmt w:val="bullet"/>
      <w:lvlText w:val=""/>
      <w:lvlJc w:val="left"/>
      <w:pPr>
        <w:tabs>
          <w:tab w:val="num" w:pos="720"/>
        </w:tabs>
        <w:ind w:left="720" w:hanging="360"/>
      </w:pPr>
      <w:rPr>
        <w:rFonts w:ascii="Wingdings" w:hAnsi="Wingdings" w:hint="default"/>
      </w:rPr>
    </w:lvl>
    <w:lvl w:ilvl="1" w:tplc="9BA48E46" w:tentative="1">
      <w:start w:val="1"/>
      <w:numFmt w:val="bullet"/>
      <w:lvlText w:val=""/>
      <w:lvlJc w:val="left"/>
      <w:pPr>
        <w:tabs>
          <w:tab w:val="num" w:pos="1440"/>
        </w:tabs>
        <w:ind w:left="1440" w:hanging="360"/>
      </w:pPr>
      <w:rPr>
        <w:rFonts w:ascii="Wingdings" w:hAnsi="Wingdings" w:hint="default"/>
      </w:rPr>
    </w:lvl>
    <w:lvl w:ilvl="2" w:tplc="818AF4BC" w:tentative="1">
      <w:start w:val="1"/>
      <w:numFmt w:val="bullet"/>
      <w:lvlText w:val=""/>
      <w:lvlJc w:val="left"/>
      <w:pPr>
        <w:tabs>
          <w:tab w:val="num" w:pos="2160"/>
        </w:tabs>
        <w:ind w:left="2160" w:hanging="360"/>
      </w:pPr>
      <w:rPr>
        <w:rFonts w:ascii="Wingdings" w:hAnsi="Wingdings" w:hint="default"/>
      </w:rPr>
    </w:lvl>
    <w:lvl w:ilvl="3" w:tplc="733EA016" w:tentative="1">
      <w:start w:val="1"/>
      <w:numFmt w:val="bullet"/>
      <w:lvlText w:val=""/>
      <w:lvlJc w:val="left"/>
      <w:pPr>
        <w:tabs>
          <w:tab w:val="num" w:pos="2880"/>
        </w:tabs>
        <w:ind w:left="2880" w:hanging="360"/>
      </w:pPr>
      <w:rPr>
        <w:rFonts w:ascii="Wingdings" w:hAnsi="Wingdings" w:hint="default"/>
      </w:rPr>
    </w:lvl>
    <w:lvl w:ilvl="4" w:tplc="0FE29666" w:tentative="1">
      <w:start w:val="1"/>
      <w:numFmt w:val="bullet"/>
      <w:lvlText w:val=""/>
      <w:lvlJc w:val="left"/>
      <w:pPr>
        <w:tabs>
          <w:tab w:val="num" w:pos="3600"/>
        </w:tabs>
        <w:ind w:left="3600" w:hanging="360"/>
      </w:pPr>
      <w:rPr>
        <w:rFonts w:ascii="Wingdings" w:hAnsi="Wingdings" w:hint="default"/>
      </w:rPr>
    </w:lvl>
    <w:lvl w:ilvl="5" w:tplc="48A0ACEE" w:tentative="1">
      <w:start w:val="1"/>
      <w:numFmt w:val="bullet"/>
      <w:lvlText w:val=""/>
      <w:lvlJc w:val="left"/>
      <w:pPr>
        <w:tabs>
          <w:tab w:val="num" w:pos="4320"/>
        </w:tabs>
        <w:ind w:left="4320" w:hanging="360"/>
      </w:pPr>
      <w:rPr>
        <w:rFonts w:ascii="Wingdings" w:hAnsi="Wingdings" w:hint="default"/>
      </w:rPr>
    </w:lvl>
    <w:lvl w:ilvl="6" w:tplc="CD26A142" w:tentative="1">
      <w:start w:val="1"/>
      <w:numFmt w:val="bullet"/>
      <w:lvlText w:val=""/>
      <w:lvlJc w:val="left"/>
      <w:pPr>
        <w:tabs>
          <w:tab w:val="num" w:pos="5040"/>
        </w:tabs>
        <w:ind w:left="5040" w:hanging="360"/>
      </w:pPr>
      <w:rPr>
        <w:rFonts w:ascii="Wingdings" w:hAnsi="Wingdings" w:hint="default"/>
      </w:rPr>
    </w:lvl>
    <w:lvl w:ilvl="7" w:tplc="07FA7544" w:tentative="1">
      <w:start w:val="1"/>
      <w:numFmt w:val="bullet"/>
      <w:lvlText w:val=""/>
      <w:lvlJc w:val="left"/>
      <w:pPr>
        <w:tabs>
          <w:tab w:val="num" w:pos="5760"/>
        </w:tabs>
        <w:ind w:left="5760" w:hanging="360"/>
      </w:pPr>
      <w:rPr>
        <w:rFonts w:ascii="Wingdings" w:hAnsi="Wingdings" w:hint="default"/>
      </w:rPr>
    </w:lvl>
    <w:lvl w:ilvl="8" w:tplc="47AA9CB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C62587C"/>
    <w:multiLevelType w:val="hybridMultilevel"/>
    <w:tmpl w:val="C1DED7D2"/>
    <w:lvl w:ilvl="0" w:tplc="4B021CB0">
      <w:start w:val="1"/>
      <w:numFmt w:val="bullet"/>
      <w:lvlText w:val=""/>
      <w:lvlJc w:val="left"/>
      <w:pPr>
        <w:tabs>
          <w:tab w:val="num" w:pos="720"/>
        </w:tabs>
        <w:ind w:left="720" w:hanging="360"/>
      </w:pPr>
      <w:rPr>
        <w:rFonts w:ascii="Wingdings" w:hAnsi="Wingdings" w:hint="default"/>
      </w:rPr>
    </w:lvl>
    <w:lvl w:ilvl="1" w:tplc="14F677D6" w:tentative="1">
      <w:start w:val="1"/>
      <w:numFmt w:val="bullet"/>
      <w:lvlText w:val=""/>
      <w:lvlJc w:val="left"/>
      <w:pPr>
        <w:tabs>
          <w:tab w:val="num" w:pos="1440"/>
        </w:tabs>
        <w:ind w:left="1440" w:hanging="360"/>
      </w:pPr>
      <w:rPr>
        <w:rFonts w:ascii="Wingdings" w:hAnsi="Wingdings" w:hint="default"/>
      </w:rPr>
    </w:lvl>
    <w:lvl w:ilvl="2" w:tplc="BFDCEC6E" w:tentative="1">
      <w:start w:val="1"/>
      <w:numFmt w:val="bullet"/>
      <w:lvlText w:val=""/>
      <w:lvlJc w:val="left"/>
      <w:pPr>
        <w:tabs>
          <w:tab w:val="num" w:pos="2160"/>
        </w:tabs>
        <w:ind w:left="2160" w:hanging="360"/>
      </w:pPr>
      <w:rPr>
        <w:rFonts w:ascii="Wingdings" w:hAnsi="Wingdings" w:hint="default"/>
      </w:rPr>
    </w:lvl>
    <w:lvl w:ilvl="3" w:tplc="00727F46" w:tentative="1">
      <w:start w:val="1"/>
      <w:numFmt w:val="bullet"/>
      <w:lvlText w:val=""/>
      <w:lvlJc w:val="left"/>
      <w:pPr>
        <w:tabs>
          <w:tab w:val="num" w:pos="2880"/>
        </w:tabs>
        <w:ind w:left="2880" w:hanging="360"/>
      </w:pPr>
      <w:rPr>
        <w:rFonts w:ascii="Wingdings" w:hAnsi="Wingdings" w:hint="default"/>
      </w:rPr>
    </w:lvl>
    <w:lvl w:ilvl="4" w:tplc="048CE6D4" w:tentative="1">
      <w:start w:val="1"/>
      <w:numFmt w:val="bullet"/>
      <w:lvlText w:val=""/>
      <w:lvlJc w:val="left"/>
      <w:pPr>
        <w:tabs>
          <w:tab w:val="num" w:pos="3600"/>
        </w:tabs>
        <w:ind w:left="3600" w:hanging="360"/>
      </w:pPr>
      <w:rPr>
        <w:rFonts w:ascii="Wingdings" w:hAnsi="Wingdings" w:hint="default"/>
      </w:rPr>
    </w:lvl>
    <w:lvl w:ilvl="5" w:tplc="0B8674F4" w:tentative="1">
      <w:start w:val="1"/>
      <w:numFmt w:val="bullet"/>
      <w:lvlText w:val=""/>
      <w:lvlJc w:val="left"/>
      <w:pPr>
        <w:tabs>
          <w:tab w:val="num" w:pos="4320"/>
        </w:tabs>
        <w:ind w:left="4320" w:hanging="360"/>
      </w:pPr>
      <w:rPr>
        <w:rFonts w:ascii="Wingdings" w:hAnsi="Wingdings" w:hint="default"/>
      </w:rPr>
    </w:lvl>
    <w:lvl w:ilvl="6" w:tplc="2794AD1A" w:tentative="1">
      <w:start w:val="1"/>
      <w:numFmt w:val="bullet"/>
      <w:lvlText w:val=""/>
      <w:lvlJc w:val="left"/>
      <w:pPr>
        <w:tabs>
          <w:tab w:val="num" w:pos="5040"/>
        </w:tabs>
        <w:ind w:left="5040" w:hanging="360"/>
      </w:pPr>
      <w:rPr>
        <w:rFonts w:ascii="Wingdings" w:hAnsi="Wingdings" w:hint="default"/>
      </w:rPr>
    </w:lvl>
    <w:lvl w:ilvl="7" w:tplc="53124052" w:tentative="1">
      <w:start w:val="1"/>
      <w:numFmt w:val="bullet"/>
      <w:lvlText w:val=""/>
      <w:lvlJc w:val="left"/>
      <w:pPr>
        <w:tabs>
          <w:tab w:val="num" w:pos="5760"/>
        </w:tabs>
        <w:ind w:left="5760" w:hanging="360"/>
      </w:pPr>
      <w:rPr>
        <w:rFonts w:ascii="Wingdings" w:hAnsi="Wingdings" w:hint="default"/>
      </w:rPr>
    </w:lvl>
    <w:lvl w:ilvl="8" w:tplc="1264E8EE"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E1B6A07"/>
    <w:multiLevelType w:val="hybridMultilevel"/>
    <w:tmpl w:val="B448AAF4"/>
    <w:lvl w:ilvl="0" w:tplc="FA182978">
      <w:start w:val="1"/>
      <w:numFmt w:val="bullet"/>
      <w:lvlText w:val=""/>
      <w:lvlJc w:val="left"/>
      <w:pPr>
        <w:tabs>
          <w:tab w:val="num" w:pos="720"/>
        </w:tabs>
        <w:ind w:left="720" w:hanging="360"/>
      </w:pPr>
      <w:rPr>
        <w:rFonts w:ascii="Wingdings" w:hAnsi="Wingdings" w:hint="default"/>
      </w:rPr>
    </w:lvl>
    <w:lvl w:ilvl="1" w:tplc="5F687C66" w:tentative="1">
      <w:start w:val="1"/>
      <w:numFmt w:val="bullet"/>
      <w:lvlText w:val=""/>
      <w:lvlJc w:val="left"/>
      <w:pPr>
        <w:tabs>
          <w:tab w:val="num" w:pos="1440"/>
        </w:tabs>
        <w:ind w:left="1440" w:hanging="360"/>
      </w:pPr>
      <w:rPr>
        <w:rFonts w:ascii="Wingdings" w:hAnsi="Wingdings" w:hint="default"/>
      </w:rPr>
    </w:lvl>
    <w:lvl w:ilvl="2" w:tplc="EB162886" w:tentative="1">
      <w:start w:val="1"/>
      <w:numFmt w:val="bullet"/>
      <w:lvlText w:val=""/>
      <w:lvlJc w:val="left"/>
      <w:pPr>
        <w:tabs>
          <w:tab w:val="num" w:pos="2160"/>
        </w:tabs>
        <w:ind w:left="2160" w:hanging="360"/>
      </w:pPr>
      <w:rPr>
        <w:rFonts w:ascii="Wingdings" w:hAnsi="Wingdings" w:hint="default"/>
      </w:rPr>
    </w:lvl>
    <w:lvl w:ilvl="3" w:tplc="0D0CDA4A" w:tentative="1">
      <w:start w:val="1"/>
      <w:numFmt w:val="bullet"/>
      <w:lvlText w:val=""/>
      <w:lvlJc w:val="left"/>
      <w:pPr>
        <w:tabs>
          <w:tab w:val="num" w:pos="2880"/>
        </w:tabs>
        <w:ind w:left="2880" w:hanging="360"/>
      </w:pPr>
      <w:rPr>
        <w:rFonts w:ascii="Wingdings" w:hAnsi="Wingdings" w:hint="default"/>
      </w:rPr>
    </w:lvl>
    <w:lvl w:ilvl="4" w:tplc="EDEE438E" w:tentative="1">
      <w:start w:val="1"/>
      <w:numFmt w:val="bullet"/>
      <w:lvlText w:val=""/>
      <w:lvlJc w:val="left"/>
      <w:pPr>
        <w:tabs>
          <w:tab w:val="num" w:pos="3600"/>
        </w:tabs>
        <w:ind w:left="3600" w:hanging="360"/>
      </w:pPr>
      <w:rPr>
        <w:rFonts w:ascii="Wingdings" w:hAnsi="Wingdings" w:hint="default"/>
      </w:rPr>
    </w:lvl>
    <w:lvl w:ilvl="5" w:tplc="1510644A" w:tentative="1">
      <w:start w:val="1"/>
      <w:numFmt w:val="bullet"/>
      <w:lvlText w:val=""/>
      <w:lvlJc w:val="left"/>
      <w:pPr>
        <w:tabs>
          <w:tab w:val="num" w:pos="4320"/>
        </w:tabs>
        <w:ind w:left="4320" w:hanging="360"/>
      </w:pPr>
      <w:rPr>
        <w:rFonts w:ascii="Wingdings" w:hAnsi="Wingdings" w:hint="default"/>
      </w:rPr>
    </w:lvl>
    <w:lvl w:ilvl="6" w:tplc="02D889A4" w:tentative="1">
      <w:start w:val="1"/>
      <w:numFmt w:val="bullet"/>
      <w:lvlText w:val=""/>
      <w:lvlJc w:val="left"/>
      <w:pPr>
        <w:tabs>
          <w:tab w:val="num" w:pos="5040"/>
        </w:tabs>
        <w:ind w:left="5040" w:hanging="360"/>
      </w:pPr>
      <w:rPr>
        <w:rFonts w:ascii="Wingdings" w:hAnsi="Wingdings" w:hint="default"/>
      </w:rPr>
    </w:lvl>
    <w:lvl w:ilvl="7" w:tplc="D8D4FEAC" w:tentative="1">
      <w:start w:val="1"/>
      <w:numFmt w:val="bullet"/>
      <w:lvlText w:val=""/>
      <w:lvlJc w:val="left"/>
      <w:pPr>
        <w:tabs>
          <w:tab w:val="num" w:pos="5760"/>
        </w:tabs>
        <w:ind w:left="5760" w:hanging="360"/>
      </w:pPr>
      <w:rPr>
        <w:rFonts w:ascii="Wingdings" w:hAnsi="Wingdings" w:hint="default"/>
      </w:rPr>
    </w:lvl>
    <w:lvl w:ilvl="8" w:tplc="A9E43F84"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1BC3BD4"/>
    <w:multiLevelType w:val="hybridMultilevel"/>
    <w:tmpl w:val="CDE8F7D6"/>
    <w:lvl w:ilvl="0" w:tplc="66542F06">
      <w:start w:val="1"/>
      <w:numFmt w:val="bullet"/>
      <w:lvlText w:val="•"/>
      <w:lvlJc w:val="left"/>
      <w:pPr>
        <w:tabs>
          <w:tab w:val="num" w:pos="720"/>
        </w:tabs>
        <w:ind w:left="720" w:hanging="360"/>
      </w:pPr>
      <w:rPr>
        <w:rFonts w:ascii="Arial" w:hAnsi="Arial" w:hint="default"/>
      </w:rPr>
    </w:lvl>
    <w:lvl w:ilvl="1" w:tplc="69F2D016" w:tentative="1">
      <w:start w:val="1"/>
      <w:numFmt w:val="bullet"/>
      <w:lvlText w:val="•"/>
      <w:lvlJc w:val="left"/>
      <w:pPr>
        <w:tabs>
          <w:tab w:val="num" w:pos="1440"/>
        </w:tabs>
        <w:ind w:left="1440" w:hanging="360"/>
      </w:pPr>
      <w:rPr>
        <w:rFonts w:ascii="Arial" w:hAnsi="Arial" w:hint="default"/>
      </w:rPr>
    </w:lvl>
    <w:lvl w:ilvl="2" w:tplc="8F88B5CE" w:tentative="1">
      <w:start w:val="1"/>
      <w:numFmt w:val="bullet"/>
      <w:lvlText w:val="•"/>
      <w:lvlJc w:val="left"/>
      <w:pPr>
        <w:tabs>
          <w:tab w:val="num" w:pos="2160"/>
        </w:tabs>
        <w:ind w:left="2160" w:hanging="360"/>
      </w:pPr>
      <w:rPr>
        <w:rFonts w:ascii="Arial" w:hAnsi="Arial" w:hint="default"/>
      </w:rPr>
    </w:lvl>
    <w:lvl w:ilvl="3" w:tplc="43DE2BCE" w:tentative="1">
      <w:start w:val="1"/>
      <w:numFmt w:val="bullet"/>
      <w:lvlText w:val="•"/>
      <w:lvlJc w:val="left"/>
      <w:pPr>
        <w:tabs>
          <w:tab w:val="num" w:pos="2880"/>
        </w:tabs>
        <w:ind w:left="2880" w:hanging="360"/>
      </w:pPr>
      <w:rPr>
        <w:rFonts w:ascii="Arial" w:hAnsi="Arial" w:hint="default"/>
      </w:rPr>
    </w:lvl>
    <w:lvl w:ilvl="4" w:tplc="C5BAECD4" w:tentative="1">
      <w:start w:val="1"/>
      <w:numFmt w:val="bullet"/>
      <w:lvlText w:val="•"/>
      <w:lvlJc w:val="left"/>
      <w:pPr>
        <w:tabs>
          <w:tab w:val="num" w:pos="3600"/>
        </w:tabs>
        <w:ind w:left="3600" w:hanging="360"/>
      </w:pPr>
      <w:rPr>
        <w:rFonts w:ascii="Arial" w:hAnsi="Arial" w:hint="default"/>
      </w:rPr>
    </w:lvl>
    <w:lvl w:ilvl="5" w:tplc="429A939A" w:tentative="1">
      <w:start w:val="1"/>
      <w:numFmt w:val="bullet"/>
      <w:lvlText w:val="•"/>
      <w:lvlJc w:val="left"/>
      <w:pPr>
        <w:tabs>
          <w:tab w:val="num" w:pos="4320"/>
        </w:tabs>
        <w:ind w:left="4320" w:hanging="360"/>
      </w:pPr>
      <w:rPr>
        <w:rFonts w:ascii="Arial" w:hAnsi="Arial" w:hint="default"/>
      </w:rPr>
    </w:lvl>
    <w:lvl w:ilvl="6" w:tplc="2640E19E" w:tentative="1">
      <w:start w:val="1"/>
      <w:numFmt w:val="bullet"/>
      <w:lvlText w:val="•"/>
      <w:lvlJc w:val="left"/>
      <w:pPr>
        <w:tabs>
          <w:tab w:val="num" w:pos="5040"/>
        </w:tabs>
        <w:ind w:left="5040" w:hanging="360"/>
      </w:pPr>
      <w:rPr>
        <w:rFonts w:ascii="Arial" w:hAnsi="Arial" w:hint="default"/>
      </w:rPr>
    </w:lvl>
    <w:lvl w:ilvl="7" w:tplc="EF288D3A" w:tentative="1">
      <w:start w:val="1"/>
      <w:numFmt w:val="bullet"/>
      <w:lvlText w:val="•"/>
      <w:lvlJc w:val="left"/>
      <w:pPr>
        <w:tabs>
          <w:tab w:val="num" w:pos="5760"/>
        </w:tabs>
        <w:ind w:left="5760" w:hanging="360"/>
      </w:pPr>
      <w:rPr>
        <w:rFonts w:ascii="Arial" w:hAnsi="Arial" w:hint="default"/>
      </w:rPr>
    </w:lvl>
    <w:lvl w:ilvl="8" w:tplc="8C785346"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1E422F7"/>
    <w:multiLevelType w:val="hybridMultilevel"/>
    <w:tmpl w:val="194CB9B6"/>
    <w:lvl w:ilvl="0" w:tplc="171CF2C8">
      <w:start w:val="1"/>
      <w:numFmt w:val="bullet"/>
      <w:lvlText w:val="•"/>
      <w:lvlJc w:val="left"/>
      <w:pPr>
        <w:tabs>
          <w:tab w:val="num" w:pos="720"/>
        </w:tabs>
        <w:ind w:left="720" w:hanging="360"/>
      </w:pPr>
      <w:rPr>
        <w:rFonts w:ascii="Arial" w:hAnsi="Arial" w:hint="default"/>
      </w:rPr>
    </w:lvl>
    <w:lvl w:ilvl="1" w:tplc="77BE32E6" w:tentative="1">
      <w:start w:val="1"/>
      <w:numFmt w:val="bullet"/>
      <w:lvlText w:val="•"/>
      <w:lvlJc w:val="left"/>
      <w:pPr>
        <w:tabs>
          <w:tab w:val="num" w:pos="1440"/>
        </w:tabs>
        <w:ind w:left="1440" w:hanging="360"/>
      </w:pPr>
      <w:rPr>
        <w:rFonts w:ascii="Arial" w:hAnsi="Arial" w:hint="default"/>
      </w:rPr>
    </w:lvl>
    <w:lvl w:ilvl="2" w:tplc="E6F86AA0" w:tentative="1">
      <w:start w:val="1"/>
      <w:numFmt w:val="bullet"/>
      <w:lvlText w:val="•"/>
      <w:lvlJc w:val="left"/>
      <w:pPr>
        <w:tabs>
          <w:tab w:val="num" w:pos="2160"/>
        </w:tabs>
        <w:ind w:left="2160" w:hanging="360"/>
      </w:pPr>
      <w:rPr>
        <w:rFonts w:ascii="Arial" w:hAnsi="Arial" w:hint="default"/>
      </w:rPr>
    </w:lvl>
    <w:lvl w:ilvl="3" w:tplc="D7A6ABAC" w:tentative="1">
      <w:start w:val="1"/>
      <w:numFmt w:val="bullet"/>
      <w:lvlText w:val="•"/>
      <w:lvlJc w:val="left"/>
      <w:pPr>
        <w:tabs>
          <w:tab w:val="num" w:pos="2880"/>
        </w:tabs>
        <w:ind w:left="2880" w:hanging="360"/>
      </w:pPr>
      <w:rPr>
        <w:rFonts w:ascii="Arial" w:hAnsi="Arial" w:hint="default"/>
      </w:rPr>
    </w:lvl>
    <w:lvl w:ilvl="4" w:tplc="95EE474A" w:tentative="1">
      <w:start w:val="1"/>
      <w:numFmt w:val="bullet"/>
      <w:lvlText w:val="•"/>
      <w:lvlJc w:val="left"/>
      <w:pPr>
        <w:tabs>
          <w:tab w:val="num" w:pos="3600"/>
        </w:tabs>
        <w:ind w:left="3600" w:hanging="360"/>
      </w:pPr>
      <w:rPr>
        <w:rFonts w:ascii="Arial" w:hAnsi="Arial" w:hint="default"/>
      </w:rPr>
    </w:lvl>
    <w:lvl w:ilvl="5" w:tplc="6172DB24" w:tentative="1">
      <w:start w:val="1"/>
      <w:numFmt w:val="bullet"/>
      <w:lvlText w:val="•"/>
      <w:lvlJc w:val="left"/>
      <w:pPr>
        <w:tabs>
          <w:tab w:val="num" w:pos="4320"/>
        </w:tabs>
        <w:ind w:left="4320" w:hanging="360"/>
      </w:pPr>
      <w:rPr>
        <w:rFonts w:ascii="Arial" w:hAnsi="Arial" w:hint="default"/>
      </w:rPr>
    </w:lvl>
    <w:lvl w:ilvl="6" w:tplc="749AC91E" w:tentative="1">
      <w:start w:val="1"/>
      <w:numFmt w:val="bullet"/>
      <w:lvlText w:val="•"/>
      <w:lvlJc w:val="left"/>
      <w:pPr>
        <w:tabs>
          <w:tab w:val="num" w:pos="5040"/>
        </w:tabs>
        <w:ind w:left="5040" w:hanging="360"/>
      </w:pPr>
      <w:rPr>
        <w:rFonts w:ascii="Arial" w:hAnsi="Arial" w:hint="default"/>
      </w:rPr>
    </w:lvl>
    <w:lvl w:ilvl="7" w:tplc="1898E016" w:tentative="1">
      <w:start w:val="1"/>
      <w:numFmt w:val="bullet"/>
      <w:lvlText w:val="•"/>
      <w:lvlJc w:val="left"/>
      <w:pPr>
        <w:tabs>
          <w:tab w:val="num" w:pos="5760"/>
        </w:tabs>
        <w:ind w:left="5760" w:hanging="360"/>
      </w:pPr>
      <w:rPr>
        <w:rFonts w:ascii="Arial" w:hAnsi="Arial" w:hint="default"/>
      </w:rPr>
    </w:lvl>
    <w:lvl w:ilvl="8" w:tplc="2904E7E0"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34E6656"/>
    <w:multiLevelType w:val="hybridMultilevel"/>
    <w:tmpl w:val="8A28B476"/>
    <w:lvl w:ilvl="0" w:tplc="88E2D9E4">
      <w:start w:val="1"/>
      <w:numFmt w:val="bullet"/>
      <w:lvlText w:val="•"/>
      <w:lvlJc w:val="left"/>
      <w:pPr>
        <w:tabs>
          <w:tab w:val="num" w:pos="720"/>
        </w:tabs>
        <w:ind w:left="720" w:hanging="360"/>
      </w:pPr>
      <w:rPr>
        <w:rFonts w:ascii="Arial" w:hAnsi="Arial" w:hint="default"/>
      </w:rPr>
    </w:lvl>
    <w:lvl w:ilvl="1" w:tplc="839C65BE" w:tentative="1">
      <w:start w:val="1"/>
      <w:numFmt w:val="bullet"/>
      <w:lvlText w:val="•"/>
      <w:lvlJc w:val="left"/>
      <w:pPr>
        <w:tabs>
          <w:tab w:val="num" w:pos="1440"/>
        </w:tabs>
        <w:ind w:left="1440" w:hanging="360"/>
      </w:pPr>
      <w:rPr>
        <w:rFonts w:ascii="Arial" w:hAnsi="Arial" w:hint="default"/>
      </w:rPr>
    </w:lvl>
    <w:lvl w:ilvl="2" w:tplc="7F60EC40" w:tentative="1">
      <w:start w:val="1"/>
      <w:numFmt w:val="bullet"/>
      <w:lvlText w:val="•"/>
      <w:lvlJc w:val="left"/>
      <w:pPr>
        <w:tabs>
          <w:tab w:val="num" w:pos="2160"/>
        </w:tabs>
        <w:ind w:left="2160" w:hanging="360"/>
      </w:pPr>
      <w:rPr>
        <w:rFonts w:ascii="Arial" w:hAnsi="Arial" w:hint="default"/>
      </w:rPr>
    </w:lvl>
    <w:lvl w:ilvl="3" w:tplc="1CB0050A" w:tentative="1">
      <w:start w:val="1"/>
      <w:numFmt w:val="bullet"/>
      <w:lvlText w:val="•"/>
      <w:lvlJc w:val="left"/>
      <w:pPr>
        <w:tabs>
          <w:tab w:val="num" w:pos="2880"/>
        </w:tabs>
        <w:ind w:left="2880" w:hanging="360"/>
      </w:pPr>
      <w:rPr>
        <w:rFonts w:ascii="Arial" w:hAnsi="Arial" w:hint="default"/>
      </w:rPr>
    </w:lvl>
    <w:lvl w:ilvl="4" w:tplc="BB461910" w:tentative="1">
      <w:start w:val="1"/>
      <w:numFmt w:val="bullet"/>
      <w:lvlText w:val="•"/>
      <w:lvlJc w:val="left"/>
      <w:pPr>
        <w:tabs>
          <w:tab w:val="num" w:pos="3600"/>
        </w:tabs>
        <w:ind w:left="3600" w:hanging="360"/>
      </w:pPr>
      <w:rPr>
        <w:rFonts w:ascii="Arial" w:hAnsi="Arial" w:hint="default"/>
      </w:rPr>
    </w:lvl>
    <w:lvl w:ilvl="5" w:tplc="D77E8230" w:tentative="1">
      <w:start w:val="1"/>
      <w:numFmt w:val="bullet"/>
      <w:lvlText w:val="•"/>
      <w:lvlJc w:val="left"/>
      <w:pPr>
        <w:tabs>
          <w:tab w:val="num" w:pos="4320"/>
        </w:tabs>
        <w:ind w:left="4320" w:hanging="360"/>
      </w:pPr>
      <w:rPr>
        <w:rFonts w:ascii="Arial" w:hAnsi="Arial" w:hint="default"/>
      </w:rPr>
    </w:lvl>
    <w:lvl w:ilvl="6" w:tplc="F6FA6BB0" w:tentative="1">
      <w:start w:val="1"/>
      <w:numFmt w:val="bullet"/>
      <w:lvlText w:val="•"/>
      <w:lvlJc w:val="left"/>
      <w:pPr>
        <w:tabs>
          <w:tab w:val="num" w:pos="5040"/>
        </w:tabs>
        <w:ind w:left="5040" w:hanging="360"/>
      </w:pPr>
      <w:rPr>
        <w:rFonts w:ascii="Arial" w:hAnsi="Arial" w:hint="default"/>
      </w:rPr>
    </w:lvl>
    <w:lvl w:ilvl="7" w:tplc="BE02F5A2" w:tentative="1">
      <w:start w:val="1"/>
      <w:numFmt w:val="bullet"/>
      <w:lvlText w:val="•"/>
      <w:lvlJc w:val="left"/>
      <w:pPr>
        <w:tabs>
          <w:tab w:val="num" w:pos="5760"/>
        </w:tabs>
        <w:ind w:left="5760" w:hanging="360"/>
      </w:pPr>
      <w:rPr>
        <w:rFonts w:ascii="Arial" w:hAnsi="Arial" w:hint="default"/>
      </w:rPr>
    </w:lvl>
    <w:lvl w:ilvl="8" w:tplc="D3CA786A"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5042820"/>
    <w:multiLevelType w:val="hybridMultilevel"/>
    <w:tmpl w:val="366E6D82"/>
    <w:lvl w:ilvl="0" w:tplc="8F82FCF2">
      <w:start w:val="1"/>
      <w:numFmt w:val="bullet"/>
      <w:lvlText w:val=""/>
      <w:lvlJc w:val="left"/>
      <w:pPr>
        <w:tabs>
          <w:tab w:val="num" w:pos="720"/>
        </w:tabs>
        <w:ind w:left="720" w:hanging="360"/>
      </w:pPr>
      <w:rPr>
        <w:rFonts w:ascii="Wingdings" w:hAnsi="Wingdings" w:hint="default"/>
      </w:rPr>
    </w:lvl>
    <w:lvl w:ilvl="1" w:tplc="73C60D10" w:tentative="1">
      <w:start w:val="1"/>
      <w:numFmt w:val="bullet"/>
      <w:lvlText w:val=""/>
      <w:lvlJc w:val="left"/>
      <w:pPr>
        <w:tabs>
          <w:tab w:val="num" w:pos="1440"/>
        </w:tabs>
        <w:ind w:left="1440" w:hanging="360"/>
      </w:pPr>
      <w:rPr>
        <w:rFonts w:ascii="Wingdings" w:hAnsi="Wingdings" w:hint="default"/>
      </w:rPr>
    </w:lvl>
    <w:lvl w:ilvl="2" w:tplc="5CF20F4C" w:tentative="1">
      <w:start w:val="1"/>
      <w:numFmt w:val="bullet"/>
      <w:lvlText w:val=""/>
      <w:lvlJc w:val="left"/>
      <w:pPr>
        <w:tabs>
          <w:tab w:val="num" w:pos="2160"/>
        </w:tabs>
        <w:ind w:left="2160" w:hanging="360"/>
      </w:pPr>
      <w:rPr>
        <w:rFonts w:ascii="Wingdings" w:hAnsi="Wingdings" w:hint="default"/>
      </w:rPr>
    </w:lvl>
    <w:lvl w:ilvl="3" w:tplc="452C1384" w:tentative="1">
      <w:start w:val="1"/>
      <w:numFmt w:val="bullet"/>
      <w:lvlText w:val=""/>
      <w:lvlJc w:val="left"/>
      <w:pPr>
        <w:tabs>
          <w:tab w:val="num" w:pos="2880"/>
        </w:tabs>
        <w:ind w:left="2880" w:hanging="360"/>
      </w:pPr>
      <w:rPr>
        <w:rFonts w:ascii="Wingdings" w:hAnsi="Wingdings" w:hint="default"/>
      </w:rPr>
    </w:lvl>
    <w:lvl w:ilvl="4" w:tplc="21AE60BC" w:tentative="1">
      <w:start w:val="1"/>
      <w:numFmt w:val="bullet"/>
      <w:lvlText w:val=""/>
      <w:lvlJc w:val="left"/>
      <w:pPr>
        <w:tabs>
          <w:tab w:val="num" w:pos="3600"/>
        </w:tabs>
        <w:ind w:left="3600" w:hanging="360"/>
      </w:pPr>
      <w:rPr>
        <w:rFonts w:ascii="Wingdings" w:hAnsi="Wingdings" w:hint="default"/>
      </w:rPr>
    </w:lvl>
    <w:lvl w:ilvl="5" w:tplc="9C225C7E" w:tentative="1">
      <w:start w:val="1"/>
      <w:numFmt w:val="bullet"/>
      <w:lvlText w:val=""/>
      <w:lvlJc w:val="left"/>
      <w:pPr>
        <w:tabs>
          <w:tab w:val="num" w:pos="4320"/>
        </w:tabs>
        <w:ind w:left="4320" w:hanging="360"/>
      </w:pPr>
      <w:rPr>
        <w:rFonts w:ascii="Wingdings" w:hAnsi="Wingdings" w:hint="default"/>
      </w:rPr>
    </w:lvl>
    <w:lvl w:ilvl="6" w:tplc="E3C6DAB2" w:tentative="1">
      <w:start w:val="1"/>
      <w:numFmt w:val="bullet"/>
      <w:lvlText w:val=""/>
      <w:lvlJc w:val="left"/>
      <w:pPr>
        <w:tabs>
          <w:tab w:val="num" w:pos="5040"/>
        </w:tabs>
        <w:ind w:left="5040" w:hanging="360"/>
      </w:pPr>
      <w:rPr>
        <w:rFonts w:ascii="Wingdings" w:hAnsi="Wingdings" w:hint="default"/>
      </w:rPr>
    </w:lvl>
    <w:lvl w:ilvl="7" w:tplc="862E2638" w:tentative="1">
      <w:start w:val="1"/>
      <w:numFmt w:val="bullet"/>
      <w:lvlText w:val=""/>
      <w:lvlJc w:val="left"/>
      <w:pPr>
        <w:tabs>
          <w:tab w:val="num" w:pos="5760"/>
        </w:tabs>
        <w:ind w:left="5760" w:hanging="360"/>
      </w:pPr>
      <w:rPr>
        <w:rFonts w:ascii="Wingdings" w:hAnsi="Wingdings" w:hint="default"/>
      </w:rPr>
    </w:lvl>
    <w:lvl w:ilvl="8" w:tplc="7AB26AA4"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8F70905"/>
    <w:multiLevelType w:val="hybridMultilevel"/>
    <w:tmpl w:val="5302FCB2"/>
    <w:lvl w:ilvl="0" w:tplc="5C709DC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5" w15:restartNumberingAfterBreak="0">
    <w:nsid w:val="697C166F"/>
    <w:multiLevelType w:val="hybridMultilevel"/>
    <w:tmpl w:val="9FE4626C"/>
    <w:lvl w:ilvl="0" w:tplc="681A282C">
      <w:start w:val="1"/>
      <w:numFmt w:val="bullet"/>
      <w:lvlText w:val=""/>
      <w:lvlJc w:val="left"/>
      <w:pPr>
        <w:tabs>
          <w:tab w:val="num" w:pos="720"/>
        </w:tabs>
        <w:ind w:left="720" w:hanging="360"/>
      </w:pPr>
      <w:rPr>
        <w:rFonts w:ascii="Wingdings" w:hAnsi="Wingdings" w:hint="default"/>
      </w:rPr>
    </w:lvl>
    <w:lvl w:ilvl="1" w:tplc="7A48B480" w:tentative="1">
      <w:start w:val="1"/>
      <w:numFmt w:val="bullet"/>
      <w:lvlText w:val=""/>
      <w:lvlJc w:val="left"/>
      <w:pPr>
        <w:tabs>
          <w:tab w:val="num" w:pos="1440"/>
        </w:tabs>
        <w:ind w:left="1440" w:hanging="360"/>
      </w:pPr>
      <w:rPr>
        <w:rFonts w:ascii="Wingdings" w:hAnsi="Wingdings" w:hint="default"/>
      </w:rPr>
    </w:lvl>
    <w:lvl w:ilvl="2" w:tplc="449C88B0" w:tentative="1">
      <w:start w:val="1"/>
      <w:numFmt w:val="bullet"/>
      <w:lvlText w:val=""/>
      <w:lvlJc w:val="left"/>
      <w:pPr>
        <w:tabs>
          <w:tab w:val="num" w:pos="2160"/>
        </w:tabs>
        <w:ind w:left="2160" w:hanging="360"/>
      </w:pPr>
      <w:rPr>
        <w:rFonts w:ascii="Wingdings" w:hAnsi="Wingdings" w:hint="default"/>
      </w:rPr>
    </w:lvl>
    <w:lvl w:ilvl="3" w:tplc="4A7A8732" w:tentative="1">
      <w:start w:val="1"/>
      <w:numFmt w:val="bullet"/>
      <w:lvlText w:val=""/>
      <w:lvlJc w:val="left"/>
      <w:pPr>
        <w:tabs>
          <w:tab w:val="num" w:pos="2880"/>
        </w:tabs>
        <w:ind w:left="2880" w:hanging="360"/>
      </w:pPr>
      <w:rPr>
        <w:rFonts w:ascii="Wingdings" w:hAnsi="Wingdings" w:hint="default"/>
      </w:rPr>
    </w:lvl>
    <w:lvl w:ilvl="4" w:tplc="00A8A854" w:tentative="1">
      <w:start w:val="1"/>
      <w:numFmt w:val="bullet"/>
      <w:lvlText w:val=""/>
      <w:lvlJc w:val="left"/>
      <w:pPr>
        <w:tabs>
          <w:tab w:val="num" w:pos="3600"/>
        </w:tabs>
        <w:ind w:left="3600" w:hanging="360"/>
      </w:pPr>
      <w:rPr>
        <w:rFonts w:ascii="Wingdings" w:hAnsi="Wingdings" w:hint="default"/>
      </w:rPr>
    </w:lvl>
    <w:lvl w:ilvl="5" w:tplc="45CE5036" w:tentative="1">
      <w:start w:val="1"/>
      <w:numFmt w:val="bullet"/>
      <w:lvlText w:val=""/>
      <w:lvlJc w:val="left"/>
      <w:pPr>
        <w:tabs>
          <w:tab w:val="num" w:pos="4320"/>
        </w:tabs>
        <w:ind w:left="4320" w:hanging="360"/>
      </w:pPr>
      <w:rPr>
        <w:rFonts w:ascii="Wingdings" w:hAnsi="Wingdings" w:hint="default"/>
      </w:rPr>
    </w:lvl>
    <w:lvl w:ilvl="6" w:tplc="BD726592" w:tentative="1">
      <w:start w:val="1"/>
      <w:numFmt w:val="bullet"/>
      <w:lvlText w:val=""/>
      <w:lvlJc w:val="left"/>
      <w:pPr>
        <w:tabs>
          <w:tab w:val="num" w:pos="5040"/>
        </w:tabs>
        <w:ind w:left="5040" w:hanging="360"/>
      </w:pPr>
      <w:rPr>
        <w:rFonts w:ascii="Wingdings" w:hAnsi="Wingdings" w:hint="default"/>
      </w:rPr>
    </w:lvl>
    <w:lvl w:ilvl="7" w:tplc="10F25B08" w:tentative="1">
      <w:start w:val="1"/>
      <w:numFmt w:val="bullet"/>
      <w:lvlText w:val=""/>
      <w:lvlJc w:val="left"/>
      <w:pPr>
        <w:tabs>
          <w:tab w:val="num" w:pos="5760"/>
        </w:tabs>
        <w:ind w:left="5760" w:hanging="360"/>
      </w:pPr>
      <w:rPr>
        <w:rFonts w:ascii="Wingdings" w:hAnsi="Wingdings" w:hint="default"/>
      </w:rPr>
    </w:lvl>
    <w:lvl w:ilvl="8" w:tplc="BF5262A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C205345"/>
    <w:multiLevelType w:val="multilevel"/>
    <w:tmpl w:val="6DE8D45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67" w15:restartNumberingAfterBreak="0">
    <w:nsid w:val="6C2D5500"/>
    <w:multiLevelType w:val="hybridMultilevel"/>
    <w:tmpl w:val="5E568E88"/>
    <w:lvl w:ilvl="0" w:tplc="76E6F6EC">
      <w:start w:val="1"/>
      <w:numFmt w:val="bullet"/>
      <w:lvlText w:val=""/>
      <w:lvlJc w:val="left"/>
      <w:pPr>
        <w:tabs>
          <w:tab w:val="num" w:pos="720"/>
        </w:tabs>
        <w:ind w:left="720" w:hanging="360"/>
      </w:pPr>
      <w:rPr>
        <w:rFonts w:ascii="Wingdings" w:hAnsi="Wingdings" w:hint="default"/>
      </w:rPr>
    </w:lvl>
    <w:lvl w:ilvl="1" w:tplc="610EDE48" w:tentative="1">
      <w:start w:val="1"/>
      <w:numFmt w:val="bullet"/>
      <w:lvlText w:val=""/>
      <w:lvlJc w:val="left"/>
      <w:pPr>
        <w:tabs>
          <w:tab w:val="num" w:pos="1440"/>
        </w:tabs>
        <w:ind w:left="1440" w:hanging="360"/>
      </w:pPr>
      <w:rPr>
        <w:rFonts w:ascii="Wingdings" w:hAnsi="Wingdings" w:hint="default"/>
      </w:rPr>
    </w:lvl>
    <w:lvl w:ilvl="2" w:tplc="191A6BA8" w:tentative="1">
      <w:start w:val="1"/>
      <w:numFmt w:val="bullet"/>
      <w:lvlText w:val=""/>
      <w:lvlJc w:val="left"/>
      <w:pPr>
        <w:tabs>
          <w:tab w:val="num" w:pos="2160"/>
        </w:tabs>
        <w:ind w:left="2160" w:hanging="360"/>
      </w:pPr>
      <w:rPr>
        <w:rFonts w:ascii="Wingdings" w:hAnsi="Wingdings" w:hint="default"/>
      </w:rPr>
    </w:lvl>
    <w:lvl w:ilvl="3" w:tplc="A42257A6" w:tentative="1">
      <w:start w:val="1"/>
      <w:numFmt w:val="bullet"/>
      <w:lvlText w:val=""/>
      <w:lvlJc w:val="left"/>
      <w:pPr>
        <w:tabs>
          <w:tab w:val="num" w:pos="2880"/>
        </w:tabs>
        <w:ind w:left="2880" w:hanging="360"/>
      </w:pPr>
      <w:rPr>
        <w:rFonts w:ascii="Wingdings" w:hAnsi="Wingdings" w:hint="default"/>
      </w:rPr>
    </w:lvl>
    <w:lvl w:ilvl="4" w:tplc="E8581EF0" w:tentative="1">
      <w:start w:val="1"/>
      <w:numFmt w:val="bullet"/>
      <w:lvlText w:val=""/>
      <w:lvlJc w:val="left"/>
      <w:pPr>
        <w:tabs>
          <w:tab w:val="num" w:pos="3600"/>
        </w:tabs>
        <w:ind w:left="3600" w:hanging="360"/>
      </w:pPr>
      <w:rPr>
        <w:rFonts w:ascii="Wingdings" w:hAnsi="Wingdings" w:hint="default"/>
      </w:rPr>
    </w:lvl>
    <w:lvl w:ilvl="5" w:tplc="267477B4" w:tentative="1">
      <w:start w:val="1"/>
      <w:numFmt w:val="bullet"/>
      <w:lvlText w:val=""/>
      <w:lvlJc w:val="left"/>
      <w:pPr>
        <w:tabs>
          <w:tab w:val="num" w:pos="4320"/>
        </w:tabs>
        <w:ind w:left="4320" w:hanging="360"/>
      </w:pPr>
      <w:rPr>
        <w:rFonts w:ascii="Wingdings" w:hAnsi="Wingdings" w:hint="default"/>
      </w:rPr>
    </w:lvl>
    <w:lvl w:ilvl="6" w:tplc="D2522DD2" w:tentative="1">
      <w:start w:val="1"/>
      <w:numFmt w:val="bullet"/>
      <w:lvlText w:val=""/>
      <w:lvlJc w:val="left"/>
      <w:pPr>
        <w:tabs>
          <w:tab w:val="num" w:pos="5040"/>
        </w:tabs>
        <w:ind w:left="5040" w:hanging="360"/>
      </w:pPr>
      <w:rPr>
        <w:rFonts w:ascii="Wingdings" w:hAnsi="Wingdings" w:hint="default"/>
      </w:rPr>
    </w:lvl>
    <w:lvl w:ilvl="7" w:tplc="3844F324" w:tentative="1">
      <w:start w:val="1"/>
      <w:numFmt w:val="bullet"/>
      <w:lvlText w:val=""/>
      <w:lvlJc w:val="left"/>
      <w:pPr>
        <w:tabs>
          <w:tab w:val="num" w:pos="5760"/>
        </w:tabs>
        <w:ind w:left="5760" w:hanging="360"/>
      </w:pPr>
      <w:rPr>
        <w:rFonts w:ascii="Wingdings" w:hAnsi="Wingdings" w:hint="default"/>
      </w:rPr>
    </w:lvl>
    <w:lvl w:ilvl="8" w:tplc="373E98E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F1A0203"/>
    <w:multiLevelType w:val="hybridMultilevel"/>
    <w:tmpl w:val="9B2EC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35310EF"/>
    <w:multiLevelType w:val="hybridMultilevel"/>
    <w:tmpl w:val="BE3A44E8"/>
    <w:lvl w:ilvl="0" w:tplc="CFC8D95C">
      <w:start w:val="1"/>
      <w:numFmt w:val="bullet"/>
      <w:lvlText w:val="•"/>
      <w:lvlJc w:val="left"/>
      <w:pPr>
        <w:tabs>
          <w:tab w:val="num" w:pos="720"/>
        </w:tabs>
        <w:ind w:left="720" w:hanging="360"/>
      </w:pPr>
      <w:rPr>
        <w:rFonts w:ascii="Arial" w:hAnsi="Arial" w:hint="default"/>
      </w:rPr>
    </w:lvl>
    <w:lvl w:ilvl="1" w:tplc="247C263E" w:tentative="1">
      <w:start w:val="1"/>
      <w:numFmt w:val="bullet"/>
      <w:lvlText w:val="•"/>
      <w:lvlJc w:val="left"/>
      <w:pPr>
        <w:tabs>
          <w:tab w:val="num" w:pos="1440"/>
        </w:tabs>
        <w:ind w:left="1440" w:hanging="360"/>
      </w:pPr>
      <w:rPr>
        <w:rFonts w:ascii="Arial" w:hAnsi="Arial" w:hint="default"/>
      </w:rPr>
    </w:lvl>
    <w:lvl w:ilvl="2" w:tplc="97A2C45A" w:tentative="1">
      <w:start w:val="1"/>
      <w:numFmt w:val="bullet"/>
      <w:lvlText w:val="•"/>
      <w:lvlJc w:val="left"/>
      <w:pPr>
        <w:tabs>
          <w:tab w:val="num" w:pos="2160"/>
        </w:tabs>
        <w:ind w:left="2160" w:hanging="360"/>
      </w:pPr>
      <w:rPr>
        <w:rFonts w:ascii="Arial" w:hAnsi="Arial" w:hint="default"/>
      </w:rPr>
    </w:lvl>
    <w:lvl w:ilvl="3" w:tplc="50229C74" w:tentative="1">
      <w:start w:val="1"/>
      <w:numFmt w:val="bullet"/>
      <w:lvlText w:val="•"/>
      <w:lvlJc w:val="left"/>
      <w:pPr>
        <w:tabs>
          <w:tab w:val="num" w:pos="2880"/>
        </w:tabs>
        <w:ind w:left="2880" w:hanging="360"/>
      </w:pPr>
      <w:rPr>
        <w:rFonts w:ascii="Arial" w:hAnsi="Arial" w:hint="default"/>
      </w:rPr>
    </w:lvl>
    <w:lvl w:ilvl="4" w:tplc="90D242C4" w:tentative="1">
      <w:start w:val="1"/>
      <w:numFmt w:val="bullet"/>
      <w:lvlText w:val="•"/>
      <w:lvlJc w:val="left"/>
      <w:pPr>
        <w:tabs>
          <w:tab w:val="num" w:pos="3600"/>
        </w:tabs>
        <w:ind w:left="3600" w:hanging="360"/>
      </w:pPr>
      <w:rPr>
        <w:rFonts w:ascii="Arial" w:hAnsi="Arial" w:hint="default"/>
      </w:rPr>
    </w:lvl>
    <w:lvl w:ilvl="5" w:tplc="DB8638B2" w:tentative="1">
      <w:start w:val="1"/>
      <w:numFmt w:val="bullet"/>
      <w:lvlText w:val="•"/>
      <w:lvlJc w:val="left"/>
      <w:pPr>
        <w:tabs>
          <w:tab w:val="num" w:pos="4320"/>
        </w:tabs>
        <w:ind w:left="4320" w:hanging="360"/>
      </w:pPr>
      <w:rPr>
        <w:rFonts w:ascii="Arial" w:hAnsi="Arial" w:hint="default"/>
      </w:rPr>
    </w:lvl>
    <w:lvl w:ilvl="6" w:tplc="646017F0" w:tentative="1">
      <w:start w:val="1"/>
      <w:numFmt w:val="bullet"/>
      <w:lvlText w:val="•"/>
      <w:lvlJc w:val="left"/>
      <w:pPr>
        <w:tabs>
          <w:tab w:val="num" w:pos="5040"/>
        </w:tabs>
        <w:ind w:left="5040" w:hanging="360"/>
      </w:pPr>
      <w:rPr>
        <w:rFonts w:ascii="Arial" w:hAnsi="Arial" w:hint="default"/>
      </w:rPr>
    </w:lvl>
    <w:lvl w:ilvl="7" w:tplc="AE48B3AC" w:tentative="1">
      <w:start w:val="1"/>
      <w:numFmt w:val="bullet"/>
      <w:lvlText w:val="•"/>
      <w:lvlJc w:val="left"/>
      <w:pPr>
        <w:tabs>
          <w:tab w:val="num" w:pos="5760"/>
        </w:tabs>
        <w:ind w:left="5760" w:hanging="360"/>
      </w:pPr>
      <w:rPr>
        <w:rFonts w:ascii="Arial" w:hAnsi="Arial" w:hint="default"/>
      </w:rPr>
    </w:lvl>
    <w:lvl w:ilvl="8" w:tplc="78AC03E8"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5BC6DCC"/>
    <w:multiLevelType w:val="hybridMultilevel"/>
    <w:tmpl w:val="08367F4A"/>
    <w:lvl w:ilvl="0" w:tplc="B30ED53C">
      <w:start w:val="1"/>
      <w:numFmt w:val="bullet"/>
      <w:lvlText w:val="•"/>
      <w:lvlJc w:val="left"/>
      <w:pPr>
        <w:tabs>
          <w:tab w:val="num" w:pos="720"/>
        </w:tabs>
        <w:ind w:left="720" w:hanging="360"/>
      </w:pPr>
      <w:rPr>
        <w:rFonts w:ascii="Arial" w:hAnsi="Arial" w:hint="default"/>
      </w:rPr>
    </w:lvl>
    <w:lvl w:ilvl="1" w:tplc="DE8A15E2" w:tentative="1">
      <w:start w:val="1"/>
      <w:numFmt w:val="bullet"/>
      <w:lvlText w:val="•"/>
      <w:lvlJc w:val="left"/>
      <w:pPr>
        <w:tabs>
          <w:tab w:val="num" w:pos="1440"/>
        </w:tabs>
        <w:ind w:left="1440" w:hanging="360"/>
      </w:pPr>
      <w:rPr>
        <w:rFonts w:ascii="Arial" w:hAnsi="Arial" w:hint="default"/>
      </w:rPr>
    </w:lvl>
    <w:lvl w:ilvl="2" w:tplc="F7843BDC" w:tentative="1">
      <w:start w:val="1"/>
      <w:numFmt w:val="bullet"/>
      <w:lvlText w:val="•"/>
      <w:lvlJc w:val="left"/>
      <w:pPr>
        <w:tabs>
          <w:tab w:val="num" w:pos="2160"/>
        </w:tabs>
        <w:ind w:left="2160" w:hanging="360"/>
      </w:pPr>
      <w:rPr>
        <w:rFonts w:ascii="Arial" w:hAnsi="Arial" w:hint="default"/>
      </w:rPr>
    </w:lvl>
    <w:lvl w:ilvl="3" w:tplc="D0943FB2" w:tentative="1">
      <w:start w:val="1"/>
      <w:numFmt w:val="bullet"/>
      <w:lvlText w:val="•"/>
      <w:lvlJc w:val="left"/>
      <w:pPr>
        <w:tabs>
          <w:tab w:val="num" w:pos="2880"/>
        </w:tabs>
        <w:ind w:left="2880" w:hanging="360"/>
      </w:pPr>
      <w:rPr>
        <w:rFonts w:ascii="Arial" w:hAnsi="Arial" w:hint="default"/>
      </w:rPr>
    </w:lvl>
    <w:lvl w:ilvl="4" w:tplc="17628512" w:tentative="1">
      <w:start w:val="1"/>
      <w:numFmt w:val="bullet"/>
      <w:lvlText w:val="•"/>
      <w:lvlJc w:val="left"/>
      <w:pPr>
        <w:tabs>
          <w:tab w:val="num" w:pos="3600"/>
        </w:tabs>
        <w:ind w:left="3600" w:hanging="360"/>
      </w:pPr>
      <w:rPr>
        <w:rFonts w:ascii="Arial" w:hAnsi="Arial" w:hint="default"/>
      </w:rPr>
    </w:lvl>
    <w:lvl w:ilvl="5" w:tplc="A1560720" w:tentative="1">
      <w:start w:val="1"/>
      <w:numFmt w:val="bullet"/>
      <w:lvlText w:val="•"/>
      <w:lvlJc w:val="left"/>
      <w:pPr>
        <w:tabs>
          <w:tab w:val="num" w:pos="4320"/>
        </w:tabs>
        <w:ind w:left="4320" w:hanging="360"/>
      </w:pPr>
      <w:rPr>
        <w:rFonts w:ascii="Arial" w:hAnsi="Arial" w:hint="default"/>
      </w:rPr>
    </w:lvl>
    <w:lvl w:ilvl="6" w:tplc="AE78DB8E" w:tentative="1">
      <w:start w:val="1"/>
      <w:numFmt w:val="bullet"/>
      <w:lvlText w:val="•"/>
      <w:lvlJc w:val="left"/>
      <w:pPr>
        <w:tabs>
          <w:tab w:val="num" w:pos="5040"/>
        </w:tabs>
        <w:ind w:left="5040" w:hanging="360"/>
      </w:pPr>
      <w:rPr>
        <w:rFonts w:ascii="Arial" w:hAnsi="Arial" w:hint="default"/>
      </w:rPr>
    </w:lvl>
    <w:lvl w:ilvl="7" w:tplc="8DC66D60" w:tentative="1">
      <w:start w:val="1"/>
      <w:numFmt w:val="bullet"/>
      <w:lvlText w:val="•"/>
      <w:lvlJc w:val="left"/>
      <w:pPr>
        <w:tabs>
          <w:tab w:val="num" w:pos="5760"/>
        </w:tabs>
        <w:ind w:left="5760" w:hanging="360"/>
      </w:pPr>
      <w:rPr>
        <w:rFonts w:ascii="Arial" w:hAnsi="Arial" w:hint="default"/>
      </w:rPr>
    </w:lvl>
    <w:lvl w:ilvl="8" w:tplc="89701C60"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77F5441D"/>
    <w:multiLevelType w:val="hybridMultilevel"/>
    <w:tmpl w:val="BADC2C4C"/>
    <w:lvl w:ilvl="0" w:tplc="AD5076A0">
      <w:start w:val="1"/>
      <w:numFmt w:val="bullet"/>
      <w:lvlText w:val="•"/>
      <w:lvlJc w:val="left"/>
      <w:pPr>
        <w:tabs>
          <w:tab w:val="num" w:pos="720"/>
        </w:tabs>
        <w:ind w:left="720" w:hanging="360"/>
      </w:pPr>
      <w:rPr>
        <w:rFonts w:ascii="Arial" w:hAnsi="Arial" w:hint="default"/>
      </w:rPr>
    </w:lvl>
    <w:lvl w:ilvl="1" w:tplc="59E03B00" w:tentative="1">
      <w:start w:val="1"/>
      <w:numFmt w:val="bullet"/>
      <w:lvlText w:val="•"/>
      <w:lvlJc w:val="left"/>
      <w:pPr>
        <w:tabs>
          <w:tab w:val="num" w:pos="1440"/>
        </w:tabs>
        <w:ind w:left="1440" w:hanging="360"/>
      </w:pPr>
      <w:rPr>
        <w:rFonts w:ascii="Arial" w:hAnsi="Arial" w:hint="default"/>
      </w:rPr>
    </w:lvl>
    <w:lvl w:ilvl="2" w:tplc="E758A062" w:tentative="1">
      <w:start w:val="1"/>
      <w:numFmt w:val="bullet"/>
      <w:lvlText w:val="•"/>
      <w:lvlJc w:val="left"/>
      <w:pPr>
        <w:tabs>
          <w:tab w:val="num" w:pos="2160"/>
        </w:tabs>
        <w:ind w:left="2160" w:hanging="360"/>
      </w:pPr>
      <w:rPr>
        <w:rFonts w:ascii="Arial" w:hAnsi="Arial" w:hint="default"/>
      </w:rPr>
    </w:lvl>
    <w:lvl w:ilvl="3" w:tplc="818C3FA2" w:tentative="1">
      <w:start w:val="1"/>
      <w:numFmt w:val="bullet"/>
      <w:lvlText w:val="•"/>
      <w:lvlJc w:val="left"/>
      <w:pPr>
        <w:tabs>
          <w:tab w:val="num" w:pos="2880"/>
        </w:tabs>
        <w:ind w:left="2880" w:hanging="360"/>
      </w:pPr>
      <w:rPr>
        <w:rFonts w:ascii="Arial" w:hAnsi="Arial" w:hint="default"/>
      </w:rPr>
    </w:lvl>
    <w:lvl w:ilvl="4" w:tplc="747C4732" w:tentative="1">
      <w:start w:val="1"/>
      <w:numFmt w:val="bullet"/>
      <w:lvlText w:val="•"/>
      <w:lvlJc w:val="left"/>
      <w:pPr>
        <w:tabs>
          <w:tab w:val="num" w:pos="3600"/>
        </w:tabs>
        <w:ind w:left="3600" w:hanging="360"/>
      </w:pPr>
      <w:rPr>
        <w:rFonts w:ascii="Arial" w:hAnsi="Arial" w:hint="default"/>
      </w:rPr>
    </w:lvl>
    <w:lvl w:ilvl="5" w:tplc="B63A5482" w:tentative="1">
      <w:start w:val="1"/>
      <w:numFmt w:val="bullet"/>
      <w:lvlText w:val="•"/>
      <w:lvlJc w:val="left"/>
      <w:pPr>
        <w:tabs>
          <w:tab w:val="num" w:pos="4320"/>
        </w:tabs>
        <w:ind w:left="4320" w:hanging="360"/>
      </w:pPr>
      <w:rPr>
        <w:rFonts w:ascii="Arial" w:hAnsi="Arial" w:hint="default"/>
      </w:rPr>
    </w:lvl>
    <w:lvl w:ilvl="6" w:tplc="9176FFE0" w:tentative="1">
      <w:start w:val="1"/>
      <w:numFmt w:val="bullet"/>
      <w:lvlText w:val="•"/>
      <w:lvlJc w:val="left"/>
      <w:pPr>
        <w:tabs>
          <w:tab w:val="num" w:pos="5040"/>
        </w:tabs>
        <w:ind w:left="5040" w:hanging="360"/>
      </w:pPr>
      <w:rPr>
        <w:rFonts w:ascii="Arial" w:hAnsi="Arial" w:hint="default"/>
      </w:rPr>
    </w:lvl>
    <w:lvl w:ilvl="7" w:tplc="02327002" w:tentative="1">
      <w:start w:val="1"/>
      <w:numFmt w:val="bullet"/>
      <w:lvlText w:val="•"/>
      <w:lvlJc w:val="left"/>
      <w:pPr>
        <w:tabs>
          <w:tab w:val="num" w:pos="5760"/>
        </w:tabs>
        <w:ind w:left="5760" w:hanging="360"/>
      </w:pPr>
      <w:rPr>
        <w:rFonts w:ascii="Arial" w:hAnsi="Arial" w:hint="default"/>
      </w:rPr>
    </w:lvl>
    <w:lvl w:ilvl="8" w:tplc="7F26445E"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83A2926"/>
    <w:multiLevelType w:val="hybridMultilevel"/>
    <w:tmpl w:val="94400132"/>
    <w:lvl w:ilvl="0" w:tplc="5D0E4CA8">
      <w:start w:val="1"/>
      <w:numFmt w:val="bullet"/>
      <w:lvlText w:val=""/>
      <w:lvlJc w:val="left"/>
      <w:pPr>
        <w:tabs>
          <w:tab w:val="num" w:pos="720"/>
        </w:tabs>
        <w:ind w:left="720" w:hanging="360"/>
      </w:pPr>
      <w:rPr>
        <w:rFonts w:ascii="Wingdings" w:hAnsi="Wingdings" w:hint="default"/>
      </w:rPr>
    </w:lvl>
    <w:lvl w:ilvl="1" w:tplc="3CA84B12" w:tentative="1">
      <w:start w:val="1"/>
      <w:numFmt w:val="bullet"/>
      <w:lvlText w:val=""/>
      <w:lvlJc w:val="left"/>
      <w:pPr>
        <w:tabs>
          <w:tab w:val="num" w:pos="1440"/>
        </w:tabs>
        <w:ind w:left="1440" w:hanging="360"/>
      </w:pPr>
      <w:rPr>
        <w:rFonts w:ascii="Wingdings" w:hAnsi="Wingdings" w:hint="default"/>
      </w:rPr>
    </w:lvl>
    <w:lvl w:ilvl="2" w:tplc="7AC69588" w:tentative="1">
      <w:start w:val="1"/>
      <w:numFmt w:val="bullet"/>
      <w:lvlText w:val=""/>
      <w:lvlJc w:val="left"/>
      <w:pPr>
        <w:tabs>
          <w:tab w:val="num" w:pos="2160"/>
        </w:tabs>
        <w:ind w:left="2160" w:hanging="360"/>
      </w:pPr>
      <w:rPr>
        <w:rFonts w:ascii="Wingdings" w:hAnsi="Wingdings" w:hint="default"/>
      </w:rPr>
    </w:lvl>
    <w:lvl w:ilvl="3" w:tplc="EB965ABE" w:tentative="1">
      <w:start w:val="1"/>
      <w:numFmt w:val="bullet"/>
      <w:lvlText w:val=""/>
      <w:lvlJc w:val="left"/>
      <w:pPr>
        <w:tabs>
          <w:tab w:val="num" w:pos="2880"/>
        </w:tabs>
        <w:ind w:left="2880" w:hanging="360"/>
      </w:pPr>
      <w:rPr>
        <w:rFonts w:ascii="Wingdings" w:hAnsi="Wingdings" w:hint="default"/>
      </w:rPr>
    </w:lvl>
    <w:lvl w:ilvl="4" w:tplc="99E21B4E" w:tentative="1">
      <w:start w:val="1"/>
      <w:numFmt w:val="bullet"/>
      <w:lvlText w:val=""/>
      <w:lvlJc w:val="left"/>
      <w:pPr>
        <w:tabs>
          <w:tab w:val="num" w:pos="3600"/>
        </w:tabs>
        <w:ind w:left="3600" w:hanging="360"/>
      </w:pPr>
      <w:rPr>
        <w:rFonts w:ascii="Wingdings" w:hAnsi="Wingdings" w:hint="default"/>
      </w:rPr>
    </w:lvl>
    <w:lvl w:ilvl="5" w:tplc="EA5EDEE4" w:tentative="1">
      <w:start w:val="1"/>
      <w:numFmt w:val="bullet"/>
      <w:lvlText w:val=""/>
      <w:lvlJc w:val="left"/>
      <w:pPr>
        <w:tabs>
          <w:tab w:val="num" w:pos="4320"/>
        </w:tabs>
        <w:ind w:left="4320" w:hanging="360"/>
      </w:pPr>
      <w:rPr>
        <w:rFonts w:ascii="Wingdings" w:hAnsi="Wingdings" w:hint="default"/>
      </w:rPr>
    </w:lvl>
    <w:lvl w:ilvl="6" w:tplc="794AA8A0" w:tentative="1">
      <w:start w:val="1"/>
      <w:numFmt w:val="bullet"/>
      <w:lvlText w:val=""/>
      <w:lvlJc w:val="left"/>
      <w:pPr>
        <w:tabs>
          <w:tab w:val="num" w:pos="5040"/>
        </w:tabs>
        <w:ind w:left="5040" w:hanging="360"/>
      </w:pPr>
      <w:rPr>
        <w:rFonts w:ascii="Wingdings" w:hAnsi="Wingdings" w:hint="default"/>
      </w:rPr>
    </w:lvl>
    <w:lvl w:ilvl="7" w:tplc="6CC09BF2" w:tentative="1">
      <w:start w:val="1"/>
      <w:numFmt w:val="bullet"/>
      <w:lvlText w:val=""/>
      <w:lvlJc w:val="left"/>
      <w:pPr>
        <w:tabs>
          <w:tab w:val="num" w:pos="5760"/>
        </w:tabs>
        <w:ind w:left="5760" w:hanging="360"/>
      </w:pPr>
      <w:rPr>
        <w:rFonts w:ascii="Wingdings" w:hAnsi="Wingdings" w:hint="default"/>
      </w:rPr>
    </w:lvl>
    <w:lvl w:ilvl="8" w:tplc="1EE82B76"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9B27368"/>
    <w:multiLevelType w:val="hybridMultilevel"/>
    <w:tmpl w:val="3FAE4B34"/>
    <w:lvl w:ilvl="0" w:tplc="8E8E8786">
      <w:start w:val="1"/>
      <w:numFmt w:val="bullet"/>
      <w:lvlText w:val="•"/>
      <w:lvlJc w:val="left"/>
      <w:pPr>
        <w:tabs>
          <w:tab w:val="num" w:pos="720"/>
        </w:tabs>
        <w:ind w:left="720" w:hanging="360"/>
      </w:pPr>
      <w:rPr>
        <w:rFonts w:ascii="Arial" w:hAnsi="Arial" w:hint="default"/>
      </w:rPr>
    </w:lvl>
    <w:lvl w:ilvl="1" w:tplc="B772199E" w:tentative="1">
      <w:start w:val="1"/>
      <w:numFmt w:val="bullet"/>
      <w:lvlText w:val="•"/>
      <w:lvlJc w:val="left"/>
      <w:pPr>
        <w:tabs>
          <w:tab w:val="num" w:pos="1440"/>
        </w:tabs>
        <w:ind w:left="1440" w:hanging="360"/>
      </w:pPr>
      <w:rPr>
        <w:rFonts w:ascii="Arial" w:hAnsi="Arial" w:hint="default"/>
      </w:rPr>
    </w:lvl>
    <w:lvl w:ilvl="2" w:tplc="2E46A260" w:tentative="1">
      <w:start w:val="1"/>
      <w:numFmt w:val="bullet"/>
      <w:lvlText w:val="•"/>
      <w:lvlJc w:val="left"/>
      <w:pPr>
        <w:tabs>
          <w:tab w:val="num" w:pos="2160"/>
        </w:tabs>
        <w:ind w:left="2160" w:hanging="360"/>
      </w:pPr>
      <w:rPr>
        <w:rFonts w:ascii="Arial" w:hAnsi="Arial" w:hint="default"/>
      </w:rPr>
    </w:lvl>
    <w:lvl w:ilvl="3" w:tplc="A764578A" w:tentative="1">
      <w:start w:val="1"/>
      <w:numFmt w:val="bullet"/>
      <w:lvlText w:val="•"/>
      <w:lvlJc w:val="left"/>
      <w:pPr>
        <w:tabs>
          <w:tab w:val="num" w:pos="2880"/>
        </w:tabs>
        <w:ind w:left="2880" w:hanging="360"/>
      </w:pPr>
      <w:rPr>
        <w:rFonts w:ascii="Arial" w:hAnsi="Arial" w:hint="default"/>
      </w:rPr>
    </w:lvl>
    <w:lvl w:ilvl="4" w:tplc="E2101C2A" w:tentative="1">
      <w:start w:val="1"/>
      <w:numFmt w:val="bullet"/>
      <w:lvlText w:val="•"/>
      <w:lvlJc w:val="left"/>
      <w:pPr>
        <w:tabs>
          <w:tab w:val="num" w:pos="3600"/>
        </w:tabs>
        <w:ind w:left="3600" w:hanging="360"/>
      </w:pPr>
      <w:rPr>
        <w:rFonts w:ascii="Arial" w:hAnsi="Arial" w:hint="default"/>
      </w:rPr>
    </w:lvl>
    <w:lvl w:ilvl="5" w:tplc="C7F80652" w:tentative="1">
      <w:start w:val="1"/>
      <w:numFmt w:val="bullet"/>
      <w:lvlText w:val="•"/>
      <w:lvlJc w:val="left"/>
      <w:pPr>
        <w:tabs>
          <w:tab w:val="num" w:pos="4320"/>
        </w:tabs>
        <w:ind w:left="4320" w:hanging="360"/>
      </w:pPr>
      <w:rPr>
        <w:rFonts w:ascii="Arial" w:hAnsi="Arial" w:hint="default"/>
      </w:rPr>
    </w:lvl>
    <w:lvl w:ilvl="6" w:tplc="C6A8AAFC" w:tentative="1">
      <w:start w:val="1"/>
      <w:numFmt w:val="bullet"/>
      <w:lvlText w:val="•"/>
      <w:lvlJc w:val="left"/>
      <w:pPr>
        <w:tabs>
          <w:tab w:val="num" w:pos="5040"/>
        </w:tabs>
        <w:ind w:left="5040" w:hanging="360"/>
      </w:pPr>
      <w:rPr>
        <w:rFonts w:ascii="Arial" w:hAnsi="Arial" w:hint="default"/>
      </w:rPr>
    </w:lvl>
    <w:lvl w:ilvl="7" w:tplc="29D89A4C" w:tentative="1">
      <w:start w:val="1"/>
      <w:numFmt w:val="bullet"/>
      <w:lvlText w:val="•"/>
      <w:lvlJc w:val="left"/>
      <w:pPr>
        <w:tabs>
          <w:tab w:val="num" w:pos="5760"/>
        </w:tabs>
        <w:ind w:left="5760" w:hanging="360"/>
      </w:pPr>
      <w:rPr>
        <w:rFonts w:ascii="Arial" w:hAnsi="Arial" w:hint="default"/>
      </w:rPr>
    </w:lvl>
    <w:lvl w:ilvl="8" w:tplc="F252F896"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BDF723F"/>
    <w:multiLevelType w:val="hybridMultilevel"/>
    <w:tmpl w:val="36B41D44"/>
    <w:lvl w:ilvl="0" w:tplc="283A7EEE">
      <w:start w:val="1"/>
      <w:numFmt w:val="bullet"/>
      <w:lvlText w:val=""/>
      <w:lvlJc w:val="left"/>
      <w:pPr>
        <w:tabs>
          <w:tab w:val="num" w:pos="720"/>
        </w:tabs>
        <w:ind w:left="720" w:hanging="360"/>
      </w:pPr>
      <w:rPr>
        <w:rFonts w:ascii="Wingdings" w:hAnsi="Wingdings" w:hint="default"/>
      </w:rPr>
    </w:lvl>
    <w:lvl w:ilvl="1" w:tplc="DFB851C6" w:tentative="1">
      <w:start w:val="1"/>
      <w:numFmt w:val="bullet"/>
      <w:lvlText w:val=""/>
      <w:lvlJc w:val="left"/>
      <w:pPr>
        <w:tabs>
          <w:tab w:val="num" w:pos="1440"/>
        </w:tabs>
        <w:ind w:left="1440" w:hanging="360"/>
      </w:pPr>
      <w:rPr>
        <w:rFonts w:ascii="Wingdings" w:hAnsi="Wingdings" w:hint="default"/>
      </w:rPr>
    </w:lvl>
    <w:lvl w:ilvl="2" w:tplc="7CB81136" w:tentative="1">
      <w:start w:val="1"/>
      <w:numFmt w:val="bullet"/>
      <w:lvlText w:val=""/>
      <w:lvlJc w:val="left"/>
      <w:pPr>
        <w:tabs>
          <w:tab w:val="num" w:pos="2160"/>
        </w:tabs>
        <w:ind w:left="2160" w:hanging="360"/>
      </w:pPr>
      <w:rPr>
        <w:rFonts w:ascii="Wingdings" w:hAnsi="Wingdings" w:hint="default"/>
      </w:rPr>
    </w:lvl>
    <w:lvl w:ilvl="3" w:tplc="AB8C8E36" w:tentative="1">
      <w:start w:val="1"/>
      <w:numFmt w:val="bullet"/>
      <w:lvlText w:val=""/>
      <w:lvlJc w:val="left"/>
      <w:pPr>
        <w:tabs>
          <w:tab w:val="num" w:pos="2880"/>
        </w:tabs>
        <w:ind w:left="2880" w:hanging="360"/>
      </w:pPr>
      <w:rPr>
        <w:rFonts w:ascii="Wingdings" w:hAnsi="Wingdings" w:hint="default"/>
      </w:rPr>
    </w:lvl>
    <w:lvl w:ilvl="4" w:tplc="5628A702" w:tentative="1">
      <w:start w:val="1"/>
      <w:numFmt w:val="bullet"/>
      <w:lvlText w:val=""/>
      <w:lvlJc w:val="left"/>
      <w:pPr>
        <w:tabs>
          <w:tab w:val="num" w:pos="3600"/>
        </w:tabs>
        <w:ind w:left="3600" w:hanging="360"/>
      </w:pPr>
      <w:rPr>
        <w:rFonts w:ascii="Wingdings" w:hAnsi="Wingdings" w:hint="default"/>
      </w:rPr>
    </w:lvl>
    <w:lvl w:ilvl="5" w:tplc="A5228ABC" w:tentative="1">
      <w:start w:val="1"/>
      <w:numFmt w:val="bullet"/>
      <w:lvlText w:val=""/>
      <w:lvlJc w:val="left"/>
      <w:pPr>
        <w:tabs>
          <w:tab w:val="num" w:pos="4320"/>
        </w:tabs>
        <w:ind w:left="4320" w:hanging="360"/>
      </w:pPr>
      <w:rPr>
        <w:rFonts w:ascii="Wingdings" w:hAnsi="Wingdings" w:hint="default"/>
      </w:rPr>
    </w:lvl>
    <w:lvl w:ilvl="6" w:tplc="F7120108" w:tentative="1">
      <w:start w:val="1"/>
      <w:numFmt w:val="bullet"/>
      <w:lvlText w:val=""/>
      <w:lvlJc w:val="left"/>
      <w:pPr>
        <w:tabs>
          <w:tab w:val="num" w:pos="5040"/>
        </w:tabs>
        <w:ind w:left="5040" w:hanging="360"/>
      </w:pPr>
      <w:rPr>
        <w:rFonts w:ascii="Wingdings" w:hAnsi="Wingdings" w:hint="default"/>
      </w:rPr>
    </w:lvl>
    <w:lvl w:ilvl="7" w:tplc="E110ABE6" w:tentative="1">
      <w:start w:val="1"/>
      <w:numFmt w:val="bullet"/>
      <w:lvlText w:val=""/>
      <w:lvlJc w:val="left"/>
      <w:pPr>
        <w:tabs>
          <w:tab w:val="num" w:pos="5760"/>
        </w:tabs>
        <w:ind w:left="5760" w:hanging="360"/>
      </w:pPr>
      <w:rPr>
        <w:rFonts w:ascii="Wingdings" w:hAnsi="Wingdings" w:hint="default"/>
      </w:rPr>
    </w:lvl>
    <w:lvl w:ilvl="8" w:tplc="22E86CF6"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BE30624"/>
    <w:multiLevelType w:val="hybridMultilevel"/>
    <w:tmpl w:val="7BEEEB04"/>
    <w:lvl w:ilvl="0" w:tplc="97B0DA42">
      <w:start w:val="1"/>
      <w:numFmt w:val="bullet"/>
      <w:lvlText w:val=""/>
      <w:lvlJc w:val="left"/>
      <w:pPr>
        <w:tabs>
          <w:tab w:val="num" w:pos="720"/>
        </w:tabs>
        <w:ind w:left="720" w:hanging="360"/>
      </w:pPr>
      <w:rPr>
        <w:rFonts w:ascii="Wingdings" w:hAnsi="Wingdings" w:hint="default"/>
      </w:rPr>
    </w:lvl>
    <w:lvl w:ilvl="1" w:tplc="AE0ECE5C" w:tentative="1">
      <w:start w:val="1"/>
      <w:numFmt w:val="bullet"/>
      <w:lvlText w:val=""/>
      <w:lvlJc w:val="left"/>
      <w:pPr>
        <w:tabs>
          <w:tab w:val="num" w:pos="1440"/>
        </w:tabs>
        <w:ind w:left="1440" w:hanging="360"/>
      </w:pPr>
      <w:rPr>
        <w:rFonts w:ascii="Wingdings" w:hAnsi="Wingdings" w:hint="default"/>
      </w:rPr>
    </w:lvl>
    <w:lvl w:ilvl="2" w:tplc="2C8EC516" w:tentative="1">
      <w:start w:val="1"/>
      <w:numFmt w:val="bullet"/>
      <w:lvlText w:val=""/>
      <w:lvlJc w:val="left"/>
      <w:pPr>
        <w:tabs>
          <w:tab w:val="num" w:pos="2160"/>
        </w:tabs>
        <w:ind w:left="2160" w:hanging="360"/>
      </w:pPr>
      <w:rPr>
        <w:rFonts w:ascii="Wingdings" w:hAnsi="Wingdings" w:hint="default"/>
      </w:rPr>
    </w:lvl>
    <w:lvl w:ilvl="3" w:tplc="5C4429F4" w:tentative="1">
      <w:start w:val="1"/>
      <w:numFmt w:val="bullet"/>
      <w:lvlText w:val=""/>
      <w:lvlJc w:val="left"/>
      <w:pPr>
        <w:tabs>
          <w:tab w:val="num" w:pos="2880"/>
        </w:tabs>
        <w:ind w:left="2880" w:hanging="360"/>
      </w:pPr>
      <w:rPr>
        <w:rFonts w:ascii="Wingdings" w:hAnsi="Wingdings" w:hint="default"/>
      </w:rPr>
    </w:lvl>
    <w:lvl w:ilvl="4" w:tplc="C6FE82C8" w:tentative="1">
      <w:start w:val="1"/>
      <w:numFmt w:val="bullet"/>
      <w:lvlText w:val=""/>
      <w:lvlJc w:val="left"/>
      <w:pPr>
        <w:tabs>
          <w:tab w:val="num" w:pos="3600"/>
        </w:tabs>
        <w:ind w:left="3600" w:hanging="360"/>
      </w:pPr>
      <w:rPr>
        <w:rFonts w:ascii="Wingdings" w:hAnsi="Wingdings" w:hint="default"/>
      </w:rPr>
    </w:lvl>
    <w:lvl w:ilvl="5" w:tplc="9EA25AC4" w:tentative="1">
      <w:start w:val="1"/>
      <w:numFmt w:val="bullet"/>
      <w:lvlText w:val=""/>
      <w:lvlJc w:val="left"/>
      <w:pPr>
        <w:tabs>
          <w:tab w:val="num" w:pos="4320"/>
        </w:tabs>
        <w:ind w:left="4320" w:hanging="360"/>
      </w:pPr>
      <w:rPr>
        <w:rFonts w:ascii="Wingdings" w:hAnsi="Wingdings" w:hint="default"/>
      </w:rPr>
    </w:lvl>
    <w:lvl w:ilvl="6" w:tplc="AD3EC948" w:tentative="1">
      <w:start w:val="1"/>
      <w:numFmt w:val="bullet"/>
      <w:lvlText w:val=""/>
      <w:lvlJc w:val="left"/>
      <w:pPr>
        <w:tabs>
          <w:tab w:val="num" w:pos="5040"/>
        </w:tabs>
        <w:ind w:left="5040" w:hanging="360"/>
      </w:pPr>
      <w:rPr>
        <w:rFonts w:ascii="Wingdings" w:hAnsi="Wingdings" w:hint="default"/>
      </w:rPr>
    </w:lvl>
    <w:lvl w:ilvl="7" w:tplc="4D4E1E1E" w:tentative="1">
      <w:start w:val="1"/>
      <w:numFmt w:val="bullet"/>
      <w:lvlText w:val=""/>
      <w:lvlJc w:val="left"/>
      <w:pPr>
        <w:tabs>
          <w:tab w:val="num" w:pos="5760"/>
        </w:tabs>
        <w:ind w:left="5760" w:hanging="360"/>
      </w:pPr>
      <w:rPr>
        <w:rFonts w:ascii="Wingdings" w:hAnsi="Wingdings" w:hint="default"/>
      </w:rPr>
    </w:lvl>
    <w:lvl w:ilvl="8" w:tplc="BD70287E" w:tentative="1">
      <w:start w:val="1"/>
      <w:numFmt w:val="bullet"/>
      <w:lvlText w:val=""/>
      <w:lvlJc w:val="left"/>
      <w:pPr>
        <w:tabs>
          <w:tab w:val="num" w:pos="6480"/>
        </w:tabs>
        <w:ind w:left="6480" w:hanging="360"/>
      </w:pPr>
      <w:rPr>
        <w:rFonts w:ascii="Wingdings" w:hAnsi="Wingdings" w:hint="default"/>
      </w:rPr>
    </w:lvl>
  </w:abstractNum>
  <w:num w:numId="1" w16cid:durableId="723868297">
    <w:abstractNumId w:val="13"/>
  </w:num>
  <w:num w:numId="2" w16cid:durableId="1522666984">
    <w:abstractNumId w:val="33"/>
  </w:num>
  <w:num w:numId="3" w16cid:durableId="1090351297">
    <w:abstractNumId w:val="68"/>
  </w:num>
  <w:num w:numId="4" w16cid:durableId="1729647506">
    <w:abstractNumId w:val="53"/>
  </w:num>
  <w:num w:numId="5" w16cid:durableId="1028605049">
    <w:abstractNumId w:val="12"/>
  </w:num>
  <w:num w:numId="6" w16cid:durableId="1458792591">
    <w:abstractNumId w:val="11"/>
  </w:num>
  <w:num w:numId="7" w16cid:durableId="1144663971">
    <w:abstractNumId w:val="38"/>
  </w:num>
  <w:num w:numId="8" w16cid:durableId="549222126">
    <w:abstractNumId w:val="52"/>
  </w:num>
  <w:num w:numId="9" w16cid:durableId="48843470">
    <w:abstractNumId w:val="0"/>
  </w:num>
  <w:num w:numId="10" w16cid:durableId="104350850">
    <w:abstractNumId w:val="14"/>
  </w:num>
  <w:num w:numId="11" w16cid:durableId="1761950206">
    <w:abstractNumId w:val="64"/>
  </w:num>
  <w:num w:numId="12" w16cid:durableId="137577644">
    <w:abstractNumId w:val="23"/>
  </w:num>
  <w:num w:numId="13" w16cid:durableId="823813834">
    <w:abstractNumId w:val="7"/>
  </w:num>
  <w:num w:numId="14" w16cid:durableId="510264700">
    <w:abstractNumId w:val="19"/>
  </w:num>
  <w:num w:numId="15" w16cid:durableId="379475160">
    <w:abstractNumId w:val="46"/>
  </w:num>
  <w:num w:numId="16" w16cid:durableId="654652418">
    <w:abstractNumId w:val="45"/>
  </w:num>
  <w:num w:numId="17" w16cid:durableId="1874726628">
    <w:abstractNumId w:val="66"/>
  </w:num>
  <w:num w:numId="18" w16cid:durableId="130906969">
    <w:abstractNumId w:val="21"/>
  </w:num>
  <w:num w:numId="19" w16cid:durableId="1387333466">
    <w:abstractNumId w:val="29"/>
  </w:num>
  <w:num w:numId="20" w16cid:durableId="830681225">
    <w:abstractNumId w:val="36"/>
  </w:num>
  <w:num w:numId="21" w16cid:durableId="1104426773">
    <w:abstractNumId w:val="15"/>
  </w:num>
  <w:num w:numId="22" w16cid:durableId="1483889591">
    <w:abstractNumId w:val="25"/>
  </w:num>
  <w:num w:numId="23" w16cid:durableId="1151866892">
    <w:abstractNumId w:val="18"/>
  </w:num>
  <w:num w:numId="24" w16cid:durableId="962616058">
    <w:abstractNumId w:val="69"/>
  </w:num>
  <w:num w:numId="25" w16cid:durableId="1618102266">
    <w:abstractNumId w:val="51"/>
  </w:num>
  <w:num w:numId="26" w16cid:durableId="2095127135">
    <w:abstractNumId w:val="73"/>
  </w:num>
  <w:num w:numId="27" w16cid:durableId="1396078902">
    <w:abstractNumId w:val="54"/>
  </w:num>
  <w:num w:numId="28" w16cid:durableId="1782146153">
    <w:abstractNumId w:val="31"/>
  </w:num>
  <w:num w:numId="29" w16cid:durableId="1288439155">
    <w:abstractNumId w:val="42"/>
  </w:num>
  <w:num w:numId="30" w16cid:durableId="998735175">
    <w:abstractNumId w:val="44"/>
  </w:num>
  <w:num w:numId="31" w16cid:durableId="1482961756">
    <w:abstractNumId w:val="26"/>
  </w:num>
  <w:num w:numId="32" w16cid:durableId="2092507451">
    <w:abstractNumId w:val="60"/>
  </w:num>
  <w:num w:numId="33" w16cid:durableId="2075853588">
    <w:abstractNumId w:val="9"/>
  </w:num>
  <w:num w:numId="34" w16cid:durableId="1193349402">
    <w:abstractNumId w:val="70"/>
  </w:num>
  <w:num w:numId="35" w16cid:durableId="1463230119">
    <w:abstractNumId w:val="17"/>
  </w:num>
  <w:num w:numId="36" w16cid:durableId="412824682">
    <w:abstractNumId w:val="50"/>
  </w:num>
  <w:num w:numId="37" w16cid:durableId="1960410413">
    <w:abstractNumId w:val="16"/>
  </w:num>
  <w:num w:numId="38" w16cid:durableId="218329261">
    <w:abstractNumId w:val="71"/>
  </w:num>
  <w:num w:numId="39" w16cid:durableId="1586380034">
    <w:abstractNumId w:val="20"/>
  </w:num>
  <w:num w:numId="40" w16cid:durableId="1203326493">
    <w:abstractNumId w:val="62"/>
  </w:num>
  <w:num w:numId="41" w16cid:durableId="1736273825">
    <w:abstractNumId w:val="55"/>
  </w:num>
  <w:num w:numId="42" w16cid:durableId="2040933447">
    <w:abstractNumId w:val="28"/>
  </w:num>
  <w:num w:numId="43" w16cid:durableId="668170709">
    <w:abstractNumId w:val="75"/>
  </w:num>
  <w:num w:numId="44" w16cid:durableId="714163732">
    <w:abstractNumId w:val="22"/>
  </w:num>
  <w:num w:numId="45" w16cid:durableId="1143735000">
    <w:abstractNumId w:val="32"/>
  </w:num>
  <w:num w:numId="46" w16cid:durableId="2110464373">
    <w:abstractNumId w:val="63"/>
  </w:num>
  <w:num w:numId="47" w16cid:durableId="978264708">
    <w:abstractNumId w:val="8"/>
  </w:num>
  <w:num w:numId="48" w16cid:durableId="2051493704">
    <w:abstractNumId w:val="72"/>
  </w:num>
  <w:num w:numId="49" w16cid:durableId="1744258640">
    <w:abstractNumId w:val="47"/>
  </w:num>
  <w:num w:numId="50" w16cid:durableId="1312951075">
    <w:abstractNumId w:val="43"/>
  </w:num>
  <w:num w:numId="51" w16cid:durableId="1669675461">
    <w:abstractNumId w:val="24"/>
  </w:num>
  <w:num w:numId="52" w16cid:durableId="1024554245">
    <w:abstractNumId w:val="58"/>
  </w:num>
  <w:num w:numId="53" w16cid:durableId="172889483">
    <w:abstractNumId w:val="74"/>
  </w:num>
  <w:num w:numId="54" w16cid:durableId="2014065620">
    <w:abstractNumId w:val="65"/>
  </w:num>
  <w:num w:numId="55" w16cid:durableId="374696467">
    <w:abstractNumId w:val="39"/>
  </w:num>
  <w:num w:numId="56" w16cid:durableId="580018315">
    <w:abstractNumId w:val="34"/>
  </w:num>
  <w:num w:numId="57" w16cid:durableId="1963219816">
    <w:abstractNumId w:val="59"/>
  </w:num>
  <w:num w:numId="58" w16cid:durableId="1682003343">
    <w:abstractNumId w:val="56"/>
  </w:num>
  <w:num w:numId="59" w16cid:durableId="1305501273">
    <w:abstractNumId w:val="67"/>
  </w:num>
  <w:num w:numId="60" w16cid:durableId="1341470495">
    <w:abstractNumId w:val="41"/>
  </w:num>
  <w:num w:numId="61" w16cid:durableId="1657807830">
    <w:abstractNumId w:val="61"/>
  </w:num>
  <w:num w:numId="62" w16cid:durableId="1926457369">
    <w:abstractNumId w:val="49"/>
  </w:num>
  <w:num w:numId="63" w16cid:durableId="1669213793">
    <w:abstractNumId w:val="6"/>
  </w:num>
  <w:num w:numId="64" w16cid:durableId="2062438417">
    <w:abstractNumId w:val="37"/>
  </w:num>
  <w:num w:numId="65" w16cid:durableId="1747993221">
    <w:abstractNumId w:val="30"/>
  </w:num>
  <w:num w:numId="66" w16cid:durableId="807170265">
    <w:abstractNumId w:val="48"/>
  </w:num>
  <w:num w:numId="67" w16cid:durableId="312370408">
    <w:abstractNumId w:val="10"/>
  </w:num>
  <w:num w:numId="68" w16cid:durableId="1909269163">
    <w:abstractNumId w:val="35"/>
  </w:num>
  <w:num w:numId="69" w16cid:durableId="199367286">
    <w:abstractNumId w:val="2"/>
  </w:num>
  <w:num w:numId="70" w16cid:durableId="1240750230">
    <w:abstractNumId w:val="40"/>
  </w:num>
  <w:num w:numId="71" w16cid:durableId="189491603">
    <w:abstractNumId w:val="57"/>
  </w:num>
  <w:num w:numId="72" w16cid:durableId="746152473">
    <w:abstractNumId w:val="1"/>
  </w:num>
  <w:num w:numId="73" w16cid:durableId="370302328">
    <w:abstractNumId w:val="3"/>
  </w:num>
  <w:num w:numId="74" w16cid:durableId="947201068">
    <w:abstractNumId w:val="4"/>
  </w:num>
  <w:num w:numId="75" w16cid:durableId="537546993">
    <w:abstractNumId w:val="5"/>
  </w:num>
  <w:num w:numId="76" w16cid:durableId="51558526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21"/>
    <w:rsid w:val="000075ED"/>
    <w:rsid w:val="000F5421"/>
    <w:rsid w:val="00153F44"/>
    <w:rsid w:val="00192422"/>
    <w:rsid w:val="002C5B66"/>
    <w:rsid w:val="002C66E6"/>
    <w:rsid w:val="00462EB0"/>
    <w:rsid w:val="00552F62"/>
    <w:rsid w:val="00733DC1"/>
    <w:rsid w:val="007675A3"/>
    <w:rsid w:val="00A15B60"/>
    <w:rsid w:val="00BB400B"/>
    <w:rsid w:val="00D8400F"/>
    <w:rsid w:val="00D86BF3"/>
    <w:rsid w:val="00E60D4D"/>
    <w:rsid w:val="00E62005"/>
    <w:rsid w:val="00EC755D"/>
    <w:rsid w:val="00FC7A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3B9D9B59"/>
  <w15:chartTrackingRefBased/>
  <w15:docId w15:val="{438CE627-9D5B-4D25-AB6B-FF5E0CC3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B66"/>
    <w:pPr>
      <w:spacing w:after="200" w:line="276" w:lineRule="auto"/>
    </w:pPr>
    <w:rPr>
      <w:rFonts w:eastAsiaTheme="minorEastAsia"/>
      <w:kern w:val="0"/>
      <w:lang w:val="ru-RU" w:eastAsia="ru-RU"/>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B60"/>
    <w:pPr>
      <w:spacing w:after="160" w:line="259" w:lineRule="auto"/>
      <w:ind w:left="720"/>
      <w:contextualSpacing/>
    </w:pPr>
    <w:rPr>
      <w:rFonts w:eastAsiaTheme="minorHAnsi"/>
      <w:kern w:val="2"/>
      <w:lang w:val="en-US" w:eastAsia="en-US"/>
      <w14:ligatures w14:val="standardContextual"/>
    </w:rPr>
  </w:style>
  <w:style w:type="character" w:customStyle="1" w:styleId="a">
    <w:name w:val="Колонтитул"/>
    <w:basedOn w:val="DefaultParagraphFont"/>
    <w:link w:val="1"/>
    <w:locked/>
    <w:rsid w:val="002C5B66"/>
    <w:rPr>
      <w:rFonts w:ascii="Times New Roman" w:hAnsi="Times New Roman" w:cs="Times New Roman"/>
      <w:b/>
      <w:bCs/>
      <w:sz w:val="14"/>
      <w:szCs w:val="14"/>
      <w:shd w:val="clear" w:color="auto" w:fill="FFFFFF"/>
    </w:rPr>
  </w:style>
  <w:style w:type="character" w:customStyle="1" w:styleId="a0">
    <w:name w:val="Основной текст + Курсив"/>
    <w:basedOn w:val="a"/>
    <w:rsid w:val="002C5B66"/>
    <w:rPr>
      <w:rFonts w:ascii="Times New Roman" w:hAnsi="Times New Roman" w:cs="Times New Roman"/>
      <w:b/>
      <w:bCs/>
      <w:i/>
      <w:iCs/>
      <w:sz w:val="14"/>
      <w:szCs w:val="14"/>
      <w:shd w:val="clear" w:color="auto" w:fill="FFFFFF"/>
    </w:rPr>
  </w:style>
  <w:style w:type="character" w:customStyle="1" w:styleId="5">
    <w:name w:val="Основной текст (5)_"/>
    <w:basedOn w:val="DefaultParagraphFont"/>
    <w:link w:val="51"/>
    <w:locked/>
    <w:rsid w:val="002C5B66"/>
    <w:rPr>
      <w:rFonts w:ascii="Times New Roman" w:hAnsi="Times New Roman" w:cs="Times New Roman"/>
      <w:b/>
      <w:bCs/>
      <w:sz w:val="14"/>
      <w:szCs w:val="14"/>
      <w:shd w:val="clear" w:color="auto" w:fill="FFFFFF"/>
    </w:rPr>
  </w:style>
  <w:style w:type="paragraph" w:styleId="BodyText">
    <w:name w:val="Body Text"/>
    <w:basedOn w:val="Normal"/>
    <w:link w:val="BodyTextChar"/>
    <w:rsid w:val="002C5B66"/>
    <w:pPr>
      <w:widowControl w:val="0"/>
      <w:shd w:val="clear" w:color="auto" w:fill="FFFFFF"/>
      <w:spacing w:after="0" w:line="159" w:lineRule="exact"/>
      <w:ind w:hanging="860"/>
      <w:jc w:val="both"/>
    </w:pPr>
    <w:rPr>
      <w:rFonts w:ascii="Times New Roman" w:eastAsia="Times New Roman" w:hAnsi="Times New Roman" w:cs="Times New Roman"/>
      <w:sz w:val="14"/>
      <w:szCs w:val="14"/>
    </w:rPr>
  </w:style>
  <w:style w:type="character" w:customStyle="1" w:styleId="BodyTextChar">
    <w:name w:val="Body Text Char"/>
    <w:basedOn w:val="DefaultParagraphFont"/>
    <w:link w:val="BodyText"/>
    <w:rsid w:val="002C5B66"/>
    <w:rPr>
      <w:rFonts w:ascii="Times New Roman" w:eastAsia="Times New Roman" w:hAnsi="Times New Roman" w:cs="Times New Roman"/>
      <w:kern w:val="0"/>
      <w:sz w:val="14"/>
      <w:szCs w:val="14"/>
      <w:shd w:val="clear" w:color="auto" w:fill="FFFFFF"/>
      <w:lang w:val="ru-RU" w:eastAsia="ru-RU"/>
      <w14:ligatures w14:val="none"/>
    </w:rPr>
  </w:style>
  <w:style w:type="character" w:customStyle="1" w:styleId="6pt">
    <w:name w:val="Основной текст + 6 pt"/>
    <w:basedOn w:val="a"/>
    <w:rsid w:val="002C5B66"/>
    <w:rPr>
      <w:rFonts w:ascii="Times New Roman" w:hAnsi="Times New Roman" w:cs="Times New Roman"/>
      <w:b/>
      <w:bCs/>
      <w:sz w:val="12"/>
      <w:szCs w:val="12"/>
      <w:shd w:val="clear" w:color="auto" w:fill="FFFFFF"/>
    </w:rPr>
  </w:style>
  <w:style w:type="character" w:customStyle="1" w:styleId="a1">
    <w:name w:val="Основной текст + Полужирный"/>
    <w:basedOn w:val="a"/>
    <w:rsid w:val="002C5B66"/>
    <w:rPr>
      <w:rFonts w:ascii="Times New Roman" w:hAnsi="Times New Roman" w:cs="Times New Roman"/>
      <w:b/>
      <w:bCs/>
      <w:sz w:val="14"/>
      <w:szCs w:val="14"/>
      <w:shd w:val="clear" w:color="auto" w:fill="FFFFFF"/>
    </w:rPr>
  </w:style>
  <w:style w:type="character" w:customStyle="1" w:styleId="50">
    <w:name w:val="Основной текст + 5"/>
    <w:aliases w:val="5 pt182"/>
    <w:basedOn w:val="a"/>
    <w:rsid w:val="002C5B66"/>
    <w:rPr>
      <w:rFonts w:ascii="Times New Roman" w:hAnsi="Times New Roman" w:cs="Times New Roman"/>
      <w:b/>
      <w:bCs/>
      <w:sz w:val="11"/>
      <w:szCs w:val="11"/>
      <w:shd w:val="clear" w:color="auto" w:fill="FFFFFF"/>
    </w:rPr>
  </w:style>
  <w:style w:type="character" w:customStyle="1" w:styleId="ArialUnicodeMS">
    <w:name w:val="Основной текст + Arial Unicode MS"/>
    <w:aliases w:val="4 pt10"/>
    <w:basedOn w:val="a"/>
    <w:rsid w:val="002C5B66"/>
    <w:rPr>
      <w:rFonts w:ascii="Arial Unicode MS" w:eastAsia="Arial Unicode MS" w:hAnsi="Times New Roman" w:cs="Arial Unicode MS"/>
      <w:b/>
      <w:bCs/>
      <w:sz w:val="8"/>
      <w:szCs w:val="8"/>
      <w:shd w:val="clear" w:color="auto" w:fill="FFFFFF"/>
    </w:rPr>
  </w:style>
  <w:style w:type="character" w:customStyle="1" w:styleId="17">
    <w:name w:val="Основной текст (17)_"/>
    <w:basedOn w:val="DefaultParagraphFont"/>
    <w:link w:val="170"/>
    <w:locked/>
    <w:rsid w:val="002C5B66"/>
    <w:rPr>
      <w:rFonts w:ascii="Times New Roman" w:hAnsi="Times New Roman" w:cs="Times New Roman"/>
      <w:sz w:val="14"/>
      <w:szCs w:val="14"/>
      <w:shd w:val="clear" w:color="auto" w:fill="FFFFFF"/>
    </w:rPr>
  </w:style>
  <w:style w:type="character" w:customStyle="1" w:styleId="176pt">
    <w:name w:val="Основной текст (17) + 6 pt"/>
    <w:basedOn w:val="17"/>
    <w:rsid w:val="002C5B66"/>
    <w:rPr>
      <w:rFonts w:ascii="Times New Roman" w:hAnsi="Times New Roman" w:cs="Times New Roman"/>
      <w:sz w:val="12"/>
      <w:szCs w:val="12"/>
      <w:shd w:val="clear" w:color="auto" w:fill="FFFFFF"/>
    </w:rPr>
  </w:style>
  <w:style w:type="paragraph" w:customStyle="1" w:styleId="51">
    <w:name w:val="Основной текст (5)1"/>
    <w:basedOn w:val="Normal"/>
    <w:link w:val="5"/>
    <w:rsid w:val="002C5B66"/>
    <w:pPr>
      <w:widowControl w:val="0"/>
      <w:shd w:val="clear" w:color="auto" w:fill="FFFFFF"/>
      <w:spacing w:after="0" w:line="192" w:lineRule="exact"/>
      <w:jc w:val="center"/>
    </w:pPr>
    <w:rPr>
      <w:rFonts w:ascii="Times New Roman" w:eastAsiaTheme="minorHAnsi" w:hAnsi="Times New Roman" w:cs="Times New Roman"/>
      <w:b/>
      <w:bCs/>
      <w:kern w:val="2"/>
      <w:sz w:val="14"/>
      <w:szCs w:val="14"/>
      <w:lang w:val="en-US" w:eastAsia="en-US"/>
      <w14:ligatures w14:val="standardContextual"/>
    </w:rPr>
  </w:style>
  <w:style w:type="paragraph" w:customStyle="1" w:styleId="1">
    <w:name w:val="Колонтитул1"/>
    <w:basedOn w:val="Normal"/>
    <w:link w:val="a"/>
    <w:rsid w:val="002C5B66"/>
    <w:pPr>
      <w:widowControl w:val="0"/>
      <w:shd w:val="clear" w:color="auto" w:fill="FFFFFF"/>
      <w:spacing w:after="0" w:line="240" w:lineRule="atLeast"/>
    </w:pPr>
    <w:rPr>
      <w:rFonts w:ascii="Times New Roman" w:eastAsiaTheme="minorHAnsi" w:hAnsi="Times New Roman" w:cs="Times New Roman"/>
      <w:b/>
      <w:bCs/>
      <w:kern w:val="2"/>
      <w:sz w:val="14"/>
      <w:szCs w:val="14"/>
      <w:lang w:val="en-US" w:eastAsia="en-US"/>
      <w14:ligatures w14:val="standardContextual"/>
    </w:rPr>
  </w:style>
  <w:style w:type="paragraph" w:customStyle="1" w:styleId="170">
    <w:name w:val="Основной текст (17)"/>
    <w:basedOn w:val="Normal"/>
    <w:link w:val="17"/>
    <w:rsid w:val="002C5B66"/>
    <w:pPr>
      <w:widowControl w:val="0"/>
      <w:shd w:val="clear" w:color="auto" w:fill="FFFFFF"/>
      <w:spacing w:after="0" w:line="242" w:lineRule="exact"/>
      <w:jc w:val="both"/>
    </w:pPr>
    <w:rPr>
      <w:rFonts w:ascii="Times New Roman" w:eastAsiaTheme="minorHAnsi" w:hAnsi="Times New Roman" w:cs="Times New Roman"/>
      <w:kern w:val="2"/>
      <w:sz w:val="14"/>
      <w:szCs w:val="14"/>
      <w:lang w:val="en-US" w:eastAsia="en-US"/>
      <w14:ligatures w14:val="standardContextual"/>
    </w:rPr>
  </w:style>
  <w:style w:type="character" w:customStyle="1" w:styleId="7">
    <w:name w:val="Основной текст (7)_"/>
    <w:basedOn w:val="DefaultParagraphFont"/>
    <w:link w:val="71"/>
    <w:locked/>
    <w:rsid w:val="00733DC1"/>
    <w:rPr>
      <w:rFonts w:ascii="Times New Roman" w:hAnsi="Times New Roman" w:cs="Times New Roman"/>
      <w:i/>
      <w:iCs/>
      <w:sz w:val="14"/>
      <w:szCs w:val="14"/>
      <w:shd w:val="clear" w:color="auto" w:fill="FFFFFF"/>
    </w:rPr>
  </w:style>
  <w:style w:type="character" w:customStyle="1" w:styleId="9">
    <w:name w:val="Основной текст (9)_"/>
    <w:basedOn w:val="DefaultParagraphFont"/>
    <w:link w:val="91"/>
    <w:locked/>
    <w:rsid w:val="00733DC1"/>
    <w:rPr>
      <w:rFonts w:ascii="Times New Roman" w:hAnsi="Times New Roman" w:cs="Times New Roman"/>
      <w:sz w:val="11"/>
      <w:szCs w:val="11"/>
      <w:shd w:val="clear" w:color="auto" w:fill="FFFFFF"/>
    </w:rPr>
  </w:style>
  <w:style w:type="character" w:customStyle="1" w:styleId="10">
    <w:name w:val="Основной текст (10)_"/>
    <w:basedOn w:val="DefaultParagraphFont"/>
    <w:link w:val="101"/>
    <w:locked/>
    <w:rsid w:val="00733DC1"/>
    <w:rPr>
      <w:rFonts w:ascii="Times New Roman" w:hAnsi="Times New Roman" w:cs="Times New Roman"/>
      <w:sz w:val="12"/>
      <w:szCs w:val="12"/>
      <w:shd w:val="clear" w:color="auto" w:fill="FFFFFF"/>
    </w:rPr>
  </w:style>
  <w:style w:type="character" w:customStyle="1" w:styleId="100">
    <w:name w:val="Основной текст (10) + Курсив"/>
    <w:basedOn w:val="10"/>
    <w:rsid w:val="00733DC1"/>
    <w:rPr>
      <w:rFonts w:ascii="Times New Roman" w:hAnsi="Times New Roman" w:cs="Times New Roman"/>
      <w:i/>
      <w:iCs/>
      <w:sz w:val="12"/>
      <w:szCs w:val="12"/>
      <w:shd w:val="clear" w:color="auto" w:fill="FFFFFF"/>
    </w:rPr>
  </w:style>
  <w:style w:type="character" w:customStyle="1" w:styleId="4">
    <w:name w:val="Основной текст + Малые прописные4"/>
    <w:basedOn w:val="a"/>
    <w:rsid w:val="00733DC1"/>
    <w:rPr>
      <w:rFonts w:ascii="Times New Roman" w:hAnsi="Times New Roman" w:cs="Times New Roman"/>
      <w:b/>
      <w:bCs/>
      <w:smallCaps/>
      <w:sz w:val="14"/>
      <w:szCs w:val="14"/>
      <w:u w:val="none"/>
      <w:shd w:val="clear" w:color="auto" w:fill="FFFFFF"/>
      <w:lang w:val="en-US" w:eastAsia="en-US"/>
    </w:rPr>
  </w:style>
  <w:style w:type="character" w:customStyle="1" w:styleId="52">
    <w:name w:val="Основной текст (5)"/>
    <w:basedOn w:val="5"/>
    <w:rsid w:val="00733DC1"/>
    <w:rPr>
      <w:rFonts w:ascii="Times New Roman" w:hAnsi="Times New Roman" w:cs="Times New Roman"/>
      <w:b/>
      <w:bCs/>
      <w:sz w:val="14"/>
      <w:szCs w:val="14"/>
      <w:u w:val="none"/>
      <w:shd w:val="clear" w:color="auto" w:fill="FFFFFF"/>
    </w:rPr>
  </w:style>
  <w:style w:type="character" w:customStyle="1" w:styleId="107">
    <w:name w:val="Основной текст (10)7"/>
    <w:basedOn w:val="10"/>
    <w:rsid w:val="00733DC1"/>
    <w:rPr>
      <w:rFonts w:ascii="Times New Roman" w:hAnsi="Times New Roman" w:cs="Times New Roman"/>
      <w:sz w:val="12"/>
      <w:szCs w:val="12"/>
      <w:shd w:val="clear" w:color="auto" w:fill="FFFFFF"/>
    </w:rPr>
  </w:style>
  <w:style w:type="character" w:customStyle="1" w:styleId="1066">
    <w:name w:val="Основной текст (10) + 66"/>
    <w:aliases w:val="5 pt174"/>
    <w:basedOn w:val="10"/>
    <w:rsid w:val="00733DC1"/>
    <w:rPr>
      <w:rFonts w:ascii="Times New Roman" w:hAnsi="Times New Roman" w:cs="Times New Roman"/>
      <w:noProof/>
      <w:sz w:val="13"/>
      <w:szCs w:val="13"/>
      <w:shd w:val="clear" w:color="auto" w:fill="FFFFFF"/>
    </w:rPr>
  </w:style>
  <w:style w:type="character" w:customStyle="1" w:styleId="53">
    <w:name w:val="Основной текст + Полужирный5"/>
    <w:basedOn w:val="a"/>
    <w:rsid w:val="00733DC1"/>
    <w:rPr>
      <w:rFonts w:ascii="Times New Roman" w:hAnsi="Times New Roman" w:cs="Times New Roman"/>
      <w:b/>
      <w:bCs/>
      <w:sz w:val="14"/>
      <w:szCs w:val="14"/>
      <w:u w:val="none"/>
      <w:shd w:val="clear" w:color="auto" w:fill="FFFFFF"/>
    </w:rPr>
  </w:style>
  <w:style w:type="character" w:customStyle="1" w:styleId="72">
    <w:name w:val="Основной текст (7) + Не курсив2"/>
    <w:basedOn w:val="7"/>
    <w:rsid w:val="00733DC1"/>
    <w:rPr>
      <w:rFonts w:ascii="Times New Roman" w:hAnsi="Times New Roman" w:cs="Times New Roman"/>
      <w:i/>
      <w:iCs/>
      <w:sz w:val="14"/>
      <w:szCs w:val="14"/>
      <w:shd w:val="clear" w:color="auto" w:fill="FFFFFF"/>
    </w:rPr>
  </w:style>
  <w:style w:type="character" w:customStyle="1" w:styleId="171">
    <w:name w:val="Заголовок №17_"/>
    <w:basedOn w:val="DefaultParagraphFont"/>
    <w:link w:val="172"/>
    <w:locked/>
    <w:rsid w:val="00733DC1"/>
    <w:rPr>
      <w:rFonts w:ascii="Times New Roman" w:hAnsi="Times New Roman" w:cs="Times New Roman"/>
      <w:b/>
      <w:bCs/>
      <w:sz w:val="14"/>
      <w:szCs w:val="14"/>
      <w:shd w:val="clear" w:color="auto" w:fill="FFFFFF"/>
    </w:rPr>
  </w:style>
  <w:style w:type="character" w:customStyle="1" w:styleId="70">
    <w:name w:val="Основной текст + 7"/>
    <w:aliases w:val="5 pt165"/>
    <w:basedOn w:val="a"/>
    <w:rsid w:val="00733DC1"/>
    <w:rPr>
      <w:rFonts w:ascii="Times New Roman" w:hAnsi="Times New Roman" w:cs="Times New Roman"/>
      <w:b/>
      <w:bCs/>
      <w:sz w:val="15"/>
      <w:szCs w:val="15"/>
      <w:u w:val="none"/>
      <w:shd w:val="clear" w:color="auto" w:fill="FFFFFF"/>
    </w:rPr>
  </w:style>
  <w:style w:type="character" w:customStyle="1" w:styleId="710">
    <w:name w:val="Основной текст + 71"/>
    <w:aliases w:val="5 pt164"/>
    <w:basedOn w:val="a"/>
    <w:rsid w:val="00733DC1"/>
    <w:rPr>
      <w:rFonts w:ascii="Times New Roman" w:hAnsi="Times New Roman" w:cs="Times New Roman"/>
      <w:b/>
      <w:bCs/>
      <w:sz w:val="15"/>
      <w:szCs w:val="15"/>
      <w:u w:val="none"/>
      <w:shd w:val="clear" w:color="auto" w:fill="FFFFFF"/>
    </w:rPr>
  </w:style>
  <w:style w:type="character" w:customStyle="1" w:styleId="90">
    <w:name w:val="Основной текст (9)"/>
    <w:basedOn w:val="9"/>
    <w:rsid w:val="00733DC1"/>
    <w:rPr>
      <w:rFonts w:ascii="Times New Roman" w:hAnsi="Times New Roman" w:cs="Times New Roman"/>
      <w:sz w:val="11"/>
      <w:szCs w:val="11"/>
      <w:shd w:val="clear" w:color="auto" w:fill="FFFFFF"/>
    </w:rPr>
  </w:style>
  <w:style w:type="character" w:customStyle="1" w:styleId="25">
    <w:name w:val="Основной текст (25)_"/>
    <w:basedOn w:val="DefaultParagraphFont"/>
    <w:link w:val="251"/>
    <w:locked/>
    <w:rsid w:val="00733DC1"/>
    <w:rPr>
      <w:rFonts w:ascii="Times New Roman" w:hAnsi="Times New Roman" w:cs="Times New Roman"/>
      <w:i/>
      <w:iCs/>
      <w:sz w:val="12"/>
      <w:szCs w:val="12"/>
      <w:shd w:val="clear" w:color="auto" w:fill="FFFFFF"/>
    </w:rPr>
  </w:style>
  <w:style w:type="character" w:customStyle="1" w:styleId="252">
    <w:name w:val="Основной текст (25) + Не курсив2"/>
    <w:basedOn w:val="25"/>
    <w:rsid w:val="00733DC1"/>
    <w:rPr>
      <w:rFonts w:ascii="Times New Roman" w:hAnsi="Times New Roman" w:cs="Times New Roman"/>
      <w:i/>
      <w:iCs/>
      <w:sz w:val="12"/>
      <w:szCs w:val="12"/>
      <w:shd w:val="clear" w:color="auto" w:fill="FFFFFF"/>
    </w:rPr>
  </w:style>
  <w:style w:type="character" w:customStyle="1" w:styleId="250">
    <w:name w:val="Основной текст (25)"/>
    <w:basedOn w:val="25"/>
    <w:rsid w:val="00733DC1"/>
    <w:rPr>
      <w:rFonts w:ascii="Times New Roman" w:hAnsi="Times New Roman" w:cs="Times New Roman"/>
      <w:i/>
      <w:iCs/>
      <w:sz w:val="12"/>
      <w:szCs w:val="12"/>
      <w:shd w:val="clear" w:color="auto" w:fill="FFFFFF"/>
    </w:rPr>
  </w:style>
  <w:style w:type="character" w:customStyle="1" w:styleId="1065">
    <w:name w:val="Основной текст (10) + 65"/>
    <w:aliases w:val="5 pt162,Курсив64,Интервал 0 pt42"/>
    <w:basedOn w:val="10"/>
    <w:rsid w:val="00733DC1"/>
    <w:rPr>
      <w:rFonts w:ascii="Times New Roman" w:hAnsi="Times New Roman" w:cs="Times New Roman"/>
      <w:i/>
      <w:iCs/>
      <w:spacing w:val="-10"/>
      <w:sz w:val="13"/>
      <w:szCs w:val="13"/>
      <w:shd w:val="clear" w:color="auto" w:fill="FFFFFF"/>
    </w:rPr>
  </w:style>
  <w:style w:type="character" w:customStyle="1" w:styleId="6pt15">
    <w:name w:val="Основной текст + 6 pt15"/>
    <w:basedOn w:val="a"/>
    <w:rsid w:val="00733DC1"/>
    <w:rPr>
      <w:rFonts w:ascii="Times New Roman" w:hAnsi="Times New Roman" w:cs="Times New Roman"/>
      <w:b/>
      <w:bCs/>
      <w:sz w:val="12"/>
      <w:szCs w:val="12"/>
      <w:u w:val="none"/>
      <w:shd w:val="clear" w:color="auto" w:fill="FFFFFF"/>
    </w:rPr>
  </w:style>
  <w:style w:type="paragraph" w:customStyle="1" w:styleId="71">
    <w:name w:val="Основной текст (7)1"/>
    <w:basedOn w:val="Normal"/>
    <w:link w:val="7"/>
    <w:rsid w:val="00733DC1"/>
    <w:pPr>
      <w:widowControl w:val="0"/>
      <w:shd w:val="clear" w:color="auto" w:fill="FFFFFF"/>
      <w:spacing w:after="0" w:line="152" w:lineRule="exact"/>
    </w:pPr>
    <w:rPr>
      <w:rFonts w:ascii="Times New Roman" w:eastAsiaTheme="minorHAnsi" w:hAnsi="Times New Roman" w:cs="Times New Roman"/>
      <w:i/>
      <w:iCs/>
      <w:kern w:val="2"/>
      <w:sz w:val="14"/>
      <w:szCs w:val="14"/>
      <w:lang w:val="en-US" w:eastAsia="en-US"/>
      <w14:ligatures w14:val="standardContextual"/>
    </w:rPr>
  </w:style>
  <w:style w:type="paragraph" w:customStyle="1" w:styleId="91">
    <w:name w:val="Основной текст (9)1"/>
    <w:basedOn w:val="Normal"/>
    <w:link w:val="9"/>
    <w:rsid w:val="00733DC1"/>
    <w:pPr>
      <w:widowControl w:val="0"/>
      <w:shd w:val="clear" w:color="auto" w:fill="FFFFFF"/>
      <w:spacing w:after="0" w:line="240" w:lineRule="atLeast"/>
    </w:pPr>
    <w:rPr>
      <w:rFonts w:ascii="Times New Roman" w:eastAsiaTheme="minorHAnsi" w:hAnsi="Times New Roman" w:cs="Times New Roman"/>
      <w:kern w:val="2"/>
      <w:sz w:val="11"/>
      <w:szCs w:val="11"/>
      <w:lang w:val="en-US" w:eastAsia="en-US"/>
      <w14:ligatures w14:val="standardContextual"/>
    </w:rPr>
  </w:style>
  <w:style w:type="paragraph" w:customStyle="1" w:styleId="101">
    <w:name w:val="Основной текст (10)1"/>
    <w:basedOn w:val="Normal"/>
    <w:link w:val="10"/>
    <w:rsid w:val="00733DC1"/>
    <w:pPr>
      <w:widowControl w:val="0"/>
      <w:shd w:val="clear" w:color="auto" w:fill="FFFFFF"/>
      <w:spacing w:after="0" w:line="240" w:lineRule="atLeast"/>
      <w:ind w:hanging="1260"/>
    </w:pPr>
    <w:rPr>
      <w:rFonts w:ascii="Times New Roman" w:eastAsiaTheme="minorHAnsi" w:hAnsi="Times New Roman" w:cs="Times New Roman"/>
      <w:kern w:val="2"/>
      <w:sz w:val="12"/>
      <w:szCs w:val="12"/>
      <w:lang w:val="en-US" w:eastAsia="en-US"/>
      <w14:ligatures w14:val="standardContextual"/>
    </w:rPr>
  </w:style>
  <w:style w:type="paragraph" w:customStyle="1" w:styleId="251">
    <w:name w:val="Основной текст (25)1"/>
    <w:basedOn w:val="Normal"/>
    <w:link w:val="25"/>
    <w:rsid w:val="00733DC1"/>
    <w:pPr>
      <w:widowControl w:val="0"/>
      <w:shd w:val="clear" w:color="auto" w:fill="FFFFFF"/>
      <w:spacing w:after="300" w:line="132" w:lineRule="exact"/>
      <w:jc w:val="both"/>
    </w:pPr>
    <w:rPr>
      <w:rFonts w:ascii="Times New Roman" w:eastAsiaTheme="minorHAnsi" w:hAnsi="Times New Roman" w:cs="Times New Roman"/>
      <w:i/>
      <w:iCs/>
      <w:kern w:val="2"/>
      <w:sz w:val="12"/>
      <w:szCs w:val="12"/>
      <w:lang w:val="en-US" w:eastAsia="en-US"/>
      <w14:ligatures w14:val="standardContextual"/>
    </w:rPr>
  </w:style>
  <w:style w:type="paragraph" w:customStyle="1" w:styleId="172">
    <w:name w:val="Заголовок №17"/>
    <w:basedOn w:val="Normal"/>
    <w:link w:val="171"/>
    <w:rsid w:val="00733DC1"/>
    <w:pPr>
      <w:widowControl w:val="0"/>
      <w:shd w:val="clear" w:color="auto" w:fill="FFFFFF"/>
      <w:spacing w:before="180" w:after="0" w:line="173" w:lineRule="exact"/>
    </w:pPr>
    <w:rPr>
      <w:rFonts w:ascii="Times New Roman" w:eastAsiaTheme="minorHAnsi" w:hAnsi="Times New Roman" w:cs="Times New Roman"/>
      <w:b/>
      <w:bCs/>
      <w:kern w:val="2"/>
      <w:sz w:val="14"/>
      <w:szCs w:val="14"/>
      <w:lang w:val="en-US" w:eastAsia="en-US"/>
      <w14:ligatures w14:val="standardContextual"/>
    </w:rPr>
  </w:style>
  <w:style w:type="character" w:customStyle="1" w:styleId="54">
    <w:name w:val="Основной текст + Курсив5"/>
    <w:basedOn w:val="a"/>
    <w:rsid w:val="002C66E6"/>
    <w:rPr>
      <w:rFonts w:ascii="Times New Roman" w:hAnsi="Times New Roman" w:cs="Times New Roman"/>
      <w:b/>
      <w:bCs/>
      <w:i/>
      <w:iCs/>
      <w:sz w:val="14"/>
      <w:szCs w:val="14"/>
      <w:shd w:val="clear" w:color="auto" w:fill="FFFFFF"/>
      <w:lang w:bidi="ar-SA"/>
    </w:rPr>
  </w:style>
  <w:style w:type="character" w:customStyle="1" w:styleId="415">
    <w:name w:val="Основной текст + 415"/>
    <w:aliases w:val="5 pt134"/>
    <w:basedOn w:val="a"/>
    <w:rsid w:val="002C66E6"/>
    <w:rPr>
      <w:rFonts w:ascii="Times New Roman" w:hAnsi="Times New Roman" w:cs="Times New Roman"/>
      <w:b/>
      <w:bCs/>
      <w:sz w:val="9"/>
      <w:szCs w:val="9"/>
      <w:shd w:val="clear" w:color="auto" w:fill="FFFFFF"/>
      <w:lang w:bidi="ar-SA"/>
    </w:rPr>
  </w:style>
  <w:style w:type="character" w:customStyle="1" w:styleId="40">
    <w:name w:val="Колонтитул4"/>
    <w:basedOn w:val="a"/>
    <w:rsid w:val="00192422"/>
    <w:rPr>
      <w:rFonts w:ascii="Times New Roman" w:hAnsi="Times New Roman" w:cs="Times New Roman"/>
      <w:b/>
      <w:bCs/>
      <w:sz w:val="14"/>
      <w:szCs w:val="14"/>
      <w:shd w:val="clear" w:color="auto" w:fill="FFFFFF"/>
      <w:lang w:bidi="ar-SA"/>
    </w:rPr>
  </w:style>
  <w:style w:type="character" w:customStyle="1" w:styleId="109">
    <w:name w:val="Основной текст (10) + Курсив9"/>
    <w:basedOn w:val="10"/>
    <w:rsid w:val="00192422"/>
    <w:rPr>
      <w:rFonts w:ascii="Times New Roman" w:hAnsi="Times New Roman" w:cs="Times New Roman"/>
      <w:i/>
      <w:iCs/>
      <w:sz w:val="12"/>
      <w:szCs w:val="12"/>
      <w:shd w:val="clear" w:color="auto" w:fill="FFFFFF"/>
      <w:lang w:val="en-US" w:eastAsia="en-US" w:bidi="ar-SA"/>
    </w:rPr>
  </w:style>
  <w:style w:type="character" w:customStyle="1" w:styleId="104">
    <w:name w:val="Основной текст (10) + 4"/>
    <w:aliases w:val="5 pt172"/>
    <w:basedOn w:val="10"/>
    <w:rsid w:val="00192422"/>
    <w:rPr>
      <w:rFonts w:ascii="Times New Roman" w:hAnsi="Times New Roman" w:cs="Times New Roman"/>
      <w:noProof/>
      <w:sz w:val="9"/>
      <w:szCs w:val="9"/>
      <w:shd w:val="clear" w:color="auto" w:fill="FFFFFF"/>
      <w:lang w:bidi="ar-SA"/>
    </w:rPr>
  </w:style>
  <w:style w:type="character" w:customStyle="1" w:styleId="10510">
    <w:name w:val="Основной текст (10) + 510"/>
    <w:aliases w:val="5 pt127"/>
    <w:basedOn w:val="10"/>
    <w:rsid w:val="00192422"/>
    <w:rPr>
      <w:rFonts w:ascii="Times New Roman" w:hAnsi="Times New Roman" w:cs="Times New Roman"/>
      <w:sz w:val="11"/>
      <w:szCs w:val="11"/>
      <w:shd w:val="clear" w:color="auto" w:fill="FFFFFF"/>
      <w:lang w:bidi="ar-SA"/>
    </w:rPr>
  </w:style>
  <w:style w:type="character" w:customStyle="1" w:styleId="540">
    <w:name w:val="Основной текст (5)4"/>
    <w:basedOn w:val="5"/>
    <w:rsid w:val="00FC7A89"/>
    <w:rPr>
      <w:rFonts w:ascii="Times New Roman" w:hAnsi="Times New Roman" w:cs="Times New Roman"/>
      <w:b/>
      <w:bCs/>
      <w:sz w:val="14"/>
      <w:szCs w:val="14"/>
      <w:shd w:val="clear" w:color="auto" w:fill="FFFFFF"/>
      <w:lang w:bidi="ar-SA"/>
    </w:rPr>
  </w:style>
  <w:style w:type="character" w:customStyle="1" w:styleId="34">
    <w:name w:val="Основной текст (34)_"/>
    <w:basedOn w:val="DefaultParagraphFont"/>
    <w:link w:val="341"/>
    <w:locked/>
    <w:rsid w:val="00FC7A89"/>
    <w:rPr>
      <w:sz w:val="12"/>
      <w:szCs w:val="12"/>
      <w:shd w:val="clear" w:color="auto" w:fill="FFFFFF"/>
    </w:rPr>
  </w:style>
  <w:style w:type="character" w:customStyle="1" w:styleId="3">
    <w:name w:val="Колонтитул3"/>
    <w:basedOn w:val="a"/>
    <w:rsid w:val="00FC7A89"/>
    <w:rPr>
      <w:rFonts w:ascii="Times New Roman" w:hAnsi="Times New Roman" w:cs="Times New Roman"/>
      <w:b/>
      <w:bCs/>
      <w:sz w:val="14"/>
      <w:szCs w:val="14"/>
      <w:shd w:val="clear" w:color="auto" w:fill="FFFFFF"/>
      <w:lang w:bidi="ar-SA"/>
    </w:rPr>
  </w:style>
  <w:style w:type="character" w:customStyle="1" w:styleId="541">
    <w:name w:val="Основной текст (54)_"/>
    <w:basedOn w:val="DefaultParagraphFont"/>
    <w:link w:val="5410"/>
    <w:locked/>
    <w:rsid w:val="00FC7A89"/>
    <w:rPr>
      <w:sz w:val="12"/>
      <w:szCs w:val="12"/>
      <w:shd w:val="clear" w:color="auto" w:fill="FFFFFF"/>
    </w:rPr>
  </w:style>
  <w:style w:type="character" w:customStyle="1" w:styleId="542">
    <w:name w:val="Основной текст (54)"/>
    <w:basedOn w:val="541"/>
    <w:rsid w:val="00FC7A89"/>
    <w:rPr>
      <w:sz w:val="12"/>
      <w:szCs w:val="12"/>
      <w:shd w:val="clear" w:color="auto" w:fill="FFFFFF"/>
    </w:rPr>
  </w:style>
  <w:style w:type="character" w:customStyle="1" w:styleId="340">
    <w:name w:val="Основной текст (34)"/>
    <w:rsid w:val="00FC7A89"/>
    <w:rPr>
      <w:rFonts w:ascii="Times New Roman" w:hAnsi="Times New Roman" w:cs="Times New Roman"/>
      <w:sz w:val="12"/>
      <w:szCs w:val="12"/>
      <w:u w:val="none"/>
    </w:rPr>
  </w:style>
  <w:style w:type="paragraph" w:customStyle="1" w:styleId="341">
    <w:name w:val="Основной текст (34)1"/>
    <w:basedOn w:val="Normal"/>
    <w:link w:val="34"/>
    <w:rsid w:val="00FC7A89"/>
    <w:pPr>
      <w:widowControl w:val="0"/>
      <w:shd w:val="clear" w:color="auto" w:fill="FFFFFF"/>
      <w:spacing w:after="0" w:line="142" w:lineRule="exact"/>
    </w:pPr>
    <w:rPr>
      <w:rFonts w:eastAsiaTheme="minorHAnsi"/>
      <w:kern w:val="2"/>
      <w:sz w:val="12"/>
      <w:szCs w:val="12"/>
      <w:lang w:val="en-US" w:eastAsia="en-US"/>
      <w14:ligatures w14:val="standardContextual"/>
    </w:rPr>
  </w:style>
  <w:style w:type="paragraph" w:customStyle="1" w:styleId="5410">
    <w:name w:val="Основной текст (54)1"/>
    <w:basedOn w:val="Normal"/>
    <w:link w:val="541"/>
    <w:rsid w:val="00FC7A89"/>
    <w:pPr>
      <w:widowControl w:val="0"/>
      <w:shd w:val="clear" w:color="auto" w:fill="FFFFFF"/>
      <w:spacing w:after="0" w:line="249" w:lineRule="exact"/>
    </w:pPr>
    <w:rPr>
      <w:rFonts w:eastAsiaTheme="minorHAnsi"/>
      <w:kern w:val="2"/>
      <w:sz w:val="12"/>
      <w:szCs w:val="12"/>
      <w:lang w:val="en-US" w:eastAsia="en-US"/>
      <w14:ligatures w14:val="standardContextual"/>
    </w:rPr>
  </w:style>
  <w:style w:type="character" w:customStyle="1" w:styleId="413">
    <w:name w:val="Основной текст + 413"/>
    <w:aliases w:val="5 pt120"/>
    <w:basedOn w:val="a"/>
    <w:rsid w:val="00FC7A89"/>
    <w:rPr>
      <w:rFonts w:ascii="Times New Roman" w:hAnsi="Times New Roman" w:cs="Times New Roman"/>
      <w:b/>
      <w:bCs/>
      <w:sz w:val="9"/>
      <w:szCs w:val="9"/>
      <w:shd w:val="clear" w:color="auto" w:fill="FFFFFF"/>
      <w:lang w:bidi="ar-SA"/>
    </w:rPr>
  </w:style>
  <w:style w:type="character" w:customStyle="1" w:styleId="242">
    <w:name w:val="Заголовок №24 (2)_"/>
    <w:basedOn w:val="DefaultParagraphFont"/>
    <w:link w:val="2421"/>
    <w:locked/>
    <w:rsid w:val="00FC7A89"/>
    <w:rPr>
      <w:sz w:val="14"/>
      <w:szCs w:val="14"/>
      <w:shd w:val="clear" w:color="auto" w:fill="FFFFFF"/>
    </w:rPr>
  </w:style>
  <w:style w:type="paragraph" w:customStyle="1" w:styleId="2421">
    <w:name w:val="Заголовок №24 (2)1"/>
    <w:basedOn w:val="Normal"/>
    <w:link w:val="242"/>
    <w:rsid w:val="00FC7A89"/>
    <w:pPr>
      <w:widowControl w:val="0"/>
      <w:shd w:val="clear" w:color="auto" w:fill="FFFFFF"/>
      <w:spacing w:before="120" w:after="120" w:line="240" w:lineRule="atLeast"/>
    </w:pPr>
    <w:rPr>
      <w:rFonts w:eastAsiaTheme="minorHAnsi"/>
      <w:kern w:val="2"/>
      <w:sz w:val="14"/>
      <w:szCs w:val="14"/>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87682">
      <w:bodyDiv w:val="1"/>
      <w:marLeft w:val="0"/>
      <w:marRight w:val="0"/>
      <w:marTop w:val="0"/>
      <w:marBottom w:val="0"/>
      <w:divBdr>
        <w:top w:val="none" w:sz="0" w:space="0" w:color="auto"/>
        <w:left w:val="none" w:sz="0" w:space="0" w:color="auto"/>
        <w:bottom w:val="none" w:sz="0" w:space="0" w:color="auto"/>
        <w:right w:val="none" w:sz="0" w:space="0" w:color="auto"/>
      </w:divBdr>
      <w:divsChild>
        <w:div w:id="121000624">
          <w:marLeft w:val="547"/>
          <w:marRight w:val="0"/>
          <w:marTop w:val="96"/>
          <w:marBottom w:val="0"/>
          <w:divBdr>
            <w:top w:val="none" w:sz="0" w:space="0" w:color="auto"/>
            <w:left w:val="none" w:sz="0" w:space="0" w:color="auto"/>
            <w:bottom w:val="none" w:sz="0" w:space="0" w:color="auto"/>
            <w:right w:val="none" w:sz="0" w:space="0" w:color="auto"/>
          </w:divBdr>
        </w:div>
        <w:div w:id="345323887">
          <w:marLeft w:val="547"/>
          <w:marRight w:val="0"/>
          <w:marTop w:val="96"/>
          <w:marBottom w:val="0"/>
          <w:divBdr>
            <w:top w:val="none" w:sz="0" w:space="0" w:color="auto"/>
            <w:left w:val="none" w:sz="0" w:space="0" w:color="auto"/>
            <w:bottom w:val="none" w:sz="0" w:space="0" w:color="auto"/>
            <w:right w:val="none" w:sz="0" w:space="0" w:color="auto"/>
          </w:divBdr>
        </w:div>
        <w:div w:id="298997970">
          <w:marLeft w:val="547"/>
          <w:marRight w:val="0"/>
          <w:marTop w:val="96"/>
          <w:marBottom w:val="0"/>
          <w:divBdr>
            <w:top w:val="none" w:sz="0" w:space="0" w:color="auto"/>
            <w:left w:val="none" w:sz="0" w:space="0" w:color="auto"/>
            <w:bottom w:val="none" w:sz="0" w:space="0" w:color="auto"/>
            <w:right w:val="none" w:sz="0" w:space="0" w:color="auto"/>
          </w:divBdr>
        </w:div>
      </w:divsChild>
    </w:div>
    <w:div w:id="233198787">
      <w:bodyDiv w:val="1"/>
      <w:marLeft w:val="0"/>
      <w:marRight w:val="0"/>
      <w:marTop w:val="0"/>
      <w:marBottom w:val="0"/>
      <w:divBdr>
        <w:top w:val="none" w:sz="0" w:space="0" w:color="auto"/>
        <w:left w:val="none" w:sz="0" w:space="0" w:color="auto"/>
        <w:bottom w:val="none" w:sz="0" w:space="0" w:color="auto"/>
        <w:right w:val="none" w:sz="0" w:space="0" w:color="auto"/>
      </w:divBdr>
      <w:divsChild>
        <w:div w:id="586161067">
          <w:marLeft w:val="547"/>
          <w:marRight w:val="0"/>
          <w:marTop w:val="134"/>
          <w:marBottom w:val="0"/>
          <w:divBdr>
            <w:top w:val="none" w:sz="0" w:space="0" w:color="auto"/>
            <w:left w:val="none" w:sz="0" w:space="0" w:color="auto"/>
            <w:bottom w:val="none" w:sz="0" w:space="0" w:color="auto"/>
            <w:right w:val="none" w:sz="0" w:space="0" w:color="auto"/>
          </w:divBdr>
        </w:div>
        <w:div w:id="1720128850">
          <w:marLeft w:val="547"/>
          <w:marRight w:val="0"/>
          <w:marTop w:val="134"/>
          <w:marBottom w:val="0"/>
          <w:divBdr>
            <w:top w:val="none" w:sz="0" w:space="0" w:color="auto"/>
            <w:left w:val="none" w:sz="0" w:space="0" w:color="auto"/>
            <w:bottom w:val="none" w:sz="0" w:space="0" w:color="auto"/>
            <w:right w:val="none" w:sz="0" w:space="0" w:color="auto"/>
          </w:divBdr>
        </w:div>
        <w:div w:id="1509633609">
          <w:marLeft w:val="547"/>
          <w:marRight w:val="0"/>
          <w:marTop w:val="134"/>
          <w:marBottom w:val="0"/>
          <w:divBdr>
            <w:top w:val="none" w:sz="0" w:space="0" w:color="auto"/>
            <w:left w:val="none" w:sz="0" w:space="0" w:color="auto"/>
            <w:bottom w:val="none" w:sz="0" w:space="0" w:color="auto"/>
            <w:right w:val="none" w:sz="0" w:space="0" w:color="auto"/>
          </w:divBdr>
        </w:div>
        <w:div w:id="2063095462">
          <w:marLeft w:val="547"/>
          <w:marRight w:val="0"/>
          <w:marTop w:val="134"/>
          <w:marBottom w:val="0"/>
          <w:divBdr>
            <w:top w:val="none" w:sz="0" w:space="0" w:color="auto"/>
            <w:left w:val="none" w:sz="0" w:space="0" w:color="auto"/>
            <w:bottom w:val="none" w:sz="0" w:space="0" w:color="auto"/>
            <w:right w:val="none" w:sz="0" w:space="0" w:color="auto"/>
          </w:divBdr>
        </w:div>
        <w:div w:id="1973902350">
          <w:marLeft w:val="547"/>
          <w:marRight w:val="0"/>
          <w:marTop w:val="134"/>
          <w:marBottom w:val="0"/>
          <w:divBdr>
            <w:top w:val="none" w:sz="0" w:space="0" w:color="auto"/>
            <w:left w:val="none" w:sz="0" w:space="0" w:color="auto"/>
            <w:bottom w:val="none" w:sz="0" w:space="0" w:color="auto"/>
            <w:right w:val="none" w:sz="0" w:space="0" w:color="auto"/>
          </w:divBdr>
        </w:div>
        <w:div w:id="353650293">
          <w:marLeft w:val="547"/>
          <w:marRight w:val="0"/>
          <w:marTop w:val="134"/>
          <w:marBottom w:val="0"/>
          <w:divBdr>
            <w:top w:val="none" w:sz="0" w:space="0" w:color="auto"/>
            <w:left w:val="none" w:sz="0" w:space="0" w:color="auto"/>
            <w:bottom w:val="none" w:sz="0" w:space="0" w:color="auto"/>
            <w:right w:val="none" w:sz="0" w:space="0" w:color="auto"/>
          </w:divBdr>
        </w:div>
      </w:divsChild>
    </w:div>
    <w:div w:id="291136054">
      <w:bodyDiv w:val="1"/>
      <w:marLeft w:val="0"/>
      <w:marRight w:val="0"/>
      <w:marTop w:val="0"/>
      <w:marBottom w:val="0"/>
      <w:divBdr>
        <w:top w:val="none" w:sz="0" w:space="0" w:color="auto"/>
        <w:left w:val="none" w:sz="0" w:space="0" w:color="auto"/>
        <w:bottom w:val="none" w:sz="0" w:space="0" w:color="auto"/>
        <w:right w:val="none" w:sz="0" w:space="0" w:color="auto"/>
      </w:divBdr>
      <w:divsChild>
        <w:div w:id="1689334832">
          <w:marLeft w:val="547"/>
          <w:marRight w:val="0"/>
          <w:marTop w:val="67"/>
          <w:marBottom w:val="0"/>
          <w:divBdr>
            <w:top w:val="none" w:sz="0" w:space="0" w:color="auto"/>
            <w:left w:val="none" w:sz="0" w:space="0" w:color="auto"/>
            <w:bottom w:val="none" w:sz="0" w:space="0" w:color="auto"/>
            <w:right w:val="none" w:sz="0" w:space="0" w:color="auto"/>
          </w:divBdr>
        </w:div>
        <w:div w:id="1019236482">
          <w:marLeft w:val="547"/>
          <w:marRight w:val="0"/>
          <w:marTop w:val="67"/>
          <w:marBottom w:val="0"/>
          <w:divBdr>
            <w:top w:val="none" w:sz="0" w:space="0" w:color="auto"/>
            <w:left w:val="none" w:sz="0" w:space="0" w:color="auto"/>
            <w:bottom w:val="none" w:sz="0" w:space="0" w:color="auto"/>
            <w:right w:val="none" w:sz="0" w:space="0" w:color="auto"/>
          </w:divBdr>
        </w:div>
        <w:div w:id="1659070170">
          <w:marLeft w:val="547"/>
          <w:marRight w:val="0"/>
          <w:marTop w:val="67"/>
          <w:marBottom w:val="0"/>
          <w:divBdr>
            <w:top w:val="none" w:sz="0" w:space="0" w:color="auto"/>
            <w:left w:val="none" w:sz="0" w:space="0" w:color="auto"/>
            <w:bottom w:val="none" w:sz="0" w:space="0" w:color="auto"/>
            <w:right w:val="none" w:sz="0" w:space="0" w:color="auto"/>
          </w:divBdr>
        </w:div>
        <w:div w:id="1170221337">
          <w:marLeft w:val="547"/>
          <w:marRight w:val="0"/>
          <w:marTop w:val="67"/>
          <w:marBottom w:val="0"/>
          <w:divBdr>
            <w:top w:val="none" w:sz="0" w:space="0" w:color="auto"/>
            <w:left w:val="none" w:sz="0" w:space="0" w:color="auto"/>
            <w:bottom w:val="none" w:sz="0" w:space="0" w:color="auto"/>
            <w:right w:val="none" w:sz="0" w:space="0" w:color="auto"/>
          </w:divBdr>
        </w:div>
        <w:div w:id="1634870342">
          <w:marLeft w:val="547"/>
          <w:marRight w:val="0"/>
          <w:marTop w:val="67"/>
          <w:marBottom w:val="0"/>
          <w:divBdr>
            <w:top w:val="none" w:sz="0" w:space="0" w:color="auto"/>
            <w:left w:val="none" w:sz="0" w:space="0" w:color="auto"/>
            <w:bottom w:val="none" w:sz="0" w:space="0" w:color="auto"/>
            <w:right w:val="none" w:sz="0" w:space="0" w:color="auto"/>
          </w:divBdr>
        </w:div>
      </w:divsChild>
    </w:div>
    <w:div w:id="427653360">
      <w:bodyDiv w:val="1"/>
      <w:marLeft w:val="0"/>
      <w:marRight w:val="0"/>
      <w:marTop w:val="0"/>
      <w:marBottom w:val="0"/>
      <w:divBdr>
        <w:top w:val="none" w:sz="0" w:space="0" w:color="auto"/>
        <w:left w:val="none" w:sz="0" w:space="0" w:color="auto"/>
        <w:bottom w:val="none" w:sz="0" w:space="0" w:color="auto"/>
        <w:right w:val="none" w:sz="0" w:space="0" w:color="auto"/>
      </w:divBdr>
      <w:divsChild>
        <w:div w:id="634943379">
          <w:marLeft w:val="547"/>
          <w:marRight w:val="0"/>
          <w:marTop w:val="115"/>
          <w:marBottom w:val="0"/>
          <w:divBdr>
            <w:top w:val="none" w:sz="0" w:space="0" w:color="auto"/>
            <w:left w:val="none" w:sz="0" w:space="0" w:color="auto"/>
            <w:bottom w:val="none" w:sz="0" w:space="0" w:color="auto"/>
            <w:right w:val="none" w:sz="0" w:space="0" w:color="auto"/>
          </w:divBdr>
        </w:div>
        <w:div w:id="692654564">
          <w:marLeft w:val="547"/>
          <w:marRight w:val="0"/>
          <w:marTop w:val="115"/>
          <w:marBottom w:val="0"/>
          <w:divBdr>
            <w:top w:val="none" w:sz="0" w:space="0" w:color="auto"/>
            <w:left w:val="none" w:sz="0" w:space="0" w:color="auto"/>
            <w:bottom w:val="none" w:sz="0" w:space="0" w:color="auto"/>
            <w:right w:val="none" w:sz="0" w:space="0" w:color="auto"/>
          </w:divBdr>
        </w:div>
        <w:div w:id="947808838">
          <w:marLeft w:val="547"/>
          <w:marRight w:val="0"/>
          <w:marTop w:val="115"/>
          <w:marBottom w:val="0"/>
          <w:divBdr>
            <w:top w:val="none" w:sz="0" w:space="0" w:color="auto"/>
            <w:left w:val="none" w:sz="0" w:space="0" w:color="auto"/>
            <w:bottom w:val="none" w:sz="0" w:space="0" w:color="auto"/>
            <w:right w:val="none" w:sz="0" w:space="0" w:color="auto"/>
          </w:divBdr>
        </w:div>
        <w:div w:id="930743643">
          <w:marLeft w:val="547"/>
          <w:marRight w:val="0"/>
          <w:marTop w:val="115"/>
          <w:marBottom w:val="0"/>
          <w:divBdr>
            <w:top w:val="none" w:sz="0" w:space="0" w:color="auto"/>
            <w:left w:val="none" w:sz="0" w:space="0" w:color="auto"/>
            <w:bottom w:val="none" w:sz="0" w:space="0" w:color="auto"/>
            <w:right w:val="none" w:sz="0" w:space="0" w:color="auto"/>
          </w:divBdr>
        </w:div>
        <w:div w:id="267733675">
          <w:marLeft w:val="547"/>
          <w:marRight w:val="0"/>
          <w:marTop w:val="115"/>
          <w:marBottom w:val="0"/>
          <w:divBdr>
            <w:top w:val="none" w:sz="0" w:space="0" w:color="auto"/>
            <w:left w:val="none" w:sz="0" w:space="0" w:color="auto"/>
            <w:bottom w:val="none" w:sz="0" w:space="0" w:color="auto"/>
            <w:right w:val="none" w:sz="0" w:space="0" w:color="auto"/>
          </w:divBdr>
        </w:div>
        <w:div w:id="1287658462">
          <w:marLeft w:val="547"/>
          <w:marRight w:val="0"/>
          <w:marTop w:val="115"/>
          <w:marBottom w:val="0"/>
          <w:divBdr>
            <w:top w:val="none" w:sz="0" w:space="0" w:color="auto"/>
            <w:left w:val="none" w:sz="0" w:space="0" w:color="auto"/>
            <w:bottom w:val="none" w:sz="0" w:space="0" w:color="auto"/>
            <w:right w:val="none" w:sz="0" w:space="0" w:color="auto"/>
          </w:divBdr>
        </w:div>
      </w:divsChild>
    </w:div>
    <w:div w:id="544829443">
      <w:bodyDiv w:val="1"/>
      <w:marLeft w:val="0"/>
      <w:marRight w:val="0"/>
      <w:marTop w:val="0"/>
      <w:marBottom w:val="0"/>
      <w:divBdr>
        <w:top w:val="none" w:sz="0" w:space="0" w:color="auto"/>
        <w:left w:val="none" w:sz="0" w:space="0" w:color="auto"/>
        <w:bottom w:val="none" w:sz="0" w:space="0" w:color="auto"/>
        <w:right w:val="none" w:sz="0" w:space="0" w:color="auto"/>
      </w:divBdr>
      <w:divsChild>
        <w:div w:id="1751653704">
          <w:marLeft w:val="547"/>
          <w:marRight w:val="0"/>
          <w:marTop w:val="77"/>
          <w:marBottom w:val="0"/>
          <w:divBdr>
            <w:top w:val="none" w:sz="0" w:space="0" w:color="auto"/>
            <w:left w:val="none" w:sz="0" w:space="0" w:color="auto"/>
            <w:bottom w:val="none" w:sz="0" w:space="0" w:color="auto"/>
            <w:right w:val="none" w:sz="0" w:space="0" w:color="auto"/>
          </w:divBdr>
        </w:div>
        <w:div w:id="262957755">
          <w:marLeft w:val="547"/>
          <w:marRight w:val="0"/>
          <w:marTop w:val="77"/>
          <w:marBottom w:val="0"/>
          <w:divBdr>
            <w:top w:val="none" w:sz="0" w:space="0" w:color="auto"/>
            <w:left w:val="none" w:sz="0" w:space="0" w:color="auto"/>
            <w:bottom w:val="none" w:sz="0" w:space="0" w:color="auto"/>
            <w:right w:val="none" w:sz="0" w:space="0" w:color="auto"/>
          </w:divBdr>
        </w:div>
      </w:divsChild>
    </w:div>
    <w:div w:id="963652320">
      <w:bodyDiv w:val="1"/>
      <w:marLeft w:val="0"/>
      <w:marRight w:val="0"/>
      <w:marTop w:val="0"/>
      <w:marBottom w:val="0"/>
      <w:divBdr>
        <w:top w:val="none" w:sz="0" w:space="0" w:color="auto"/>
        <w:left w:val="none" w:sz="0" w:space="0" w:color="auto"/>
        <w:bottom w:val="none" w:sz="0" w:space="0" w:color="auto"/>
        <w:right w:val="none" w:sz="0" w:space="0" w:color="auto"/>
      </w:divBdr>
      <w:divsChild>
        <w:div w:id="1769348709">
          <w:marLeft w:val="547"/>
          <w:marRight w:val="0"/>
          <w:marTop w:val="77"/>
          <w:marBottom w:val="0"/>
          <w:divBdr>
            <w:top w:val="none" w:sz="0" w:space="0" w:color="auto"/>
            <w:left w:val="none" w:sz="0" w:space="0" w:color="auto"/>
            <w:bottom w:val="none" w:sz="0" w:space="0" w:color="auto"/>
            <w:right w:val="none" w:sz="0" w:space="0" w:color="auto"/>
          </w:divBdr>
        </w:div>
        <w:div w:id="1351444642">
          <w:marLeft w:val="547"/>
          <w:marRight w:val="0"/>
          <w:marTop w:val="77"/>
          <w:marBottom w:val="0"/>
          <w:divBdr>
            <w:top w:val="none" w:sz="0" w:space="0" w:color="auto"/>
            <w:left w:val="none" w:sz="0" w:space="0" w:color="auto"/>
            <w:bottom w:val="none" w:sz="0" w:space="0" w:color="auto"/>
            <w:right w:val="none" w:sz="0" w:space="0" w:color="auto"/>
          </w:divBdr>
        </w:div>
        <w:div w:id="820541075">
          <w:marLeft w:val="547"/>
          <w:marRight w:val="0"/>
          <w:marTop w:val="77"/>
          <w:marBottom w:val="0"/>
          <w:divBdr>
            <w:top w:val="none" w:sz="0" w:space="0" w:color="auto"/>
            <w:left w:val="none" w:sz="0" w:space="0" w:color="auto"/>
            <w:bottom w:val="none" w:sz="0" w:space="0" w:color="auto"/>
            <w:right w:val="none" w:sz="0" w:space="0" w:color="auto"/>
          </w:divBdr>
        </w:div>
        <w:div w:id="987439009">
          <w:marLeft w:val="547"/>
          <w:marRight w:val="0"/>
          <w:marTop w:val="77"/>
          <w:marBottom w:val="0"/>
          <w:divBdr>
            <w:top w:val="none" w:sz="0" w:space="0" w:color="auto"/>
            <w:left w:val="none" w:sz="0" w:space="0" w:color="auto"/>
            <w:bottom w:val="none" w:sz="0" w:space="0" w:color="auto"/>
            <w:right w:val="none" w:sz="0" w:space="0" w:color="auto"/>
          </w:divBdr>
        </w:div>
        <w:div w:id="741608133">
          <w:marLeft w:val="547"/>
          <w:marRight w:val="0"/>
          <w:marTop w:val="77"/>
          <w:marBottom w:val="0"/>
          <w:divBdr>
            <w:top w:val="none" w:sz="0" w:space="0" w:color="auto"/>
            <w:left w:val="none" w:sz="0" w:space="0" w:color="auto"/>
            <w:bottom w:val="none" w:sz="0" w:space="0" w:color="auto"/>
            <w:right w:val="none" w:sz="0" w:space="0" w:color="auto"/>
          </w:divBdr>
        </w:div>
        <w:div w:id="617182625">
          <w:marLeft w:val="547"/>
          <w:marRight w:val="0"/>
          <w:marTop w:val="77"/>
          <w:marBottom w:val="0"/>
          <w:divBdr>
            <w:top w:val="none" w:sz="0" w:space="0" w:color="auto"/>
            <w:left w:val="none" w:sz="0" w:space="0" w:color="auto"/>
            <w:bottom w:val="none" w:sz="0" w:space="0" w:color="auto"/>
            <w:right w:val="none" w:sz="0" w:space="0" w:color="auto"/>
          </w:divBdr>
        </w:div>
      </w:divsChild>
    </w:div>
    <w:div w:id="1035816445">
      <w:bodyDiv w:val="1"/>
      <w:marLeft w:val="0"/>
      <w:marRight w:val="0"/>
      <w:marTop w:val="0"/>
      <w:marBottom w:val="0"/>
      <w:divBdr>
        <w:top w:val="none" w:sz="0" w:space="0" w:color="auto"/>
        <w:left w:val="none" w:sz="0" w:space="0" w:color="auto"/>
        <w:bottom w:val="none" w:sz="0" w:space="0" w:color="auto"/>
        <w:right w:val="none" w:sz="0" w:space="0" w:color="auto"/>
      </w:divBdr>
      <w:divsChild>
        <w:div w:id="934366295">
          <w:marLeft w:val="547"/>
          <w:marRight w:val="0"/>
          <w:marTop w:val="67"/>
          <w:marBottom w:val="0"/>
          <w:divBdr>
            <w:top w:val="none" w:sz="0" w:space="0" w:color="auto"/>
            <w:left w:val="none" w:sz="0" w:space="0" w:color="auto"/>
            <w:bottom w:val="none" w:sz="0" w:space="0" w:color="auto"/>
            <w:right w:val="none" w:sz="0" w:space="0" w:color="auto"/>
          </w:divBdr>
        </w:div>
        <w:div w:id="1251085768">
          <w:marLeft w:val="547"/>
          <w:marRight w:val="0"/>
          <w:marTop w:val="67"/>
          <w:marBottom w:val="0"/>
          <w:divBdr>
            <w:top w:val="none" w:sz="0" w:space="0" w:color="auto"/>
            <w:left w:val="none" w:sz="0" w:space="0" w:color="auto"/>
            <w:bottom w:val="none" w:sz="0" w:space="0" w:color="auto"/>
            <w:right w:val="none" w:sz="0" w:space="0" w:color="auto"/>
          </w:divBdr>
        </w:div>
        <w:div w:id="471949444">
          <w:marLeft w:val="547"/>
          <w:marRight w:val="0"/>
          <w:marTop w:val="67"/>
          <w:marBottom w:val="0"/>
          <w:divBdr>
            <w:top w:val="none" w:sz="0" w:space="0" w:color="auto"/>
            <w:left w:val="none" w:sz="0" w:space="0" w:color="auto"/>
            <w:bottom w:val="none" w:sz="0" w:space="0" w:color="auto"/>
            <w:right w:val="none" w:sz="0" w:space="0" w:color="auto"/>
          </w:divBdr>
        </w:div>
      </w:divsChild>
    </w:div>
    <w:div w:id="1083992060">
      <w:bodyDiv w:val="1"/>
      <w:marLeft w:val="0"/>
      <w:marRight w:val="0"/>
      <w:marTop w:val="0"/>
      <w:marBottom w:val="0"/>
      <w:divBdr>
        <w:top w:val="none" w:sz="0" w:space="0" w:color="auto"/>
        <w:left w:val="none" w:sz="0" w:space="0" w:color="auto"/>
        <w:bottom w:val="none" w:sz="0" w:space="0" w:color="auto"/>
        <w:right w:val="none" w:sz="0" w:space="0" w:color="auto"/>
      </w:divBdr>
      <w:divsChild>
        <w:div w:id="216430827">
          <w:marLeft w:val="547"/>
          <w:marRight w:val="0"/>
          <w:marTop w:val="77"/>
          <w:marBottom w:val="0"/>
          <w:divBdr>
            <w:top w:val="none" w:sz="0" w:space="0" w:color="auto"/>
            <w:left w:val="none" w:sz="0" w:space="0" w:color="auto"/>
            <w:bottom w:val="none" w:sz="0" w:space="0" w:color="auto"/>
            <w:right w:val="none" w:sz="0" w:space="0" w:color="auto"/>
          </w:divBdr>
        </w:div>
        <w:div w:id="431316784">
          <w:marLeft w:val="547"/>
          <w:marRight w:val="0"/>
          <w:marTop w:val="77"/>
          <w:marBottom w:val="0"/>
          <w:divBdr>
            <w:top w:val="none" w:sz="0" w:space="0" w:color="auto"/>
            <w:left w:val="none" w:sz="0" w:space="0" w:color="auto"/>
            <w:bottom w:val="none" w:sz="0" w:space="0" w:color="auto"/>
            <w:right w:val="none" w:sz="0" w:space="0" w:color="auto"/>
          </w:divBdr>
        </w:div>
        <w:div w:id="1789162194">
          <w:marLeft w:val="547"/>
          <w:marRight w:val="0"/>
          <w:marTop w:val="77"/>
          <w:marBottom w:val="0"/>
          <w:divBdr>
            <w:top w:val="none" w:sz="0" w:space="0" w:color="auto"/>
            <w:left w:val="none" w:sz="0" w:space="0" w:color="auto"/>
            <w:bottom w:val="none" w:sz="0" w:space="0" w:color="auto"/>
            <w:right w:val="none" w:sz="0" w:space="0" w:color="auto"/>
          </w:divBdr>
        </w:div>
        <w:div w:id="1806269202">
          <w:marLeft w:val="547"/>
          <w:marRight w:val="0"/>
          <w:marTop w:val="77"/>
          <w:marBottom w:val="0"/>
          <w:divBdr>
            <w:top w:val="none" w:sz="0" w:space="0" w:color="auto"/>
            <w:left w:val="none" w:sz="0" w:space="0" w:color="auto"/>
            <w:bottom w:val="none" w:sz="0" w:space="0" w:color="auto"/>
            <w:right w:val="none" w:sz="0" w:space="0" w:color="auto"/>
          </w:divBdr>
        </w:div>
        <w:div w:id="1756240970">
          <w:marLeft w:val="547"/>
          <w:marRight w:val="0"/>
          <w:marTop w:val="77"/>
          <w:marBottom w:val="0"/>
          <w:divBdr>
            <w:top w:val="none" w:sz="0" w:space="0" w:color="auto"/>
            <w:left w:val="none" w:sz="0" w:space="0" w:color="auto"/>
            <w:bottom w:val="none" w:sz="0" w:space="0" w:color="auto"/>
            <w:right w:val="none" w:sz="0" w:space="0" w:color="auto"/>
          </w:divBdr>
        </w:div>
        <w:div w:id="622342563">
          <w:marLeft w:val="547"/>
          <w:marRight w:val="0"/>
          <w:marTop w:val="77"/>
          <w:marBottom w:val="0"/>
          <w:divBdr>
            <w:top w:val="none" w:sz="0" w:space="0" w:color="auto"/>
            <w:left w:val="none" w:sz="0" w:space="0" w:color="auto"/>
            <w:bottom w:val="none" w:sz="0" w:space="0" w:color="auto"/>
            <w:right w:val="none" w:sz="0" w:space="0" w:color="auto"/>
          </w:divBdr>
        </w:div>
        <w:div w:id="1021278485">
          <w:marLeft w:val="547"/>
          <w:marRight w:val="0"/>
          <w:marTop w:val="77"/>
          <w:marBottom w:val="0"/>
          <w:divBdr>
            <w:top w:val="none" w:sz="0" w:space="0" w:color="auto"/>
            <w:left w:val="none" w:sz="0" w:space="0" w:color="auto"/>
            <w:bottom w:val="none" w:sz="0" w:space="0" w:color="auto"/>
            <w:right w:val="none" w:sz="0" w:space="0" w:color="auto"/>
          </w:divBdr>
        </w:div>
      </w:divsChild>
    </w:div>
    <w:div w:id="1112164319">
      <w:bodyDiv w:val="1"/>
      <w:marLeft w:val="0"/>
      <w:marRight w:val="0"/>
      <w:marTop w:val="0"/>
      <w:marBottom w:val="0"/>
      <w:divBdr>
        <w:top w:val="none" w:sz="0" w:space="0" w:color="auto"/>
        <w:left w:val="none" w:sz="0" w:space="0" w:color="auto"/>
        <w:bottom w:val="none" w:sz="0" w:space="0" w:color="auto"/>
        <w:right w:val="none" w:sz="0" w:space="0" w:color="auto"/>
      </w:divBdr>
      <w:divsChild>
        <w:div w:id="91779860">
          <w:marLeft w:val="547"/>
          <w:marRight w:val="0"/>
          <w:marTop w:val="77"/>
          <w:marBottom w:val="0"/>
          <w:divBdr>
            <w:top w:val="none" w:sz="0" w:space="0" w:color="auto"/>
            <w:left w:val="none" w:sz="0" w:space="0" w:color="auto"/>
            <w:bottom w:val="none" w:sz="0" w:space="0" w:color="auto"/>
            <w:right w:val="none" w:sz="0" w:space="0" w:color="auto"/>
          </w:divBdr>
        </w:div>
        <w:div w:id="1759397987">
          <w:marLeft w:val="547"/>
          <w:marRight w:val="0"/>
          <w:marTop w:val="77"/>
          <w:marBottom w:val="0"/>
          <w:divBdr>
            <w:top w:val="none" w:sz="0" w:space="0" w:color="auto"/>
            <w:left w:val="none" w:sz="0" w:space="0" w:color="auto"/>
            <w:bottom w:val="none" w:sz="0" w:space="0" w:color="auto"/>
            <w:right w:val="none" w:sz="0" w:space="0" w:color="auto"/>
          </w:divBdr>
        </w:div>
        <w:div w:id="191724851">
          <w:marLeft w:val="547"/>
          <w:marRight w:val="0"/>
          <w:marTop w:val="77"/>
          <w:marBottom w:val="0"/>
          <w:divBdr>
            <w:top w:val="none" w:sz="0" w:space="0" w:color="auto"/>
            <w:left w:val="none" w:sz="0" w:space="0" w:color="auto"/>
            <w:bottom w:val="none" w:sz="0" w:space="0" w:color="auto"/>
            <w:right w:val="none" w:sz="0" w:space="0" w:color="auto"/>
          </w:divBdr>
        </w:div>
      </w:divsChild>
    </w:div>
    <w:div w:id="1262956671">
      <w:bodyDiv w:val="1"/>
      <w:marLeft w:val="0"/>
      <w:marRight w:val="0"/>
      <w:marTop w:val="0"/>
      <w:marBottom w:val="0"/>
      <w:divBdr>
        <w:top w:val="none" w:sz="0" w:space="0" w:color="auto"/>
        <w:left w:val="none" w:sz="0" w:space="0" w:color="auto"/>
        <w:bottom w:val="none" w:sz="0" w:space="0" w:color="auto"/>
        <w:right w:val="none" w:sz="0" w:space="0" w:color="auto"/>
      </w:divBdr>
      <w:divsChild>
        <w:div w:id="914512718">
          <w:marLeft w:val="547"/>
          <w:marRight w:val="0"/>
          <w:marTop w:val="77"/>
          <w:marBottom w:val="0"/>
          <w:divBdr>
            <w:top w:val="none" w:sz="0" w:space="0" w:color="auto"/>
            <w:left w:val="none" w:sz="0" w:space="0" w:color="auto"/>
            <w:bottom w:val="none" w:sz="0" w:space="0" w:color="auto"/>
            <w:right w:val="none" w:sz="0" w:space="0" w:color="auto"/>
          </w:divBdr>
        </w:div>
        <w:div w:id="183054386">
          <w:marLeft w:val="547"/>
          <w:marRight w:val="0"/>
          <w:marTop w:val="77"/>
          <w:marBottom w:val="0"/>
          <w:divBdr>
            <w:top w:val="none" w:sz="0" w:space="0" w:color="auto"/>
            <w:left w:val="none" w:sz="0" w:space="0" w:color="auto"/>
            <w:bottom w:val="none" w:sz="0" w:space="0" w:color="auto"/>
            <w:right w:val="none" w:sz="0" w:space="0" w:color="auto"/>
          </w:divBdr>
        </w:div>
        <w:div w:id="448550707">
          <w:marLeft w:val="547"/>
          <w:marRight w:val="0"/>
          <w:marTop w:val="77"/>
          <w:marBottom w:val="0"/>
          <w:divBdr>
            <w:top w:val="none" w:sz="0" w:space="0" w:color="auto"/>
            <w:left w:val="none" w:sz="0" w:space="0" w:color="auto"/>
            <w:bottom w:val="none" w:sz="0" w:space="0" w:color="auto"/>
            <w:right w:val="none" w:sz="0" w:space="0" w:color="auto"/>
          </w:divBdr>
        </w:div>
        <w:div w:id="2090996566">
          <w:marLeft w:val="547"/>
          <w:marRight w:val="0"/>
          <w:marTop w:val="77"/>
          <w:marBottom w:val="0"/>
          <w:divBdr>
            <w:top w:val="none" w:sz="0" w:space="0" w:color="auto"/>
            <w:left w:val="none" w:sz="0" w:space="0" w:color="auto"/>
            <w:bottom w:val="none" w:sz="0" w:space="0" w:color="auto"/>
            <w:right w:val="none" w:sz="0" w:space="0" w:color="auto"/>
          </w:divBdr>
        </w:div>
      </w:divsChild>
    </w:div>
    <w:div w:id="1453288222">
      <w:bodyDiv w:val="1"/>
      <w:marLeft w:val="0"/>
      <w:marRight w:val="0"/>
      <w:marTop w:val="0"/>
      <w:marBottom w:val="0"/>
      <w:divBdr>
        <w:top w:val="none" w:sz="0" w:space="0" w:color="auto"/>
        <w:left w:val="none" w:sz="0" w:space="0" w:color="auto"/>
        <w:bottom w:val="none" w:sz="0" w:space="0" w:color="auto"/>
        <w:right w:val="none" w:sz="0" w:space="0" w:color="auto"/>
      </w:divBdr>
      <w:divsChild>
        <w:div w:id="227155281">
          <w:marLeft w:val="547"/>
          <w:marRight w:val="0"/>
          <w:marTop w:val="134"/>
          <w:marBottom w:val="0"/>
          <w:divBdr>
            <w:top w:val="none" w:sz="0" w:space="0" w:color="auto"/>
            <w:left w:val="none" w:sz="0" w:space="0" w:color="auto"/>
            <w:bottom w:val="none" w:sz="0" w:space="0" w:color="auto"/>
            <w:right w:val="none" w:sz="0" w:space="0" w:color="auto"/>
          </w:divBdr>
        </w:div>
        <w:div w:id="1631202529">
          <w:marLeft w:val="547"/>
          <w:marRight w:val="0"/>
          <w:marTop w:val="134"/>
          <w:marBottom w:val="0"/>
          <w:divBdr>
            <w:top w:val="none" w:sz="0" w:space="0" w:color="auto"/>
            <w:left w:val="none" w:sz="0" w:space="0" w:color="auto"/>
            <w:bottom w:val="none" w:sz="0" w:space="0" w:color="auto"/>
            <w:right w:val="none" w:sz="0" w:space="0" w:color="auto"/>
          </w:divBdr>
        </w:div>
      </w:divsChild>
    </w:div>
    <w:div w:id="1663047044">
      <w:bodyDiv w:val="1"/>
      <w:marLeft w:val="0"/>
      <w:marRight w:val="0"/>
      <w:marTop w:val="0"/>
      <w:marBottom w:val="0"/>
      <w:divBdr>
        <w:top w:val="none" w:sz="0" w:space="0" w:color="auto"/>
        <w:left w:val="none" w:sz="0" w:space="0" w:color="auto"/>
        <w:bottom w:val="none" w:sz="0" w:space="0" w:color="auto"/>
        <w:right w:val="none" w:sz="0" w:space="0" w:color="auto"/>
      </w:divBdr>
      <w:divsChild>
        <w:div w:id="1358039434">
          <w:marLeft w:val="547"/>
          <w:marRight w:val="0"/>
          <w:marTop w:val="77"/>
          <w:marBottom w:val="0"/>
          <w:divBdr>
            <w:top w:val="none" w:sz="0" w:space="0" w:color="auto"/>
            <w:left w:val="none" w:sz="0" w:space="0" w:color="auto"/>
            <w:bottom w:val="none" w:sz="0" w:space="0" w:color="auto"/>
            <w:right w:val="none" w:sz="0" w:space="0" w:color="auto"/>
          </w:divBdr>
        </w:div>
        <w:div w:id="2026203975">
          <w:marLeft w:val="547"/>
          <w:marRight w:val="0"/>
          <w:marTop w:val="77"/>
          <w:marBottom w:val="0"/>
          <w:divBdr>
            <w:top w:val="none" w:sz="0" w:space="0" w:color="auto"/>
            <w:left w:val="none" w:sz="0" w:space="0" w:color="auto"/>
            <w:bottom w:val="none" w:sz="0" w:space="0" w:color="auto"/>
            <w:right w:val="none" w:sz="0" w:space="0" w:color="auto"/>
          </w:divBdr>
        </w:div>
        <w:div w:id="1132137584">
          <w:marLeft w:val="547"/>
          <w:marRight w:val="0"/>
          <w:marTop w:val="77"/>
          <w:marBottom w:val="0"/>
          <w:divBdr>
            <w:top w:val="none" w:sz="0" w:space="0" w:color="auto"/>
            <w:left w:val="none" w:sz="0" w:space="0" w:color="auto"/>
            <w:bottom w:val="none" w:sz="0" w:space="0" w:color="auto"/>
            <w:right w:val="none" w:sz="0" w:space="0" w:color="auto"/>
          </w:divBdr>
        </w:div>
        <w:div w:id="1911692247">
          <w:marLeft w:val="547"/>
          <w:marRight w:val="0"/>
          <w:marTop w:val="77"/>
          <w:marBottom w:val="0"/>
          <w:divBdr>
            <w:top w:val="none" w:sz="0" w:space="0" w:color="auto"/>
            <w:left w:val="none" w:sz="0" w:space="0" w:color="auto"/>
            <w:bottom w:val="none" w:sz="0" w:space="0" w:color="auto"/>
            <w:right w:val="none" w:sz="0" w:space="0" w:color="auto"/>
          </w:divBdr>
        </w:div>
        <w:div w:id="1465536103">
          <w:marLeft w:val="547"/>
          <w:marRight w:val="0"/>
          <w:marTop w:val="77"/>
          <w:marBottom w:val="0"/>
          <w:divBdr>
            <w:top w:val="none" w:sz="0" w:space="0" w:color="auto"/>
            <w:left w:val="none" w:sz="0" w:space="0" w:color="auto"/>
            <w:bottom w:val="none" w:sz="0" w:space="0" w:color="auto"/>
            <w:right w:val="none" w:sz="0" w:space="0" w:color="auto"/>
          </w:divBdr>
        </w:div>
        <w:div w:id="102843986">
          <w:marLeft w:val="547"/>
          <w:marRight w:val="0"/>
          <w:marTop w:val="77"/>
          <w:marBottom w:val="0"/>
          <w:divBdr>
            <w:top w:val="none" w:sz="0" w:space="0" w:color="auto"/>
            <w:left w:val="none" w:sz="0" w:space="0" w:color="auto"/>
            <w:bottom w:val="none" w:sz="0" w:space="0" w:color="auto"/>
            <w:right w:val="none" w:sz="0" w:space="0" w:color="auto"/>
          </w:divBdr>
        </w:div>
      </w:divsChild>
    </w:div>
    <w:div w:id="1663390615">
      <w:bodyDiv w:val="1"/>
      <w:marLeft w:val="0"/>
      <w:marRight w:val="0"/>
      <w:marTop w:val="0"/>
      <w:marBottom w:val="0"/>
      <w:divBdr>
        <w:top w:val="none" w:sz="0" w:space="0" w:color="auto"/>
        <w:left w:val="none" w:sz="0" w:space="0" w:color="auto"/>
        <w:bottom w:val="none" w:sz="0" w:space="0" w:color="auto"/>
        <w:right w:val="none" w:sz="0" w:space="0" w:color="auto"/>
      </w:divBdr>
      <w:divsChild>
        <w:div w:id="2015184105">
          <w:marLeft w:val="547"/>
          <w:marRight w:val="0"/>
          <w:marTop w:val="77"/>
          <w:marBottom w:val="0"/>
          <w:divBdr>
            <w:top w:val="none" w:sz="0" w:space="0" w:color="auto"/>
            <w:left w:val="none" w:sz="0" w:space="0" w:color="auto"/>
            <w:bottom w:val="none" w:sz="0" w:space="0" w:color="auto"/>
            <w:right w:val="none" w:sz="0" w:space="0" w:color="auto"/>
          </w:divBdr>
        </w:div>
        <w:div w:id="938367005">
          <w:marLeft w:val="547"/>
          <w:marRight w:val="0"/>
          <w:marTop w:val="77"/>
          <w:marBottom w:val="0"/>
          <w:divBdr>
            <w:top w:val="none" w:sz="0" w:space="0" w:color="auto"/>
            <w:left w:val="none" w:sz="0" w:space="0" w:color="auto"/>
            <w:bottom w:val="none" w:sz="0" w:space="0" w:color="auto"/>
            <w:right w:val="none" w:sz="0" w:space="0" w:color="auto"/>
          </w:divBdr>
        </w:div>
        <w:div w:id="1645700094">
          <w:marLeft w:val="547"/>
          <w:marRight w:val="0"/>
          <w:marTop w:val="77"/>
          <w:marBottom w:val="0"/>
          <w:divBdr>
            <w:top w:val="none" w:sz="0" w:space="0" w:color="auto"/>
            <w:left w:val="none" w:sz="0" w:space="0" w:color="auto"/>
            <w:bottom w:val="none" w:sz="0" w:space="0" w:color="auto"/>
            <w:right w:val="none" w:sz="0" w:space="0" w:color="auto"/>
          </w:divBdr>
        </w:div>
        <w:div w:id="590818789">
          <w:marLeft w:val="547"/>
          <w:marRight w:val="0"/>
          <w:marTop w:val="77"/>
          <w:marBottom w:val="0"/>
          <w:divBdr>
            <w:top w:val="none" w:sz="0" w:space="0" w:color="auto"/>
            <w:left w:val="none" w:sz="0" w:space="0" w:color="auto"/>
            <w:bottom w:val="none" w:sz="0" w:space="0" w:color="auto"/>
            <w:right w:val="none" w:sz="0" w:space="0" w:color="auto"/>
          </w:divBdr>
        </w:div>
        <w:div w:id="1038899089">
          <w:marLeft w:val="547"/>
          <w:marRight w:val="0"/>
          <w:marTop w:val="77"/>
          <w:marBottom w:val="0"/>
          <w:divBdr>
            <w:top w:val="none" w:sz="0" w:space="0" w:color="auto"/>
            <w:left w:val="none" w:sz="0" w:space="0" w:color="auto"/>
            <w:bottom w:val="none" w:sz="0" w:space="0" w:color="auto"/>
            <w:right w:val="none" w:sz="0" w:space="0" w:color="auto"/>
          </w:divBdr>
        </w:div>
        <w:div w:id="1003555636">
          <w:marLeft w:val="547"/>
          <w:marRight w:val="0"/>
          <w:marTop w:val="77"/>
          <w:marBottom w:val="0"/>
          <w:divBdr>
            <w:top w:val="none" w:sz="0" w:space="0" w:color="auto"/>
            <w:left w:val="none" w:sz="0" w:space="0" w:color="auto"/>
            <w:bottom w:val="none" w:sz="0" w:space="0" w:color="auto"/>
            <w:right w:val="none" w:sz="0" w:space="0" w:color="auto"/>
          </w:divBdr>
        </w:div>
      </w:divsChild>
    </w:div>
    <w:div w:id="1663505025">
      <w:bodyDiv w:val="1"/>
      <w:marLeft w:val="0"/>
      <w:marRight w:val="0"/>
      <w:marTop w:val="0"/>
      <w:marBottom w:val="0"/>
      <w:divBdr>
        <w:top w:val="none" w:sz="0" w:space="0" w:color="auto"/>
        <w:left w:val="none" w:sz="0" w:space="0" w:color="auto"/>
        <w:bottom w:val="none" w:sz="0" w:space="0" w:color="auto"/>
        <w:right w:val="none" w:sz="0" w:space="0" w:color="auto"/>
      </w:divBdr>
      <w:divsChild>
        <w:div w:id="626621156">
          <w:marLeft w:val="547"/>
          <w:marRight w:val="0"/>
          <w:marTop w:val="86"/>
          <w:marBottom w:val="0"/>
          <w:divBdr>
            <w:top w:val="none" w:sz="0" w:space="0" w:color="auto"/>
            <w:left w:val="none" w:sz="0" w:space="0" w:color="auto"/>
            <w:bottom w:val="none" w:sz="0" w:space="0" w:color="auto"/>
            <w:right w:val="none" w:sz="0" w:space="0" w:color="auto"/>
          </w:divBdr>
        </w:div>
        <w:div w:id="1306668796">
          <w:marLeft w:val="547"/>
          <w:marRight w:val="0"/>
          <w:marTop w:val="86"/>
          <w:marBottom w:val="0"/>
          <w:divBdr>
            <w:top w:val="none" w:sz="0" w:space="0" w:color="auto"/>
            <w:left w:val="none" w:sz="0" w:space="0" w:color="auto"/>
            <w:bottom w:val="none" w:sz="0" w:space="0" w:color="auto"/>
            <w:right w:val="none" w:sz="0" w:space="0" w:color="auto"/>
          </w:divBdr>
        </w:div>
        <w:div w:id="1201019367">
          <w:marLeft w:val="547"/>
          <w:marRight w:val="0"/>
          <w:marTop w:val="86"/>
          <w:marBottom w:val="0"/>
          <w:divBdr>
            <w:top w:val="none" w:sz="0" w:space="0" w:color="auto"/>
            <w:left w:val="none" w:sz="0" w:space="0" w:color="auto"/>
            <w:bottom w:val="none" w:sz="0" w:space="0" w:color="auto"/>
            <w:right w:val="none" w:sz="0" w:space="0" w:color="auto"/>
          </w:divBdr>
        </w:div>
        <w:div w:id="1013842426">
          <w:marLeft w:val="547"/>
          <w:marRight w:val="0"/>
          <w:marTop w:val="86"/>
          <w:marBottom w:val="0"/>
          <w:divBdr>
            <w:top w:val="none" w:sz="0" w:space="0" w:color="auto"/>
            <w:left w:val="none" w:sz="0" w:space="0" w:color="auto"/>
            <w:bottom w:val="none" w:sz="0" w:space="0" w:color="auto"/>
            <w:right w:val="none" w:sz="0" w:space="0" w:color="auto"/>
          </w:divBdr>
        </w:div>
      </w:divsChild>
    </w:div>
    <w:div w:id="1751273295">
      <w:bodyDiv w:val="1"/>
      <w:marLeft w:val="0"/>
      <w:marRight w:val="0"/>
      <w:marTop w:val="0"/>
      <w:marBottom w:val="0"/>
      <w:divBdr>
        <w:top w:val="none" w:sz="0" w:space="0" w:color="auto"/>
        <w:left w:val="none" w:sz="0" w:space="0" w:color="auto"/>
        <w:bottom w:val="none" w:sz="0" w:space="0" w:color="auto"/>
        <w:right w:val="none" w:sz="0" w:space="0" w:color="auto"/>
      </w:divBdr>
      <w:divsChild>
        <w:div w:id="494806364">
          <w:marLeft w:val="547"/>
          <w:marRight w:val="0"/>
          <w:marTop w:val="86"/>
          <w:marBottom w:val="0"/>
          <w:divBdr>
            <w:top w:val="none" w:sz="0" w:space="0" w:color="auto"/>
            <w:left w:val="none" w:sz="0" w:space="0" w:color="auto"/>
            <w:bottom w:val="none" w:sz="0" w:space="0" w:color="auto"/>
            <w:right w:val="none" w:sz="0" w:space="0" w:color="auto"/>
          </w:divBdr>
        </w:div>
        <w:div w:id="2071538802">
          <w:marLeft w:val="547"/>
          <w:marRight w:val="0"/>
          <w:marTop w:val="86"/>
          <w:marBottom w:val="0"/>
          <w:divBdr>
            <w:top w:val="none" w:sz="0" w:space="0" w:color="auto"/>
            <w:left w:val="none" w:sz="0" w:space="0" w:color="auto"/>
            <w:bottom w:val="none" w:sz="0" w:space="0" w:color="auto"/>
            <w:right w:val="none" w:sz="0" w:space="0" w:color="auto"/>
          </w:divBdr>
        </w:div>
        <w:div w:id="1067997556">
          <w:marLeft w:val="547"/>
          <w:marRight w:val="0"/>
          <w:marTop w:val="86"/>
          <w:marBottom w:val="0"/>
          <w:divBdr>
            <w:top w:val="none" w:sz="0" w:space="0" w:color="auto"/>
            <w:left w:val="none" w:sz="0" w:space="0" w:color="auto"/>
            <w:bottom w:val="none" w:sz="0" w:space="0" w:color="auto"/>
            <w:right w:val="none" w:sz="0" w:space="0" w:color="auto"/>
          </w:divBdr>
        </w:div>
        <w:div w:id="828055173">
          <w:marLeft w:val="547"/>
          <w:marRight w:val="0"/>
          <w:marTop w:val="86"/>
          <w:marBottom w:val="0"/>
          <w:divBdr>
            <w:top w:val="none" w:sz="0" w:space="0" w:color="auto"/>
            <w:left w:val="none" w:sz="0" w:space="0" w:color="auto"/>
            <w:bottom w:val="none" w:sz="0" w:space="0" w:color="auto"/>
            <w:right w:val="none" w:sz="0" w:space="0" w:color="auto"/>
          </w:divBdr>
        </w:div>
      </w:divsChild>
    </w:div>
    <w:div w:id="1754543282">
      <w:bodyDiv w:val="1"/>
      <w:marLeft w:val="0"/>
      <w:marRight w:val="0"/>
      <w:marTop w:val="0"/>
      <w:marBottom w:val="0"/>
      <w:divBdr>
        <w:top w:val="none" w:sz="0" w:space="0" w:color="auto"/>
        <w:left w:val="none" w:sz="0" w:space="0" w:color="auto"/>
        <w:bottom w:val="none" w:sz="0" w:space="0" w:color="auto"/>
        <w:right w:val="none" w:sz="0" w:space="0" w:color="auto"/>
      </w:divBdr>
      <w:divsChild>
        <w:div w:id="483862436">
          <w:marLeft w:val="547"/>
          <w:marRight w:val="0"/>
          <w:marTop w:val="86"/>
          <w:marBottom w:val="0"/>
          <w:divBdr>
            <w:top w:val="none" w:sz="0" w:space="0" w:color="auto"/>
            <w:left w:val="none" w:sz="0" w:space="0" w:color="auto"/>
            <w:bottom w:val="none" w:sz="0" w:space="0" w:color="auto"/>
            <w:right w:val="none" w:sz="0" w:space="0" w:color="auto"/>
          </w:divBdr>
        </w:div>
        <w:div w:id="1149904394">
          <w:marLeft w:val="547"/>
          <w:marRight w:val="0"/>
          <w:marTop w:val="86"/>
          <w:marBottom w:val="0"/>
          <w:divBdr>
            <w:top w:val="none" w:sz="0" w:space="0" w:color="auto"/>
            <w:left w:val="none" w:sz="0" w:space="0" w:color="auto"/>
            <w:bottom w:val="none" w:sz="0" w:space="0" w:color="auto"/>
            <w:right w:val="none" w:sz="0" w:space="0" w:color="auto"/>
          </w:divBdr>
        </w:div>
        <w:div w:id="1243756083">
          <w:marLeft w:val="547"/>
          <w:marRight w:val="0"/>
          <w:marTop w:val="86"/>
          <w:marBottom w:val="0"/>
          <w:divBdr>
            <w:top w:val="none" w:sz="0" w:space="0" w:color="auto"/>
            <w:left w:val="none" w:sz="0" w:space="0" w:color="auto"/>
            <w:bottom w:val="none" w:sz="0" w:space="0" w:color="auto"/>
            <w:right w:val="none" w:sz="0" w:space="0" w:color="auto"/>
          </w:divBdr>
        </w:div>
        <w:div w:id="2132238202">
          <w:marLeft w:val="547"/>
          <w:marRight w:val="0"/>
          <w:marTop w:val="86"/>
          <w:marBottom w:val="0"/>
          <w:divBdr>
            <w:top w:val="none" w:sz="0" w:space="0" w:color="auto"/>
            <w:left w:val="none" w:sz="0" w:space="0" w:color="auto"/>
            <w:bottom w:val="none" w:sz="0" w:space="0" w:color="auto"/>
            <w:right w:val="none" w:sz="0" w:space="0" w:color="auto"/>
          </w:divBdr>
        </w:div>
        <w:div w:id="64038884">
          <w:marLeft w:val="547"/>
          <w:marRight w:val="0"/>
          <w:marTop w:val="86"/>
          <w:marBottom w:val="0"/>
          <w:divBdr>
            <w:top w:val="none" w:sz="0" w:space="0" w:color="auto"/>
            <w:left w:val="none" w:sz="0" w:space="0" w:color="auto"/>
            <w:bottom w:val="none" w:sz="0" w:space="0" w:color="auto"/>
            <w:right w:val="none" w:sz="0" w:space="0" w:color="auto"/>
          </w:divBdr>
        </w:div>
      </w:divsChild>
    </w:div>
    <w:div w:id="1788545473">
      <w:bodyDiv w:val="1"/>
      <w:marLeft w:val="0"/>
      <w:marRight w:val="0"/>
      <w:marTop w:val="0"/>
      <w:marBottom w:val="0"/>
      <w:divBdr>
        <w:top w:val="none" w:sz="0" w:space="0" w:color="auto"/>
        <w:left w:val="none" w:sz="0" w:space="0" w:color="auto"/>
        <w:bottom w:val="none" w:sz="0" w:space="0" w:color="auto"/>
        <w:right w:val="none" w:sz="0" w:space="0" w:color="auto"/>
      </w:divBdr>
      <w:divsChild>
        <w:div w:id="770049439">
          <w:marLeft w:val="547"/>
          <w:marRight w:val="0"/>
          <w:marTop w:val="96"/>
          <w:marBottom w:val="0"/>
          <w:divBdr>
            <w:top w:val="none" w:sz="0" w:space="0" w:color="auto"/>
            <w:left w:val="none" w:sz="0" w:space="0" w:color="auto"/>
            <w:bottom w:val="none" w:sz="0" w:space="0" w:color="auto"/>
            <w:right w:val="none" w:sz="0" w:space="0" w:color="auto"/>
          </w:divBdr>
        </w:div>
        <w:div w:id="20447659">
          <w:marLeft w:val="547"/>
          <w:marRight w:val="0"/>
          <w:marTop w:val="96"/>
          <w:marBottom w:val="0"/>
          <w:divBdr>
            <w:top w:val="none" w:sz="0" w:space="0" w:color="auto"/>
            <w:left w:val="none" w:sz="0" w:space="0" w:color="auto"/>
            <w:bottom w:val="none" w:sz="0" w:space="0" w:color="auto"/>
            <w:right w:val="none" w:sz="0" w:space="0" w:color="auto"/>
          </w:divBdr>
        </w:div>
        <w:div w:id="126661443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23</Pages>
  <Words>7972</Words>
  <Characters>45444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Ravil</dc:creator>
  <cp:keywords/>
  <dc:description/>
  <cp:lastModifiedBy>Ravil</cp:lastModifiedBy>
  <cp:revision>9</cp:revision>
  <dcterms:created xsi:type="dcterms:W3CDTF">2023-05-01T08:58:00Z</dcterms:created>
  <dcterms:modified xsi:type="dcterms:W3CDTF">2023-05-09T13:01:00Z</dcterms:modified>
</cp:coreProperties>
</file>